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15A8" w14:textId="77777777" w:rsidR="003E2279" w:rsidRPr="00B91B94" w:rsidRDefault="003E2279" w:rsidP="003E2279">
      <w:pPr>
        <w:rPr>
          <w:b/>
          <w:sz w:val="36"/>
          <w:szCs w:val="36"/>
        </w:rPr>
      </w:pPr>
      <w:r w:rsidRPr="00113A26">
        <w:rPr>
          <w:b/>
          <w:sz w:val="36"/>
          <w:szCs w:val="36"/>
        </w:rPr>
        <w:t xml:space="preserve">Tema: </w:t>
      </w:r>
      <w:r>
        <w:rPr>
          <w:b/>
          <w:sz w:val="36"/>
          <w:szCs w:val="36"/>
        </w:rPr>
        <w:t>Fra barn til ung</w:t>
      </w:r>
    </w:p>
    <w:p w14:paraId="4453B116" w14:textId="77777777" w:rsidR="003E2279" w:rsidRDefault="003E2279" w:rsidP="003E2279"/>
    <w:p w14:paraId="59BD77C6" w14:textId="77777777" w:rsidR="003E2279" w:rsidRPr="00AD6659" w:rsidRDefault="003E2279" w:rsidP="003E2279">
      <w:pPr>
        <w:rPr>
          <w:rFonts w:eastAsia="Calibri" w:cs="Times New Roman"/>
          <w:sz w:val="24"/>
          <w:szCs w:val="24"/>
        </w:rPr>
      </w:pPr>
      <w:r w:rsidRPr="00AD6659">
        <w:rPr>
          <w:rFonts w:eastAsia="Calibri" w:cs="Times New Roman"/>
          <w:sz w:val="24"/>
          <w:szCs w:val="24"/>
        </w:rPr>
        <w:t>Identificer de psykologiske problemstillinger, der rejses i bilag 1.</w:t>
      </w:r>
    </w:p>
    <w:p w14:paraId="54A8DE84" w14:textId="77777777" w:rsidR="003E2279" w:rsidRPr="00AD6659" w:rsidRDefault="003E2279" w:rsidP="003E2279">
      <w:pPr>
        <w:rPr>
          <w:sz w:val="24"/>
          <w:szCs w:val="24"/>
        </w:rPr>
      </w:pPr>
      <w:r w:rsidRPr="00AD6659">
        <w:rPr>
          <w:rFonts w:eastAsia="Calibri" w:cs="Times New Roman"/>
          <w:sz w:val="24"/>
          <w:szCs w:val="24"/>
        </w:rPr>
        <w:t>Undersøg problemstillingerne med brug af relevant psykologisk viden</w:t>
      </w:r>
      <w:r>
        <w:rPr>
          <w:rFonts w:eastAsia="Calibri" w:cs="Times New Roman"/>
          <w:sz w:val="24"/>
          <w:szCs w:val="24"/>
        </w:rPr>
        <w:t>.</w:t>
      </w:r>
    </w:p>
    <w:p w14:paraId="6D6D43E5" w14:textId="069F4667" w:rsidR="003E2279" w:rsidRDefault="003E2279" w:rsidP="003E2279">
      <w:pPr>
        <w:pStyle w:val="Overskrift1"/>
        <w:rPr>
          <w:rFonts w:asciiTheme="minorHAnsi" w:hAnsiTheme="minorHAnsi" w:cstheme="minorHAnsi"/>
          <w:color w:val="000000"/>
          <w:sz w:val="24"/>
          <w:szCs w:val="24"/>
        </w:rPr>
      </w:pPr>
      <w:r>
        <w:rPr>
          <w:rFonts w:asciiTheme="minorHAnsi" w:hAnsiTheme="minorHAnsi" w:cstheme="minorHAnsi"/>
          <w:color w:val="000000"/>
          <w:sz w:val="24"/>
          <w:szCs w:val="24"/>
        </w:rPr>
        <w:t>(Til eksamen vil der også være en undersøgelse, der ikke er med her. Og sppørgsmål 3 vil så være: K</w:t>
      </w:r>
      <w:r w:rsidRPr="00807E79">
        <w:rPr>
          <w:rFonts w:asciiTheme="minorHAnsi" w:hAnsiTheme="minorHAnsi" w:cstheme="minorHAnsi"/>
          <w:color w:val="000000"/>
          <w:sz w:val="24"/>
          <w:szCs w:val="24"/>
        </w:rPr>
        <w:t>ommenter metodekritisk på undersøgelsen i bilag 2 og brug den i en faglig vurdering af, hvad man kan gøre for at afhjælpe problemstillingerne.</w:t>
      </w:r>
      <w:r>
        <w:rPr>
          <w:rFonts w:asciiTheme="minorHAnsi" w:hAnsiTheme="minorHAnsi" w:cstheme="minorHAnsi"/>
          <w:color w:val="000000"/>
          <w:sz w:val="24"/>
          <w:szCs w:val="24"/>
        </w:rPr>
        <w:t>)</w:t>
      </w:r>
    </w:p>
    <w:p w14:paraId="7AC8B692" w14:textId="77777777" w:rsidR="003E2279" w:rsidRPr="003E2279" w:rsidRDefault="003E2279" w:rsidP="003E2279"/>
    <w:p w14:paraId="29E408FF" w14:textId="68F87CE9" w:rsidR="003E2279" w:rsidRPr="008975E6" w:rsidRDefault="003E2279" w:rsidP="003E2279">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AD6659">
        <w:rPr>
          <w:rFonts w:cstheme="minorHAnsi"/>
          <w:b/>
          <w:bCs/>
          <w:color w:val="000000" w:themeColor="text1"/>
          <w:sz w:val="24"/>
          <w:szCs w:val="24"/>
        </w:rPr>
        <w:t>Bilag 1</w:t>
      </w:r>
      <w:r w:rsidRPr="00AD6659">
        <w:rPr>
          <w:rFonts w:cstheme="minorHAnsi"/>
          <w:color w:val="000000" w:themeColor="text1"/>
          <w:sz w:val="24"/>
          <w:szCs w:val="24"/>
        </w:rPr>
        <w:t xml:space="preserve">: </w:t>
      </w:r>
      <w:r>
        <w:rPr>
          <w:rFonts w:cstheme="minorHAnsi"/>
          <w:color w:val="000000" w:themeColor="text1"/>
          <w:sz w:val="24"/>
          <w:szCs w:val="24"/>
        </w:rPr>
        <w:t xml:space="preserve">Uddrag af </w:t>
      </w:r>
      <w:r w:rsidRPr="00AD6659">
        <w:rPr>
          <w:rFonts w:cstheme="minorHAnsi"/>
          <w:color w:val="000000" w:themeColor="text1"/>
          <w:sz w:val="24"/>
          <w:szCs w:val="24"/>
        </w:rPr>
        <w:t>”</w:t>
      </w:r>
      <w:r>
        <w:rPr>
          <w:rFonts w:cstheme="minorHAnsi"/>
          <w:color w:val="000000" w:themeColor="text1"/>
          <w:sz w:val="24"/>
          <w:szCs w:val="24"/>
        </w:rPr>
        <w:t xml:space="preserve">Stine, Line og Ciliane troede, deres sabbatår ville blive fedt: Vi endte i en livskrise” </w:t>
      </w:r>
      <w:r w:rsidRPr="00AD6659">
        <w:rPr>
          <w:rFonts w:cstheme="minorHAnsi"/>
          <w:color w:val="000000" w:themeColor="text1"/>
          <w:sz w:val="20"/>
          <w:szCs w:val="20"/>
        </w:rPr>
        <w:t>(</w:t>
      </w:r>
      <w:r>
        <w:rPr>
          <w:rFonts w:cstheme="minorHAnsi"/>
          <w:color w:val="000000" w:themeColor="text1"/>
          <w:sz w:val="20"/>
          <w:szCs w:val="20"/>
        </w:rPr>
        <w:t>DR.DK</w:t>
      </w:r>
      <w:r w:rsidRPr="00AD6659">
        <w:rPr>
          <w:rFonts w:cstheme="minorHAnsi"/>
          <w:color w:val="000000" w:themeColor="text1"/>
          <w:sz w:val="20"/>
          <w:szCs w:val="20"/>
        </w:rPr>
        <w:t xml:space="preserve">, </w:t>
      </w:r>
      <w:r>
        <w:rPr>
          <w:rFonts w:cstheme="minorHAnsi"/>
          <w:color w:val="000000" w:themeColor="text1"/>
          <w:sz w:val="20"/>
          <w:szCs w:val="20"/>
        </w:rPr>
        <w:t>5</w:t>
      </w:r>
      <w:r w:rsidRPr="00AD6659">
        <w:rPr>
          <w:rFonts w:cstheme="minorHAnsi"/>
          <w:color w:val="000000" w:themeColor="text1"/>
          <w:sz w:val="20"/>
          <w:szCs w:val="20"/>
        </w:rPr>
        <w:t xml:space="preserve">. </w:t>
      </w:r>
      <w:r>
        <w:rPr>
          <w:rFonts w:cstheme="minorHAnsi"/>
          <w:color w:val="000000" w:themeColor="text1"/>
          <w:sz w:val="20"/>
          <w:szCs w:val="20"/>
        </w:rPr>
        <w:t>AUGUST</w:t>
      </w:r>
      <w:r w:rsidRPr="00AD6659">
        <w:rPr>
          <w:rFonts w:cstheme="minorHAnsi"/>
          <w:color w:val="000000" w:themeColor="text1"/>
          <w:sz w:val="20"/>
          <w:szCs w:val="20"/>
        </w:rPr>
        <w:t xml:space="preserve"> 201</w:t>
      </w:r>
      <w:r>
        <w:rPr>
          <w:rFonts w:cstheme="minorHAnsi"/>
          <w:color w:val="000000" w:themeColor="text1"/>
          <w:sz w:val="20"/>
          <w:szCs w:val="20"/>
        </w:rPr>
        <w:t>9</w:t>
      </w:r>
      <w:r w:rsidRPr="00AD6659">
        <w:rPr>
          <w:rFonts w:cstheme="minorHAnsi"/>
          <w:color w:val="000000" w:themeColor="text1"/>
          <w:sz w:val="20"/>
          <w:szCs w:val="20"/>
        </w:rPr>
        <w:t>)</w:t>
      </w:r>
    </w:p>
    <w:p w14:paraId="06EFF90E" w14:textId="470E0148" w:rsidR="003E2279" w:rsidRDefault="003E2279" w:rsidP="003E2279">
      <w:pPr>
        <w:pStyle w:val="Overskrift1"/>
        <w:rPr>
          <w:rFonts w:asciiTheme="minorHAnsi" w:hAnsiTheme="minorHAnsi" w:cstheme="minorHAnsi"/>
          <w:color w:val="000000" w:themeColor="text1"/>
          <w:sz w:val="24"/>
          <w:szCs w:val="24"/>
        </w:rPr>
      </w:pPr>
    </w:p>
    <w:p w14:paraId="5E94032E" w14:textId="77777777" w:rsidR="003E2279" w:rsidRDefault="003E2279" w:rsidP="009C2E1B">
      <w:pPr>
        <w:shd w:val="clear" w:color="auto" w:fill="FFFFFF"/>
        <w:spacing w:after="0" w:line="276" w:lineRule="auto"/>
        <w:outlineLvl w:val="2"/>
        <w:rPr>
          <w:rFonts w:ascii="var(--font-title)" w:eastAsia="Times New Roman" w:hAnsi="var(--font-title)" w:cs="Noto Sans"/>
          <w:b/>
          <w:bCs/>
          <w:color w:val="333333"/>
          <w:kern w:val="0"/>
          <w:sz w:val="32"/>
          <w:szCs w:val="32"/>
          <w:lang w:eastAsia="da-DK"/>
          <w14:ligatures w14:val="none"/>
        </w:rPr>
      </w:pPr>
    </w:p>
    <w:p w14:paraId="27ECD34F" w14:textId="77777777" w:rsidR="003E2279" w:rsidRDefault="009C2E1B" w:rsidP="009C2E1B">
      <w:pPr>
        <w:shd w:val="clear" w:color="auto" w:fill="FFFFFF"/>
        <w:spacing w:beforeAutospacing="1" w:after="0" w:afterAutospacing="1" w:line="276" w:lineRule="auto"/>
        <w:rPr>
          <w:rFonts w:ascii="var(--font-content)" w:eastAsia="Times New Roman" w:hAnsi="var(--font-content)" w:cs="Noto Sans"/>
          <w:b/>
          <w:bC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br/>
      </w:r>
      <w:r w:rsidRPr="008975E6">
        <w:rPr>
          <w:rFonts w:ascii="var(--font-content)" w:eastAsia="Times New Roman" w:hAnsi="var(--font-content)" w:cs="Noto Sans"/>
          <w:color w:val="333333"/>
          <w:kern w:val="0"/>
          <w:sz w:val="24"/>
          <w:szCs w:val="24"/>
          <w:lang w:eastAsia="da-DK"/>
          <w14:ligatures w14:val="none"/>
        </w:rPr>
        <w:br/>
      </w:r>
    </w:p>
    <w:p w14:paraId="39AA698C" w14:textId="77777777" w:rsidR="003E2279" w:rsidRDefault="003E2279">
      <w:pPr>
        <w:spacing w:after="0" w:line="240" w:lineRule="auto"/>
        <w:rPr>
          <w:rFonts w:ascii="var(--font-content)" w:eastAsia="Times New Roman" w:hAnsi="var(--font-content)" w:cs="Noto Sans"/>
          <w:b/>
          <w:bCs/>
          <w:color w:val="333333"/>
          <w:kern w:val="0"/>
          <w:sz w:val="24"/>
          <w:szCs w:val="24"/>
          <w:lang w:eastAsia="da-DK"/>
          <w14:ligatures w14:val="none"/>
        </w:rPr>
      </w:pPr>
      <w:r>
        <w:rPr>
          <w:rFonts w:ascii="var(--font-content)" w:eastAsia="Times New Roman" w:hAnsi="var(--font-content)" w:cs="Noto Sans"/>
          <w:b/>
          <w:bCs/>
          <w:color w:val="333333"/>
          <w:kern w:val="0"/>
          <w:sz w:val="24"/>
          <w:szCs w:val="24"/>
          <w:lang w:eastAsia="da-DK"/>
          <w14:ligatures w14:val="none"/>
        </w:rPr>
        <w:br w:type="page"/>
      </w:r>
    </w:p>
    <w:p w14:paraId="4FAF8C6D" w14:textId="7537718C" w:rsidR="003E2279" w:rsidRDefault="003E2279" w:rsidP="003E2279">
      <w:pPr>
        <w:pStyle w:val="Overskrift1"/>
        <w:rPr>
          <w:rFonts w:ascii="var(--font-content)" w:eastAsia="Times New Roman" w:hAnsi="var(--font-content)" w:cs="Noto Sans"/>
          <w:b/>
          <w:bCs/>
          <w:color w:val="333333"/>
          <w:kern w:val="0"/>
          <w:lang w:eastAsia="da-DK"/>
          <w14:ligatures w14:val="none"/>
        </w:rPr>
      </w:pPr>
      <w:r>
        <w:lastRenderedPageBreak/>
        <w:t xml:space="preserve">Bilag 1: </w:t>
      </w:r>
      <w:r>
        <w:t>Stine, Line og Ciliane troede, deres sabbatår ville blive fedt: Vi endte i en livskrise</w:t>
      </w:r>
      <w:r>
        <w:t>.</w:t>
      </w:r>
    </w:p>
    <w:p w14:paraId="627C2A7F" w14:textId="4C57644C" w:rsidR="009C2E1B" w:rsidRPr="008975E6" w:rsidRDefault="009C2E1B" w:rsidP="009C2E1B">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b/>
          <w:bCs/>
          <w:color w:val="333333"/>
          <w:kern w:val="0"/>
          <w:sz w:val="24"/>
          <w:szCs w:val="24"/>
          <w:lang w:eastAsia="da-DK"/>
          <w14:ligatures w14:val="none"/>
        </w:rPr>
        <w:t>Stine på 22: Lad os kalde det noget andet end sabbatår</w:t>
      </w:r>
      <w:r w:rsidRPr="008975E6">
        <w:rPr>
          <w:rFonts w:ascii="var(--font-content)" w:eastAsia="Times New Roman" w:hAnsi="var(--font-content)" w:cs="Noto Sans"/>
          <w:color w:val="333333"/>
          <w:kern w:val="0"/>
          <w:sz w:val="24"/>
          <w:szCs w:val="24"/>
          <w:lang w:eastAsia="da-DK"/>
          <w14:ligatures w14:val="none"/>
        </w:rPr>
        <w:br/>
        <w:t>Da jeg var færdig med gymnasiet, følte jeg, at mit liv rigtig skulle til at begynde. Jeg glædede mig til at se, hvad jeg kunne gøre med mit liv, og jeg forventede, at alt ville blive megafedt. Jeg skulle ikke længere bruge tid på gymnasiet og kunne i stedet gøre alle de fede ting. Men da det kom til stykket, gik det bare ikke sådan.</w:t>
      </w:r>
    </w:p>
    <w:p w14:paraId="50772E77"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Jeg opdagede, at der var langt større pres på én under et sabbatår end i gymnasiet. Jeg skulle pludselig til at definere mig selv, og jeg skulle finde ud af, hvem jeg var, og hvad jeg skulle studere efter sabbatåret.</w:t>
      </w:r>
    </w:p>
    <w:p w14:paraId="073E6D64"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Et sabbatår er et kæmpe-privilegium, men jeg oplevede det som et stort pres og en frygt for, at jeg aldrig ville finde et eneste svar på nogen af spørgsmålene. Det var som om, at jeg ramte en mur og fik min første eksistentielle krise. Jeg kunne pludselig ikke finde mening i noget som helst. Hvorfor giver det mening at stå op om morgenen? Hvad er det, jeg skal bidrage med, og hvad er det, der giver mening for mig? Pludselig var der ingen, der fortalte en, hvad det var, man skulle gøre.</w:t>
      </w:r>
    </w:p>
    <w:p w14:paraId="00F746DC"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Alle talte om, at sabbatåret skulle bruges på at gøre en studieparat, og man skulle tjene penge og tage ud at rejse. Men jeg kunne ikke spejle mig i brochurerne fra universiteterne eller reklamerne fra rejsebureauerne.</w:t>
      </w:r>
    </w:p>
    <w:p w14:paraId="29661BDF"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For mig er sabbatår meget mere end et år, der skal gøre en studieparat. Da jeg fik sabbatår, forventede jeg, at det var en pause fra det rigtige liv, hvor alt skulle være pissefedt med frihed og rejser. Da mit sabbatår ikke levede op til illusionen, troede jeg, at der var noget galt med mig, og at jeg ikke kunne finde ud af at have et liv uden at gå i skole.</w:t>
      </w:r>
    </w:p>
    <w:p w14:paraId="4D480B76"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Det er virkelig vigtigt, at vi stopper med at tale om sabbatår som noget, vi skal have noget bestemt ud af. Vi skal faktisk helst stoppe med at kalde det sabbatår.</w:t>
      </w:r>
    </w:p>
    <w:p w14:paraId="5FEC7DDA" w14:textId="77777777" w:rsidR="009C2E1B" w:rsidRPr="008975E6" w:rsidRDefault="009C2E1B" w:rsidP="009C2E1B">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b/>
          <w:bCs/>
          <w:color w:val="333333"/>
          <w:kern w:val="0"/>
          <w:sz w:val="24"/>
          <w:szCs w:val="24"/>
          <w:lang w:eastAsia="da-DK"/>
          <w14:ligatures w14:val="none"/>
        </w:rPr>
        <w:t>Line på 23: Sabbatåret fik mig til at føle mig alene</w:t>
      </w:r>
      <w:r w:rsidRPr="008975E6">
        <w:rPr>
          <w:rFonts w:ascii="var(--font-content)" w:eastAsia="Times New Roman" w:hAnsi="var(--font-content)" w:cs="Noto Sans"/>
          <w:color w:val="333333"/>
          <w:kern w:val="0"/>
          <w:sz w:val="24"/>
          <w:szCs w:val="24"/>
          <w:lang w:eastAsia="da-DK"/>
          <w14:ligatures w14:val="none"/>
        </w:rPr>
        <w:br/>
        <w:t>Det var først et stykke inde i min sabbat, at jeg accepterede, at jeg ikke nødvendigvis skulle lave en hurtig beslutning om, hvilken uddannelse jeg skulle ind på.</w:t>
      </w:r>
    </w:p>
    <w:p w14:paraId="0EA4FD66"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Jeg begyndte at arbejde i en sandwichbar for at spare op til en rejse. Dengang havde jeg den traditionelle forestilling om, hvad et sabbatår skulle være. Efter et halvt år fandt jeg ud af, at det ikke var det, jeg ville. Det passede bare ikke mig at tjene en masse penge og tage på en lang rejse for at finde ud af, hvad jeg skulle studere bagefter.</w:t>
      </w:r>
    </w:p>
    <w:p w14:paraId="6A99E66D"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lastRenderedPageBreak/>
        <w:t>Det fik mig til at føle mig alene. Det var som om, der ikke længere var noget formål med mit sabbatår, og det jeg gjorde. I stedet endte det med, at jeg smurte sandwich og tog i byen med mine venner i weekenden.</w:t>
      </w:r>
    </w:p>
    <w:p w14:paraId="2D29E287"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I min generation er vi hele tiden i konkurrence med hinanden, og vi forsøger hele tiden at vise, at vi har det helt perfekte liv. Vi sammenligner os ikke længere bare med kusinen eller naboen, men med hele verden på de sociale medier.</w:t>
      </w:r>
    </w:p>
    <w:p w14:paraId="3AE42358" w14:textId="77777777" w:rsidR="009C2E1B" w:rsidRPr="008975E6" w:rsidRDefault="009C2E1B" w:rsidP="009C2E1B">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Når man sidder og sammenligner sig selv med andre på sabbat på Instagram, så føler man sig hurtigt utilstrækkelig.</w:t>
      </w:r>
    </w:p>
    <w:p w14:paraId="03F9F462" w14:textId="2AA877FD" w:rsidR="009C2E1B" w:rsidRPr="003E2279" w:rsidRDefault="009C2E1B" w:rsidP="003E2279">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De sidste tre år har været en lang læreproces for mig. Jeg har fundet ud af, at jeg skulle kaste den traditionelle ide om et sabbatår ud i toilettet. Jeg begyndte mit sabbatår med følelsen af at skulle leve op til en masse krav om, hvad jeg skulle. I stedet har jeg fundet ud af, at jeg skal gøre, hvad, jeg synes, er spændende lige nu og ikke tænke så meget på mit fremtidige studievalg.</w:t>
      </w:r>
    </w:p>
    <w:p w14:paraId="3966BF4D" w14:textId="77777777" w:rsidR="0040138A" w:rsidRDefault="0040138A"/>
    <w:sectPr w:rsidR="0040138A" w:rsidSect="009C2E1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5F37" w14:textId="77777777" w:rsidR="00A26F84" w:rsidRDefault="00A26F84">
      <w:pPr>
        <w:spacing w:after="0" w:line="240" w:lineRule="auto"/>
      </w:pPr>
      <w:r>
        <w:separator/>
      </w:r>
    </w:p>
  </w:endnote>
  <w:endnote w:type="continuationSeparator" w:id="0">
    <w:p w14:paraId="11CA7910" w14:textId="77777777" w:rsidR="00A26F84" w:rsidRDefault="00A2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ar(--font-conten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titl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1379" w14:textId="77777777" w:rsidR="001F3CAD" w:rsidRDefault="001F3CA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224260"/>
      <w:docPartObj>
        <w:docPartGallery w:val="Page Numbers (Bottom of Page)"/>
        <w:docPartUnique/>
      </w:docPartObj>
    </w:sdtPr>
    <w:sdtContent>
      <w:p w14:paraId="272114A4" w14:textId="77777777" w:rsidR="0040138A" w:rsidRDefault="00000000">
        <w:pPr>
          <w:pStyle w:val="Sidefod"/>
          <w:jc w:val="right"/>
        </w:pPr>
        <w:r>
          <w:fldChar w:fldCharType="begin"/>
        </w:r>
        <w:r>
          <w:instrText>PAGE   \* MERGEFORMAT</w:instrText>
        </w:r>
        <w:r>
          <w:fldChar w:fldCharType="separate"/>
        </w:r>
        <w:r>
          <w:t>2</w:t>
        </w:r>
        <w:r>
          <w:fldChar w:fldCharType="end"/>
        </w:r>
      </w:p>
    </w:sdtContent>
  </w:sdt>
  <w:p w14:paraId="3B21B007" w14:textId="77777777" w:rsidR="0040138A" w:rsidRDefault="0040138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BFCD" w14:textId="77777777" w:rsidR="001F3CAD" w:rsidRDefault="001F3CA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E7838" w14:textId="77777777" w:rsidR="00A26F84" w:rsidRDefault="00A26F84">
      <w:pPr>
        <w:spacing w:after="0" w:line="240" w:lineRule="auto"/>
      </w:pPr>
      <w:r>
        <w:separator/>
      </w:r>
    </w:p>
  </w:footnote>
  <w:footnote w:type="continuationSeparator" w:id="0">
    <w:p w14:paraId="6D4C0EEC" w14:textId="77777777" w:rsidR="00A26F84" w:rsidRDefault="00A26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E5AF" w14:textId="77777777" w:rsidR="001F3CAD" w:rsidRDefault="001F3CA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6B3D" w14:textId="6E7C390E" w:rsidR="003E2279" w:rsidRDefault="001F3CAD" w:rsidP="003E2279">
    <w:pPr>
      <w:pStyle w:val="Sidehoved"/>
      <w:jc w:val="right"/>
    </w:pPr>
    <w:r>
      <w:t>(</w:t>
    </w:r>
    <w:r w:rsidR="003E2279">
      <w:t>En del af</w:t>
    </w:r>
    <w:r>
      <w:t xml:space="preserve">) </w:t>
    </w:r>
    <w:r w:rsidR="003E2279">
      <w:t>et tænkt eksamensspørgsmål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42A3" w14:textId="77777777" w:rsidR="001F3CAD" w:rsidRDefault="001F3CA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F60D5"/>
    <w:multiLevelType w:val="hybridMultilevel"/>
    <w:tmpl w:val="4F7EEFA2"/>
    <w:lvl w:ilvl="0" w:tplc="00CE5270">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3324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1B"/>
    <w:rsid w:val="001F3CAD"/>
    <w:rsid w:val="00295A8B"/>
    <w:rsid w:val="003E2279"/>
    <w:rsid w:val="003F094D"/>
    <w:rsid w:val="0040138A"/>
    <w:rsid w:val="00697093"/>
    <w:rsid w:val="006F125E"/>
    <w:rsid w:val="009C2E1B"/>
    <w:rsid w:val="00A26F84"/>
    <w:rsid w:val="00A80975"/>
    <w:rsid w:val="00C82A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02EDDC0"/>
  <w14:defaultImageDpi w14:val="32767"/>
  <w15:chartTrackingRefBased/>
  <w15:docId w15:val="{2ABF8890-8A94-464D-A0B8-47069C67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2E1B"/>
    <w:pPr>
      <w:spacing w:after="160" w:line="259" w:lineRule="auto"/>
    </w:pPr>
    <w:rPr>
      <w:sz w:val="22"/>
      <w:szCs w:val="22"/>
    </w:rPr>
  </w:style>
  <w:style w:type="paragraph" w:styleId="Overskrift1">
    <w:name w:val="heading 1"/>
    <w:basedOn w:val="Normal"/>
    <w:next w:val="Normal"/>
    <w:link w:val="Overskrift1Tegn"/>
    <w:uiPriority w:val="9"/>
    <w:qFormat/>
    <w:rsid w:val="009C2E1B"/>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C2E1B"/>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C2E1B"/>
    <w:pPr>
      <w:keepNext/>
      <w:keepLines/>
      <w:spacing w:before="160" w:after="80" w:line="240" w:lineRule="auto"/>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C2E1B"/>
    <w:pPr>
      <w:keepNext/>
      <w:keepLines/>
      <w:spacing w:before="80" w:after="40" w:line="240" w:lineRule="auto"/>
      <w:outlineLvl w:val="3"/>
    </w:pPr>
    <w:rPr>
      <w:rFonts w:eastAsiaTheme="majorEastAsia" w:cstheme="majorBidi"/>
      <w:i/>
      <w:iCs/>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9C2E1B"/>
    <w:pPr>
      <w:keepNext/>
      <w:keepLines/>
      <w:spacing w:before="80" w:after="40" w:line="240" w:lineRule="auto"/>
      <w:outlineLvl w:val="4"/>
    </w:pPr>
    <w:rPr>
      <w:rFonts w:eastAsiaTheme="majorEastAsia" w:cstheme="majorBidi"/>
      <w:color w:val="2F5496" w:themeColor="accent1" w:themeShade="BF"/>
      <w:sz w:val="24"/>
      <w:szCs w:val="24"/>
    </w:rPr>
  </w:style>
  <w:style w:type="paragraph" w:styleId="Overskrift6">
    <w:name w:val="heading 6"/>
    <w:basedOn w:val="Normal"/>
    <w:next w:val="Normal"/>
    <w:link w:val="Overskrift6Tegn"/>
    <w:uiPriority w:val="9"/>
    <w:semiHidden/>
    <w:unhideWhenUsed/>
    <w:qFormat/>
    <w:rsid w:val="009C2E1B"/>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9C2E1B"/>
    <w:pPr>
      <w:keepNext/>
      <w:keepLines/>
      <w:spacing w:before="40" w:after="0" w:line="240"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9C2E1B"/>
    <w:pPr>
      <w:keepNext/>
      <w:keepLines/>
      <w:spacing w:after="0" w:line="240"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9C2E1B"/>
    <w:pPr>
      <w:keepNext/>
      <w:keepLines/>
      <w:spacing w:after="0" w:line="240" w:lineRule="auto"/>
      <w:outlineLvl w:val="8"/>
    </w:pPr>
    <w:rPr>
      <w:rFonts w:eastAsiaTheme="majorEastAsia" w:cstheme="majorBidi"/>
      <w:color w:val="272727" w:themeColor="text1" w:themeTint="D8"/>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2E1B"/>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C2E1B"/>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C2E1B"/>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C2E1B"/>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C2E1B"/>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C2E1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C2E1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C2E1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C2E1B"/>
    <w:rPr>
      <w:rFonts w:eastAsiaTheme="majorEastAsia" w:cstheme="majorBidi"/>
      <w:color w:val="272727" w:themeColor="text1" w:themeTint="D8"/>
    </w:rPr>
  </w:style>
  <w:style w:type="paragraph" w:styleId="Titel">
    <w:name w:val="Title"/>
    <w:basedOn w:val="Normal"/>
    <w:next w:val="Normal"/>
    <w:link w:val="TitelTegn"/>
    <w:uiPriority w:val="10"/>
    <w:qFormat/>
    <w:rsid w:val="009C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C2E1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C2E1B"/>
    <w:pPr>
      <w:numPr>
        <w:ilvl w:val="1"/>
      </w:numPr>
      <w:spacing w:line="240"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C2E1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C2E1B"/>
    <w:pPr>
      <w:spacing w:before="160" w:line="240" w:lineRule="auto"/>
      <w:jc w:val="center"/>
    </w:pPr>
    <w:rPr>
      <w:i/>
      <w:iCs/>
      <w:color w:val="404040" w:themeColor="text1" w:themeTint="BF"/>
      <w:sz w:val="24"/>
      <w:szCs w:val="24"/>
    </w:rPr>
  </w:style>
  <w:style w:type="character" w:customStyle="1" w:styleId="CitatTegn">
    <w:name w:val="Citat Tegn"/>
    <w:basedOn w:val="Standardskrifttypeiafsnit"/>
    <w:link w:val="Citat"/>
    <w:uiPriority w:val="29"/>
    <w:rsid w:val="009C2E1B"/>
    <w:rPr>
      <w:i/>
      <w:iCs/>
      <w:color w:val="404040" w:themeColor="text1" w:themeTint="BF"/>
    </w:rPr>
  </w:style>
  <w:style w:type="paragraph" w:styleId="Listeafsnit">
    <w:name w:val="List Paragraph"/>
    <w:basedOn w:val="Normal"/>
    <w:uiPriority w:val="34"/>
    <w:qFormat/>
    <w:rsid w:val="009C2E1B"/>
    <w:pPr>
      <w:spacing w:after="0" w:line="240" w:lineRule="auto"/>
      <w:ind w:left="720"/>
      <w:contextualSpacing/>
    </w:pPr>
    <w:rPr>
      <w:sz w:val="24"/>
      <w:szCs w:val="24"/>
    </w:rPr>
  </w:style>
  <w:style w:type="character" w:styleId="Kraftigfremhvning">
    <w:name w:val="Intense Emphasis"/>
    <w:basedOn w:val="Standardskrifttypeiafsnit"/>
    <w:uiPriority w:val="21"/>
    <w:qFormat/>
    <w:rsid w:val="009C2E1B"/>
    <w:rPr>
      <w:i/>
      <w:iCs/>
      <w:color w:val="2F5496" w:themeColor="accent1" w:themeShade="BF"/>
    </w:rPr>
  </w:style>
  <w:style w:type="paragraph" w:styleId="Strktcitat">
    <w:name w:val="Intense Quote"/>
    <w:basedOn w:val="Normal"/>
    <w:next w:val="Normal"/>
    <w:link w:val="StrktcitatTegn"/>
    <w:uiPriority w:val="30"/>
    <w:qFormat/>
    <w:rsid w:val="009C2E1B"/>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sz w:val="24"/>
      <w:szCs w:val="24"/>
    </w:rPr>
  </w:style>
  <w:style w:type="character" w:customStyle="1" w:styleId="StrktcitatTegn">
    <w:name w:val="Stærkt citat Tegn"/>
    <w:basedOn w:val="Standardskrifttypeiafsnit"/>
    <w:link w:val="Strktcitat"/>
    <w:uiPriority w:val="30"/>
    <w:rsid w:val="009C2E1B"/>
    <w:rPr>
      <w:i/>
      <w:iCs/>
      <w:color w:val="2F5496" w:themeColor="accent1" w:themeShade="BF"/>
    </w:rPr>
  </w:style>
  <w:style w:type="character" w:styleId="Kraftighenvisning">
    <w:name w:val="Intense Reference"/>
    <w:basedOn w:val="Standardskrifttypeiafsnit"/>
    <w:uiPriority w:val="32"/>
    <w:qFormat/>
    <w:rsid w:val="009C2E1B"/>
    <w:rPr>
      <w:b/>
      <w:bCs/>
      <w:smallCaps/>
      <w:color w:val="2F5496" w:themeColor="accent1" w:themeShade="BF"/>
      <w:spacing w:val="5"/>
    </w:rPr>
  </w:style>
  <w:style w:type="paragraph" w:styleId="Sidefod">
    <w:name w:val="footer"/>
    <w:basedOn w:val="Normal"/>
    <w:link w:val="SidefodTegn"/>
    <w:uiPriority w:val="99"/>
    <w:unhideWhenUsed/>
    <w:rsid w:val="009C2E1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2E1B"/>
    <w:rPr>
      <w:sz w:val="22"/>
      <w:szCs w:val="22"/>
    </w:rPr>
  </w:style>
  <w:style w:type="paragraph" w:styleId="Sidehoved">
    <w:name w:val="header"/>
    <w:basedOn w:val="Normal"/>
    <w:link w:val="SidehovedTegn"/>
    <w:uiPriority w:val="99"/>
    <w:unhideWhenUsed/>
    <w:rsid w:val="003E22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22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563</Words>
  <Characters>3441</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3</cp:revision>
  <cp:lastPrinted>2025-04-28T09:56:00Z</cp:lastPrinted>
  <dcterms:created xsi:type="dcterms:W3CDTF">2025-04-28T09:56:00Z</dcterms:created>
  <dcterms:modified xsi:type="dcterms:W3CDTF">2025-04-28T09:56:00Z</dcterms:modified>
</cp:coreProperties>
</file>