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66E2" w14:textId="77777777" w:rsidR="008844B8" w:rsidRDefault="008844B8" w:rsidP="00884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Undersøgelse af økologisk vandkvalitet</w:t>
      </w:r>
    </w:p>
    <w:p w14:paraId="654292D6" w14:textId="77777777" w:rsidR="008844B8" w:rsidRDefault="008844B8" w:rsidP="008844B8">
      <w:pPr>
        <w:jc w:val="center"/>
        <w:rPr>
          <w:b/>
          <w:sz w:val="28"/>
          <w:szCs w:val="28"/>
        </w:rPr>
      </w:pPr>
    </w:p>
    <w:p w14:paraId="4608186D" w14:textId="77777777" w:rsidR="008844B8" w:rsidRPr="008844B8" w:rsidRDefault="008844B8" w:rsidP="008844B8">
      <w:pPr>
        <w:rPr>
          <w:sz w:val="24"/>
          <w:szCs w:val="24"/>
        </w:rPr>
      </w:pPr>
      <w:r w:rsidRPr="008844B8">
        <w:rPr>
          <w:b/>
          <w:sz w:val="24"/>
          <w:szCs w:val="24"/>
        </w:rPr>
        <w:t>Formål:</w:t>
      </w:r>
      <w:r w:rsidR="007A2B76">
        <w:rPr>
          <w:sz w:val="24"/>
          <w:szCs w:val="24"/>
        </w:rPr>
        <w:t xml:space="preserve"> At lave en </w:t>
      </w:r>
      <w:r w:rsidRPr="008844B8">
        <w:rPr>
          <w:sz w:val="24"/>
          <w:szCs w:val="24"/>
        </w:rPr>
        <w:t>vurdering af den økologi</w:t>
      </w:r>
      <w:r w:rsidR="00DB501F">
        <w:rPr>
          <w:sz w:val="24"/>
          <w:szCs w:val="24"/>
        </w:rPr>
        <w:t>ske vandkvalitet i Nørre</w:t>
      </w:r>
      <w:r w:rsidR="007A2B76">
        <w:rPr>
          <w:sz w:val="24"/>
          <w:szCs w:val="24"/>
        </w:rPr>
        <w:t>sø</w:t>
      </w:r>
      <w:r w:rsidRPr="008844B8">
        <w:rPr>
          <w:sz w:val="24"/>
          <w:szCs w:val="24"/>
        </w:rPr>
        <w:t>. Vi ønsker at bestemme forure</w:t>
      </w:r>
      <w:r w:rsidR="007A2B76">
        <w:rPr>
          <w:sz w:val="24"/>
          <w:szCs w:val="24"/>
        </w:rPr>
        <w:t xml:space="preserve">ningsindekset </w:t>
      </w:r>
      <w:r w:rsidR="00DB501F">
        <w:rPr>
          <w:sz w:val="24"/>
          <w:szCs w:val="24"/>
        </w:rPr>
        <w:t xml:space="preserve">for </w:t>
      </w:r>
      <w:r w:rsidR="007A2B76">
        <w:rPr>
          <w:sz w:val="24"/>
          <w:szCs w:val="24"/>
        </w:rPr>
        <w:t>søen</w:t>
      </w:r>
      <w:r w:rsidRPr="008844B8">
        <w:rPr>
          <w:sz w:val="24"/>
          <w:szCs w:val="24"/>
        </w:rPr>
        <w:t>.</w:t>
      </w:r>
    </w:p>
    <w:p w14:paraId="3F9DE1AB" w14:textId="77777777" w:rsidR="008844B8" w:rsidRPr="008844B8" w:rsidRDefault="008844B8" w:rsidP="008844B8">
      <w:pPr>
        <w:rPr>
          <w:b/>
          <w:sz w:val="24"/>
          <w:szCs w:val="24"/>
        </w:rPr>
      </w:pPr>
    </w:p>
    <w:p w14:paraId="26E72F52" w14:textId="77777777" w:rsidR="00F91282" w:rsidRPr="008844B8" w:rsidRDefault="00DB501F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Teori: </w:t>
      </w:r>
      <w:r w:rsidR="00F91282" w:rsidRPr="008844B8">
        <w:rPr>
          <w:sz w:val="24"/>
          <w:szCs w:val="24"/>
        </w:rPr>
        <w:t>Ved forurenings-indeks-systemet, bedømmes forureningen på grundlag af indsam</w:t>
      </w:r>
      <w:r w:rsidR="00F91282" w:rsidRPr="008844B8">
        <w:rPr>
          <w:sz w:val="24"/>
          <w:szCs w:val="24"/>
        </w:rPr>
        <w:softHyphen/>
        <w:t>ling af større b</w:t>
      </w:r>
      <w:r>
        <w:rPr>
          <w:sz w:val="24"/>
          <w:szCs w:val="24"/>
        </w:rPr>
        <w:t xml:space="preserve">unddyr. De har nemlig som </w:t>
      </w:r>
      <w:r w:rsidR="00F91282" w:rsidRPr="008844B8">
        <w:rPr>
          <w:sz w:val="24"/>
          <w:szCs w:val="24"/>
        </w:rPr>
        <w:t>været udsat for alle de forskellige forureningstilstande, som træffes i vandlø</w:t>
      </w:r>
      <w:r w:rsidR="00F91282" w:rsidRPr="008844B8">
        <w:rPr>
          <w:sz w:val="24"/>
          <w:szCs w:val="24"/>
        </w:rPr>
        <w:softHyphen/>
        <w:t>bet igennem længere tid. Dyrelivets sammensætning er derfor et bedre mål for forureningstilstanden end fysisk</w:t>
      </w:r>
      <w:r w:rsidR="00F91282" w:rsidRPr="008844B8">
        <w:rPr>
          <w:sz w:val="24"/>
          <w:szCs w:val="24"/>
        </w:rPr>
        <w:softHyphen/>
        <w:t>/kemiske målinger, der kun giver et øjebliksbillede af til</w:t>
      </w:r>
      <w:r w:rsidR="00F91282" w:rsidRPr="008844B8">
        <w:rPr>
          <w:sz w:val="24"/>
          <w:szCs w:val="24"/>
        </w:rPr>
        <w:softHyphen/>
        <w:t>standen. Når man benytter forurenings-indeks, går man ud fra to forudsætninger:</w:t>
      </w:r>
    </w:p>
    <w:p w14:paraId="0E0F1A3C" w14:textId="77777777" w:rsidR="008844B8" w:rsidRPr="008844B8" w:rsidRDefault="008844B8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746E212C" w14:textId="77777777" w:rsidR="00F91282" w:rsidRPr="008844B8" w:rsidRDefault="00F91282" w:rsidP="008844B8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8844B8">
        <w:rPr>
          <w:sz w:val="24"/>
          <w:szCs w:val="24"/>
        </w:rPr>
        <w:t xml:space="preserve">1) Den første forudsætning er, at </w:t>
      </w:r>
      <w:r w:rsidRPr="008844B8">
        <w:rPr>
          <w:b/>
          <w:bCs/>
          <w:sz w:val="24"/>
          <w:szCs w:val="24"/>
        </w:rPr>
        <w:t>organisk forurening formindsker antallet af forskellige dyregrupper</w:t>
      </w:r>
      <w:r w:rsidRPr="008844B8">
        <w:rPr>
          <w:sz w:val="24"/>
          <w:szCs w:val="24"/>
        </w:rPr>
        <w:t xml:space="preserve"> i vandlø</w:t>
      </w:r>
      <w:r w:rsidRPr="008844B8">
        <w:rPr>
          <w:sz w:val="24"/>
          <w:szCs w:val="24"/>
        </w:rPr>
        <w:softHyphen/>
        <w:t xml:space="preserve">bet. </w:t>
      </w:r>
    </w:p>
    <w:p w14:paraId="3FFB89B9" w14:textId="77777777" w:rsidR="00F91282" w:rsidRPr="008844B8" w:rsidRDefault="00F91282" w:rsidP="008844B8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  <w:r w:rsidRPr="008844B8">
        <w:rPr>
          <w:sz w:val="24"/>
          <w:szCs w:val="24"/>
        </w:rPr>
        <w:t xml:space="preserve">2) Den anden forudsætning er, at </w:t>
      </w:r>
      <w:r w:rsidRPr="008844B8">
        <w:rPr>
          <w:b/>
          <w:bCs/>
          <w:sz w:val="24"/>
          <w:szCs w:val="24"/>
        </w:rPr>
        <w:t>dyregrupperne for</w:t>
      </w:r>
      <w:r w:rsidRPr="008844B8">
        <w:rPr>
          <w:b/>
          <w:bCs/>
          <w:sz w:val="24"/>
          <w:szCs w:val="24"/>
        </w:rPr>
        <w:softHyphen/>
        <w:t>svinder efter deres følsomhed over for forurening</w:t>
      </w:r>
      <w:r w:rsidRPr="008844B8">
        <w:rPr>
          <w:sz w:val="24"/>
          <w:szCs w:val="24"/>
        </w:rPr>
        <w:t xml:space="preserve">. De mest følsomme forsvinder først og de mest hårdføre til sidst. </w:t>
      </w:r>
    </w:p>
    <w:p w14:paraId="2FDF580C" w14:textId="77777777" w:rsidR="008844B8" w:rsidRPr="008844B8" w:rsidRDefault="008844B8" w:rsidP="008844B8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sz w:val="24"/>
          <w:szCs w:val="24"/>
        </w:rPr>
      </w:pPr>
    </w:p>
    <w:p w14:paraId="26419608" w14:textId="77777777" w:rsidR="00F91282" w:rsidRPr="008844B8" w:rsidRDefault="00F9128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 w:rsidRPr="008844B8">
        <w:rPr>
          <w:sz w:val="24"/>
          <w:szCs w:val="24"/>
        </w:rPr>
        <w:t>I forurenin</w:t>
      </w:r>
      <w:r w:rsidR="00DB501F">
        <w:rPr>
          <w:sz w:val="24"/>
          <w:szCs w:val="24"/>
        </w:rPr>
        <w:t>gs-indeks-skemaet (tabel 1</w:t>
      </w:r>
      <w:r w:rsidRPr="008844B8">
        <w:rPr>
          <w:sz w:val="24"/>
          <w:szCs w:val="24"/>
        </w:rPr>
        <w:t>) er nøglegrupperne opstillet efter stigende følsomhed med den mest følsomme gruppe - slørvinge</w:t>
      </w:r>
      <w:r w:rsidRPr="008844B8">
        <w:rPr>
          <w:sz w:val="24"/>
          <w:szCs w:val="24"/>
        </w:rPr>
        <w:softHyphen/>
        <w:t>nymfer - øverst og den mest tålsomme - rottehaler - ne</w:t>
      </w:r>
      <w:r w:rsidRPr="008844B8">
        <w:rPr>
          <w:sz w:val="24"/>
          <w:szCs w:val="24"/>
        </w:rPr>
        <w:softHyphen/>
        <w:t xml:space="preserve">derst.  Den øverste række i skemaet angiver antallet af </w:t>
      </w:r>
      <w:r w:rsidR="009C44C1">
        <w:rPr>
          <w:sz w:val="24"/>
          <w:szCs w:val="24"/>
        </w:rPr>
        <w:t>forskellige dyr (</w:t>
      </w:r>
      <w:r w:rsidRPr="008844B8">
        <w:rPr>
          <w:sz w:val="24"/>
          <w:szCs w:val="24"/>
        </w:rPr>
        <w:t>dyregrupper</w:t>
      </w:r>
      <w:r w:rsidR="009C44C1">
        <w:rPr>
          <w:sz w:val="24"/>
          <w:szCs w:val="24"/>
        </w:rPr>
        <w:t>)</w:t>
      </w:r>
      <w:r w:rsidRPr="008844B8">
        <w:rPr>
          <w:sz w:val="24"/>
          <w:szCs w:val="24"/>
        </w:rPr>
        <w:t xml:space="preserve"> til stede på stationen.</w:t>
      </w:r>
    </w:p>
    <w:p w14:paraId="3D258A4C" w14:textId="77777777" w:rsidR="00C175B7" w:rsidRPr="00C175B7" w:rsidRDefault="00C175B7" w:rsidP="00DB501F">
      <w:pPr>
        <w:rPr>
          <w:b/>
          <w:sz w:val="32"/>
          <w:szCs w:val="32"/>
        </w:rPr>
      </w:pPr>
    </w:p>
    <w:p w14:paraId="643753D5" w14:textId="77777777" w:rsidR="008844B8" w:rsidRPr="00B123B7" w:rsidRDefault="008844B8" w:rsidP="008844B8">
      <w:pPr>
        <w:rPr>
          <w:i/>
          <w:sz w:val="28"/>
          <w:szCs w:val="28"/>
        </w:rPr>
      </w:pPr>
      <w:r w:rsidRPr="00B123B7">
        <w:rPr>
          <w:b/>
          <w:sz w:val="28"/>
          <w:szCs w:val="28"/>
        </w:rPr>
        <w:t xml:space="preserve">Metode: </w:t>
      </w:r>
      <w:r w:rsidR="007A2B76" w:rsidRPr="00B123B7">
        <w:rPr>
          <w:sz w:val="28"/>
          <w:szCs w:val="28"/>
        </w:rPr>
        <w:t>Når I ankommer til prøvestedet, skal I</w:t>
      </w:r>
      <w:r w:rsidRPr="00B123B7">
        <w:rPr>
          <w:sz w:val="28"/>
          <w:szCs w:val="28"/>
        </w:rPr>
        <w:t xml:space="preserve"> allerførst i ro og mag iagttage vandet, planterne og dyrene. Hvordan er den økologiske vandkvalite</w:t>
      </w:r>
      <w:r w:rsidR="007A2B76" w:rsidRPr="00B123B7">
        <w:rPr>
          <w:sz w:val="28"/>
          <w:szCs w:val="28"/>
        </w:rPr>
        <w:t xml:space="preserve">t? – </w:t>
      </w:r>
      <w:r w:rsidRPr="00B123B7">
        <w:rPr>
          <w:sz w:val="28"/>
          <w:szCs w:val="28"/>
        </w:rPr>
        <w:t xml:space="preserve">kom med et </w:t>
      </w:r>
      <w:r w:rsidRPr="00B123B7">
        <w:rPr>
          <w:i/>
          <w:sz w:val="28"/>
          <w:szCs w:val="28"/>
        </w:rPr>
        <w:t xml:space="preserve">begrundet </w:t>
      </w:r>
      <w:r w:rsidRPr="00B123B7">
        <w:rPr>
          <w:sz w:val="28"/>
          <w:szCs w:val="28"/>
        </w:rPr>
        <w:t xml:space="preserve">gæt. </w:t>
      </w:r>
      <w:r w:rsidRPr="00B123B7">
        <w:rPr>
          <w:i/>
          <w:sz w:val="28"/>
          <w:szCs w:val="28"/>
        </w:rPr>
        <w:t>Dvs. I skal opstille en hypotese.</w:t>
      </w:r>
    </w:p>
    <w:p w14:paraId="3998047F" w14:textId="77777777" w:rsidR="008844B8" w:rsidRPr="00B123B7" w:rsidRDefault="008844B8" w:rsidP="008844B8">
      <w:pPr>
        <w:rPr>
          <w:i/>
          <w:sz w:val="28"/>
          <w:szCs w:val="28"/>
        </w:rPr>
      </w:pPr>
    </w:p>
    <w:p w14:paraId="17F1481E" w14:textId="77777777" w:rsidR="008844B8" w:rsidRPr="00B123B7" w:rsidRDefault="007A2B76" w:rsidP="008844B8">
      <w:pPr>
        <w:rPr>
          <w:sz w:val="28"/>
          <w:szCs w:val="28"/>
        </w:rPr>
      </w:pPr>
      <w:r w:rsidRPr="00B123B7">
        <w:rPr>
          <w:i/>
          <w:sz w:val="28"/>
          <w:szCs w:val="28"/>
        </w:rPr>
        <w:t>Hver gruppe foretager nu en række</w:t>
      </w:r>
      <w:r w:rsidR="008844B8" w:rsidRPr="00B123B7">
        <w:rPr>
          <w:i/>
          <w:sz w:val="28"/>
          <w:szCs w:val="28"/>
        </w:rPr>
        <w:t xml:space="preserve"> ketsje</w:t>
      </w:r>
      <w:r w:rsidRPr="00B123B7">
        <w:rPr>
          <w:i/>
          <w:sz w:val="28"/>
          <w:szCs w:val="28"/>
        </w:rPr>
        <w:t>rtræk i vandet</w:t>
      </w:r>
      <w:r w:rsidR="008844B8" w:rsidRPr="00B123B7">
        <w:rPr>
          <w:i/>
          <w:sz w:val="28"/>
          <w:szCs w:val="28"/>
        </w:rPr>
        <w:t>.</w:t>
      </w:r>
      <w:r w:rsidRPr="00B123B7">
        <w:rPr>
          <w:i/>
          <w:sz w:val="28"/>
          <w:szCs w:val="28"/>
        </w:rPr>
        <w:t xml:space="preserve"> Mindst</w:t>
      </w:r>
      <w:r w:rsidR="008844B8" w:rsidRPr="00B123B7">
        <w:rPr>
          <w:i/>
          <w:sz w:val="28"/>
          <w:szCs w:val="28"/>
        </w:rPr>
        <w:t xml:space="preserve"> 10 igennem vandet og 10 igennem mudderbunden</w:t>
      </w:r>
      <w:r w:rsidRPr="00B123B7">
        <w:rPr>
          <w:i/>
          <w:sz w:val="28"/>
          <w:szCs w:val="28"/>
        </w:rPr>
        <w:t xml:space="preserve">! </w:t>
      </w:r>
      <w:r w:rsidR="008844B8" w:rsidRPr="00B123B7">
        <w:rPr>
          <w:sz w:val="28"/>
          <w:szCs w:val="28"/>
        </w:rPr>
        <w:t xml:space="preserve"> Skyl omhyggeligt mudder fra og læg indholdet i den hvide bakke. På mudderbund tages </w:t>
      </w:r>
      <w:proofErr w:type="gramStart"/>
      <w:r w:rsidR="008844B8" w:rsidRPr="00B123B7">
        <w:rPr>
          <w:sz w:val="28"/>
          <w:szCs w:val="28"/>
        </w:rPr>
        <w:t>en ketsjerfuld mudder</w:t>
      </w:r>
      <w:proofErr w:type="gramEnd"/>
      <w:r w:rsidR="008844B8" w:rsidRPr="00B123B7">
        <w:rPr>
          <w:sz w:val="28"/>
          <w:szCs w:val="28"/>
        </w:rPr>
        <w:t xml:space="preserve"> og den rystes frem og tilbage i vand overfalden indtil mudderet er skyllet ud. Med mellemrum slås indholdet i ketsjeren ud i fotobakkerne. Dyrene sorteres fra fotobakkerne over i glas/spande. Brug en ske!</w:t>
      </w:r>
      <w:r w:rsidR="0079512F" w:rsidRPr="00B123B7">
        <w:rPr>
          <w:sz w:val="28"/>
          <w:szCs w:val="28"/>
        </w:rPr>
        <w:br/>
        <w:t xml:space="preserve">Der </w:t>
      </w:r>
      <w:r w:rsidRPr="00B123B7">
        <w:rPr>
          <w:sz w:val="28"/>
          <w:szCs w:val="28"/>
        </w:rPr>
        <w:t xml:space="preserve">indsamles </w:t>
      </w:r>
      <w:r w:rsidR="0079512F" w:rsidRPr="00B123B7">
        <w:rPr>
          <w:sz w:val="28"/>
          <w:szCs w:val="28"/>
        </w:rPr>
        <w:t xml:space="preserve">også </w:t>
      </w:r>
      <w:r w:rsidRPr="00B123B7">
        <w:rPr>
          <w:sz w:val="28"/>
          <w:szCs w:val="28"/>
        </w:rPr>
        <w:t>dyr fra sten, grene mm</w:t>
      </w:r>
      <w:r w:rsidR="0079512F" w:rsidRPr="00B123B7">
        <w:rPr>
          <w:sz w:val="28"/>
          <w:szCs w:val="28"/>
        </w:rPr>
        <w:t xml:space="preserve"> i vandet</w:t>
      </w:r>
      <w:r w:rsidRPr="00B123B7">
        <w:rPr>
          <w:sz w:val="28"/>
          <w:szCs w:val="28"/>
        </w:rPr>
        <w:t>.</w:t>
      </w:r>
    </w:p>
    <w:p w14:paraId="1E68616B" w14:textId="77777777" w:rsidR="008844B8" w:rsidRPr="00B123B7" w:rsidRDefault="008844B8" w:rsidP="008844B8">
      <w:pPr>
        <w:rPr>
          <w:sz w:val="28"/>
          <w:szCs w:val="28"/>
        </w:rPr>
      </w:pPr>
    </w:p>
    <w:p w14:paraId="256E1A64" w14:textId="77777777" w:rsidR="008844B8" w:rsidRPr="00B123B7" w:rsidRDefault="008844B8" w:rsidP="008844B8">
      <w:pPr>
        <w:rPr>
          <w:sz w:val="28"/>
          <w:szCs w:val="28"/>
        </w:rPr>
      </w:pPr>
      <w:r w:rsidRPr="00B123B7">
        <w:rPr>
          <w:sz w:val="28"/>
          <w:szCs w:val="28"/>
        </w:rPr>
        <w:t xml:space="preserve">Sorter de indsamlede dyr ud i grupper af ens dyr. </w:t>
      </w:r>
      <w:r w:rsidRPr="00B123B7">
        <w:rPr>
          <w:i/>
          <w:sz w:val="28"/>
          <w:szCs w:val="28"/>
        </w:rPr>
        <w:t xml:space="preserve">Dyrene </w:t>
      </w:r>
      <w:r w:rsidR="00C175B7">
        <w:rPr>
          <w:i/>
          <w:sz w:val="28"/>
          <w:szCs w:val="28"/>
        </w:rPr>
        <w:t>bestemmes til art eller slægt</w:t>
      </w:r>
      <w:r w:rsidRPr="00B123B7">
        <w:rPr>
          <w:sz w:val="28"/>
          <w:szCs w:val="28"/>
        </w:rPr>
        <w:t xml:space="preserve"> – brug bestemmelsesduge og bøger. Dyr der ikke umiddelbart </w:t>
      </w:r>
      <w:r w:rsidR="00405D72">
        <w:rPr>
          <w:sz w:val="28"/>
          <w:szCs w:val="28"/>
        </w:rPr>
        <w:t xml:space="preserve">kan </w:t>
      </w:r>
      <w:r w:rsidRPr="00B123B7">
        <w:rPr>
          <w:sz w:val="28"/>
          <w:szCs w:val="28"/>
        </w:rPr>
        <w:t>tages med hjem til skolen, til senere bestemmelse i laboratoriet.</w:t>
      </w:r>
    </w:p>
    <w:p w14:paraId="0BF743FA" w14:textId="77777777" w:rsidR="00C175B7" w:rsidRPr="00B123B7" w:rsidRDefault="00C175B7" w:rsidP="008844B8">
      <w:pPr>
        <w:rPr>
          <w:sz w:val="28"/>
          <w:szCs w:val="28"/>
        </w:rPr>
      </w:pPr>
    </w:p>
    <w:p w14:paraId="27F77289" w14:textId="77777777" w:rsidR="008844B8" w:rsidRPr="00B123B7" w:rsidRDefault="008844B8" w:rsidP="008844B8">
      <w:pPr>
        <w:rPr>
          <w:i/>
          <w:sz w:val="28"/>
          <w:szCs w:val="28"/>
        </w:rPr>
      </w:pPr>
      <w:r w:rsidRPr="00B123B7">
        <w:rPr>
          <w:i/>
          <w:sz w:val="28"/>
          <w:szCs w:val="28"/>
        </w:rPr>
        <w:t>Art og</w:t>
      </w:r>
      <w:r w:rsidR="007A2B76" w:rsidRPr="00B123B7">
        <w:rPr>
          <w:i/>
          <w:sz w:val="28"/>
          <w:szCs w:val="28"/>
        </w:rPr>
        <w:t xml:space="preserve"> antal</w:t>
      </w:r>
      <w:r w:rsidRPr="00B123B7">
        <w:rPr>
          <w:i/>
          <w:sz w:val="28"/>
          <w:szCs w:val="28"/>
        </w:rPr>
        <w:t xml:space="preserve"> af de enkelte dyr n</w:t>
      </w:r>
      <w:r w:rsidR="009C44C1">
        <w:rPr>
          <w:i/>
          <w:sz w:val="28"/>
          <w:szCs w:val="28"/>
        </w:rPr>
        <w:t>oteres ned</w:t>
      </w:r>
      <w:r w:rsidRPr="00B123B7">
        <w:rPr>
          <w:i/>
          <w:sz w:val="28"/>
          <w:szCs w:val="28"/>
        </w:rPr>
        <w:t xml:space="preserve"> – og forureningsindekset bestemmes.</w:t>
      </w:r>
    </w:p>
    <w:p w14:paraId="5AF1CBC2" w14:textId="77777777" w:rsidR="008844B8" w:rsidRPr="00B123B7" w:rsidRDefault="008844B8" w:rsidP="008844B8">
      <w:pPr>
        <w:rPr>
          <w:i/>
          <w:sz w:val="28"/>
          <w:szCs w:val="28"/>
        </w:rPr>
      </w:pPr>
    </w:p>
    <w:p w14:paraId="0922B117" w14:textId="77777777" w:rsidR="008844B8" w:rsidRDefault="007A2B76" w:rsidP="008844B8">
      <w:pPr>
        <w:rPr>
          <w:i/>
          <w:sz w:val="28"/>
          <w:szCs w:val="28"/>
        </w:rPr>
      </w:pPr>
      <w:r w:rsidRPr="00B123B7">
        <w:rPr>
          <w:sz w:val="28"/>
          <w:szCs w:val="28"/>
        </w:rPr>
        <w:t>Følgen</w:t>
      </w:r>
      <w:r w:rsidR="009C44C1">
        <w:rPr>
          <w:sz w:val="28"/>
          <w:szCs w:val="28"/>
        </w:rPr>
        <w:t>de abiotiske målinger udføres</w:t>
      </w:r>
      <w:r w:rsidR="000C1D60">
        <w:rPr>
          <w:sz w:val="28"/>
          <w:szCs w:val="28"/>
        </w:rPr>
        <w:t>:</w:t>
      </w:r>
      <w:r w:rsidR="008844B8" w:rsidRPr="00B123B7">
        <w:rPr>
          <w:sz w:val="28"/>
          <w:szCs w:val="28"/>
        </w:rPr>
        <w:t xml:space="preserve"> pH</w:t>
      </w:r>
      <w:r w:rsidR="000C1D60">
        <w:rPr>
          <w:sz w:val="28"/>
          <w:szCs w:val="28"/>
        </w:rPr>
        <w:t>, nitrat</w:t>
      </w:r>
      <w:r w:rsidR="00405D72">
        <w:rPr>
          <w:sz w:val="28"/>
          <w:szCs w:val="28"/>
        </w:rPr>
        <w:t xml:space="preserve"> og temperatur</w:t>
      </w:r>
      <w:r w:rsidR="000C1D60">
        <w:rPr>
          <w:sz w:val="28"/>
          <w:szCs w:val="28"/>
        </w:rPr>
        <w:t xml:space="preserve">. </w:t>
      </w:r>
      <w:r w:rsidR="008844B8" w:rsidRPr="00B123B7">
        <w:rPr>
          <w:i/>
          <w:sz w:val="28"/>
          <w:szCs w:val="28"/>
        </w:rPr>
        <w:t xml:space="preserve">Resultaterne noteres i TABEL </w:t>
      </w:r>
      <w:r w:rsidR="006D4AEE">
        <w:rPr>
          <w:i/>
          <w:sz w:val="28"/>
          <w:szCs w:val="28"/>
        </w:rPr>
        <w:t>3</w:t>
      </w:r>
      <w:r w:rsidR="008844B8" w:rsidRPr="00B123B7">
        <w:rPr>
          <w:i/>
          <w:sz w:val="28"/>
          <w:szCs w:val="28"/>
        </w:rPr>
        <w:t>.</w:t>
      </w:r>
    </w:p>
    <w:p w14:paraId="12F06A25" w14:textId="77777777" w:rsidR="004D1480" w:rsidRDefault="004D1480" w:rsidP="008844B8">
      <w:pPr>
        <w:rPr>
          <w:sz w:val="28"/>
          <w:szCs w:val="28"/>
        </w:rPr>
      </w:pPr>
      <w:r w:rsidRPr="004D1480">
        <w:rPr>
          <w:sz w:val="28"/>
          <w:szCs w:val="28"/>
        </w:rPr>
        <w:t>Tem</w:t>
      </w:r>
      <w:r w:rsidR="000C1D60">
        <w:rPr>
          <w:sz w:val="28"/>
          <w:szCs w:val="28"/>
        </w:rPr>
        <w:t>peratur</w:t>
      </w:r>
      <w:r w:rsidR="00405D72">
        <w:rPr>
          <w:sz w:val="28"/>
          <w:szCs w:val="28"/>
        </w:rPr>
        <w:t>, nitrat</w:t>
      </w:r>
      <w:r w:rsidR="000C1D60">
        <w:rPr>
          <w:sz w:val="28"/>
          <w:szCs w:val="28"/>
        </w:rPr>
        <w:t xml:space="preserve"> og pH måles i overflade</w:t>
      </w:r>
      <w:r>
        <w:rPr>
          <w:sz w:val="28"/>
          <w:szCs w:val="28"/>
        </w:rPr>
        <w:t xml:space="preserve">vandet. </w:t>
      </w:r>
    </w:p>
    <w:p w14:paraId="2C24B60E" w14:textId="77777777" w:rsidR="00405D72" w:rsidRPr="004D1480" w:rsidRDefault="00405D72" w:rsidP="008844B8">
      <w:pPr>
        <w:rPr>
          <w:sz w:val="28"/>
          <w:szCs w:val="28"/>
        </w:rPr>
      </w:pPr>
    </w:p>
    <w:p w14:paraId="1768FBCC" w14:textId="77777777" w:rsidR="00B103DA" w:rsidRDefault="00F9128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 w:rsidRPr="004D1480">
        <w:rPr>
          <w:bCs/>
          <w:sz w:val="24"/>
          <w:szCs w:val="24"/>
        </w:rPr>
        <w:t>MATERIALER</w:t>
      </w:r>
      <w:r w:rsidRPr="008844B8">
        <w:rPr>
          <w:sz w:val="24"/>
          <w:szCs w:val="24"/>
        </w:rPr>
        <w:t xml:space="preserve">: ketsjer, </w:t>
      </w:r>
      <w:r w:rsidR="008844B8" w:rsidRPr="008844B8">
        <w:rPr>
          <w:sz w:val="24"/>
          <w:szCs w:val="24"/>
        </w:rPr>
        <w:t>gummistøvler</w:t>
      </w:r>
      <w:r w:rsidRPr="008844B8">
        <w:rPr>
          <w:sz w:val="24"/>
          <w:szCs w:val="24"/>
        </w:rPr>
        <w:t>, blyant. hvi</w:t>
      </w:r>
      <w:r w:rsidR="009C44C1">
        <w:rPr>
          <w:sz w:val="24"/>
          <w:szCs w:val="24"/>
        </w:rPr>
        <w:t>de bakker, pincetter</w:t>
      </w:r>
      <w:r w:rsidRPr="008844B8">
        <w:rPr>
          <w:sz w:val="24"/>
          <w:szCs w:val="24"/>
        </w:rPr>
        <w:t xml:space="preserve">, glas med skruelåg (til at hjembringe dyrene i) </w:t>
      </w:r>
      <w:r w:rsidR="008844B8" w:rsidRPr="008844B8">
        <w:rPr>
          <w:sz w:val="24"/>
          <w:szCs w:val="24"/>
        </w:rPr>
        <w:t>bestemmelsesduge og</w:t>
      </w:r>
      <w:r w:rsidRPr="008844B8">
        <w:rPr>
          <w:sz w:val="24"/>
          <w:szCs w:val="24"/>
        </w:rPr>
        <w:t xml:space="preserve"> </w:t>
      </w:r>
      <w:proofErr w:type="spellStart"/>
      <w:proofErr w:type="gramStart"/>
      <w:r w:rsidRPr="008844B8">
        <w:rPr>
          <w:sz w:val="24"/>
          <w:szCs w:val="24"/>
        </w:rPr>
        <w:t>håndbøger.</w:t>
      </w:r>
      <w:r w:rsidR="00751B11">
        <w:rPr>
          <w:sz w:val="24"/>
          <w:szCs w:val="24"/>
        </w:rPr>
        <w:t>nitrat</w:t>
      </w:r>
      <w:proofErr w:type="gramEnd"/>
      <w:r w:rsidR="00751B11">
        <w:rPr>
          <w:sz w:val="24"/>
          <w:szCs w:val="24"/>
        </w:rPr>
        <w:t>-sticks</w:t>
      </w:r>
      <w:proofErr w:type="spellEnd"/>
      <w:r w:rsidR="00751B11">
        <w:rPr>
          <w:sz w:val="24"/>
          <w:szCs w:val="24"/>
        </w:rPr>
        <w:t>,</w:t>
      </w:r>
      <w:r w:rsidR="007A2B76">
        <w:rPr>
          <w:sz w:val="24"/>
          <w:szCs w:val="24"/>
        </w:rPr>
        <w:t xml:space="preserve"> pH-</w:t>
      </w:r>
      <w:proofErr w:type="spellStart"/>
      <w:r w:rsidR="007A2B76">
        <w:rPr>
          <w:sz w:val="24"/>
          <w:szCs w:val="24"/>
        </w:rPr>
        <w:t>sticks</w:t>
      </w:r>
      <w:proofErr w:type="spellEnd"/>
      <w:r w:rsidR="007A2B76">
        <w:rPr>
          <w:sz w:val="24"/>
          <w:szCs w:val="24"/>
        </w:rPr>
        <w:t xml:space="preserve"> og</w:t>
      </w:r>
      <w:r w:rsidR="008844B8" w:rsidRPr="008844B8">
        <w:rPr>
          <w:sz w:val="24"/>
          <w:szCs w:val="24"/>
        </w:rPr>
        <w:t xml:space="preserve"> termometer.</w:t>
      </w:r>
    </w:p>
    <w:p w14:paraId="31908A3E" w14:textId="77777777" w:rsidR="00B103DA" w:rsidRDefault="00B103D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11142ACB" w14:textId="77777777" w:rsidR="000C1D60" w:rsidRDefault="000C1D60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4DBA5F0C" w14:textId="77777777" w:rsidR="005D7204" w:rsidRDefault="005D7204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01DD3D22" w14:textId="77777777" w:rsidR="005D7204" w:rsidRDefault="005D7204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1F7EF8CD" w14:textId="77777777" w:rsidR="000C1D60" w:rsidRDefault="000C1D60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651B93D5" w14:textId="77777777" w:rsidR="00405D72" w:rsidRDefault="00405D7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6E034E88" w14:textId="77777777" w:rsidR="00405D72" w:rsidRPr="000C1D60" w:rsidRDefault="00405D7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0FE8B6CA" w14:textId="77777777" w:rsidR="00B103DA" w:rsidRPr="007717C5" w:rsidRDefault="00DB501F" w:rsidP="00B103D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TABEL 1</w:t>
      </w:r>
      <w:r w:rsidR="00B103DA" w:rsidRPr="007717C5">
        <w:rPr>
          <w:b/>
          <w:bCs/>
          <w:sz w:val="24"/>
          <w:szCs w:val="24"/>
        </w:rPr>
        <w:t>:</w:t>
      </w:r>
      <w:r w:rsidR="00B103DA" w:rsidRPr="007717C5">
        <w:rPr>
          <w:sz w:val="24"/>
          <w:szCs w:val="24"/>
        </w:rPr>
        <w:t xml:space="preserve"> FORURENINGS-INDEKS-SKEMA</w:t>
      </w:r>
      <w:r w:rsidR="007179FB">
        <w:rPr>
          <w:sz w:val="24"/>
          <w:szCs w:val="24"/>
        </w:rPr>
        <w:t xml:space="preserve"> </w:t>
      </w:r>
    </w:p>
    <w:tbl>
      <w:tblPr>
        <w:tblW w:w="0" w:type="auto"/>
        <w:tblInd w:w="8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438"/>
        <w:gridCol w:w="1402"/>
        <w:gridCol w:w="1080"/>
        <w:gridCol w:w="1032"/>
        <w:gridCol w:w="1128"/>
        <w:gridCol w:w="1138"/>
        <w:gridCol w:w="1360"/>
      </w:tblGrid>
      <w:tr w:rsidR="00B103DA" w:rsidRPr="00B103DA" w14:paraId="76773F90" w14:textId="77777777">
        <w:trPr>
          <w:cantSplit/>
        </w:trPr>
        <w:tc>
          <w:tcPr>
            <w:tcW w:w="24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DB90EC4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FORURENINGS-INDEKS-SKEMA</w:t>
            </w:r>
          </w:p>
        </w:tc>
        <w:tc>
          <w:tcPr>
            <w:tcW w:w="7140" w:type="dxa"/>
            <w:gridSpan w:val="6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78558F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 xml:space="preserve">1) </w:t>
            </w:r>
            <w:r w:rsidR="009C44C1">
              <w:rPr>
                <w:b/>
                <w:bCs/>
                <w:sz w:val="22"/>
                <w:szCs w:val="22"/>
              </w:rPr>
              <w:t>ANTAL FORSKELLIGE DYR (DYREGRRUPPER)</w:t>
            </w:r>
          </w:p>
        </w:tc>
      </w:tr>
      <w:tr w:rsidR="00B103DA" w:rsidRPr="00B103DA" w14:paraId="52152B14" w14:textId="77777777">
        <w:trPr>
          <w:cantSplit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7CE77D0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D7542F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FIGURER: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C55EF3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0-1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D85BE2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2-5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49AB25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6-10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376D34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11-15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C6537A8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16-</w:t>
            </w:r>
          </w:p>
        </w:tc>
      </w:tr>
      <w:tr w:rsidR="00B103DA" w:rsidRPr="00B103DA" w14:paraId="3F17EA3C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112292A2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2)</w:t>
            </w:r>
          </w:p>
          <w:p w14:paraId="766007B2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NØGLEGRUPPER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D14365E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5738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B7693FB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ab/>
            </w:r>
            <w:r w:rsidRPr="00B103DA">
              <w:rPr>
                <w:b/>
                <w:bCs/>
                <w:sz w:val="22"/>
                <w:szCs w:val="22"/>
              </w:rPr>
              <w:t>FORURENINGSINDEKS</w:t>
            </w:r>
          </w:p>
        </w:tc>
      </w:tr>
      <w:tr w:rsidR="00B103DA" w:rsidRPr="00B103DA" w14:paraId="5F52A205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1381E8ED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SLØRVINGENYMFER</w:t>
            </w:r>
          </w:p>
          <w:p w14:paraId="79D17980" w14:textId="77777777" w:rsidR="007179FB" w:rsidRDefault="007179FB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742F268C" w14:textId="77777777" w:rsidR="009C44C1" w:rsidRPr="00B103DA" w:rsidRDefault="009C44C1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FE6BD39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02DE551" wp14:editId="6BC32E6A">
                  <wp:extent cx="781050" cy="152400"/>
                  <wp:effectExtent l="1905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610FE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F6BF95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2092C5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AB48A9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0F64F7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3A15550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103DA" w:rsidRPr="00B103DA" w14:paraId="6B205001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001E905B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DØGNFLUELARVER</w:t>
            </w:r>
          </w:p>
          <w:p w14:paraId="2F94B42C" w14:textId="77777777" w:rsidR="007179FB" w:rsidRDefault="007179FB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76D0CFE7" w14:textId="77777777" w:rsidR="009C44C1" w:rsidRPr="00B103DA" w:rsidRDefault="009C44C1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3C4C9ED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9D8781E" wp14:editId="4084E80C">
                  <wp:extent cx="428625" cy="142875"/>
                  <wp:effectExtent l="19050" t="0" r="952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3706C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7CCB95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9ADFC7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87CE87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0AE6FC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44C3880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103DA" w:rsidRPr="00B103DA" w14:paraId="0EBE107B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51AA1778" w14:textId="77777777" w:rsidR="007179FB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VÅRFLUELARVER</w:t>
            </w:r>
            <w:r>
              <w:rPr>
                <w:sz w:val="22"/>
                <w:szCs w:val="22"/>
              </w:rPr>
              <w:br/>
            </w:r>
          </w:p>
          <w:p w14:paraId="05534006" w14:textId="77777777" w:rsidR="009C44C1" w:rsidRPr="00B103DA" w:rsidRDefault="009C44C1" w:rsidP="00B50823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5CBC918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5C6E355" wp14:editId="7A0C1EF3">
                  <wp:extent cx="428625" cy="114300"/>
                  <wp:effectExtent l="1905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E9048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220FF2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CA7F13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79AC4E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D41336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0F1FE84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8</w:t>
            </w:r>
          </w:p>
        </w:tc>
      </w:tr>
      <w:tr w:rsidR="00B103DA" w:rsidRPr="00B103DA" w14:paraId="51CB318A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2C8B0258" w14:textId="77777777" w:rsidR="007179FB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 xml:space="preserve">FERSKVANDS-TANGLOPPE </w:t>
            </w:r>
            <w:r>
              <w:rPr>
                <w:sz w:val="22"/>
                <w:szCs w:val="22"/>
              </w:rPr>
              <w:br/>
            </w:r>
          </w:p>
          <w:p w14:paraId="6BE5C4A1" w14:textId="77777777" w:rsidR="009C44C1" w:rsidRPr="00B103DA" w:rsidRDefault="009C44C1" w:rsidP="00B50823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8B54C72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E0C3FC5" wp14:editId="76F74D31">
                  <wp:extent cx="781050" cy="152400"/>
                  <wp:effectExtent l="1905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2AA47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8B18BF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411EA5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416FD1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6B7087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BC8CF73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103DA" w:rsidRPr="00B103DA" w14:paraId="035C3C6B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7B384EE6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VANDBÆNKEBIDER</w:t>
            </w:r>
          </w:p>
          <w:p w14:paraId="3A37D09B" w14:textId="77777777" w:rsidR="007179FB" w:rsidRDefault="007179FB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0A4A9850" w14:textId="77777777" w:rsidR="009C44C1" w:rsidRPr="00B103DA" w:rsidRDefault="009C44C1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AC1EBE8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8594ED5" wp14:editId="653208EF">
                  <wp:extent cx="781050" cy="190500"/>
                  <wp:effectExtent l="1905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421FD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18A04E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CAAF6C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B888F8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6B578D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00AA4AD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103DA" w:rsidRPr="00B103DA" w14:paraId="6BDC949D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048697DC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RØDE DANSEMYGLARVER</w:t>
            </w:r>
          </w:p>
          <w:p w14:paraId="3A7C953C" w14:textId="77777777" w:rsid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 xml:space="preserve">og/eller RØDE BØRSTEORME </w:t>
            </w:r>
          </w:p>
          <w:p w14:paraId="5875EF1E" w14:textId="77777777" w:rsidR="007179FB" w:rsidRDefault="007179FB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3F634750" w14:textId="77777777" w:rsidR="009C44C1" w:rsidRPr="00B103DA" w:rsidRDefault="009C44C1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EB393BD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B8DA492" wp14:editId="13EF5686">
                  <wp:extent cx="457200" cy="114300"/>
                  <wp:effectExtent l="1905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7A509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FD71238" wp14:editId="58E2C961">
                  <wp:extent cx="781050" cy="133350"/>
                  <wp:effectExtent l="1905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308E9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C39A6CA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C06C8D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11168B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9AAA9D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9013E4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357D6E9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103DA" w:rsidRPr="00B103DA" w14:paraId="178C820E" w14:textId="77777777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3E416D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ROTTEHALE</w:t>
            </w:r>
          </w:p>
          <w:p w14:paraId="5760A5C6" w14:textId="77777777" w:rsidR="007179FB" w:rsidRDefault="007179FB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31C47918" w14:textId="77777777" w:rsidR="009C44C1" w:rsidRPr="00B103DA" w:rsidRDefault="009C44C1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14:paraId="5966513A" w14:textId="77777777" w:rsidR="00B103DA" w:rsidRPr="00B103DA" w:rsidRDefault="000C1D60" w:rsidP="00B5082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F5482AE" wp14:editId="38260B07">
                  <wp:extent cx="428625" cy="123825"/>
                  <wp:effectExtent l="19050" t="0" r="952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71129" w14:textId="77777777" w:rsidR="00B103DA" w:rsidRPr="00B103DA" w:rsidRDefault="00B103DA" w:rsidP="00B50823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526A2BBC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4E1C9CF8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3ABEAF7C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405EF646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1AA72F" w14:textId="77777777" w:rsidR="00B103DA" w:rsidRPr="00B103DA" w:rsidRDefault="00B103DA" w:rsidP="00B50823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14:paraId="04660D9C" w14:textId="77777777" w:rsidR="00B103DA" w:rsidRPr="00B103DA" w:rsidRDefault="00B103D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5A24C7D4" w14:textId="77777777" w:rsidR="00F91282" w:rsidRDefault="00F9128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5012E5A8" w14:textId="77777777" w:rsidR="00F91282" w:rsidRDefault="00F9128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BEREGNING AF FORURENINGS-INDEKS</w:t>
      </w:r>
      <w:r>
        <w:rPr>
          <w:sz w:val="24"/>
          <w:szCs w:val="24"/>
        </w:rPr>
        <w:t>:</w:t>
      </w:r>
    </w:p>
    <w:p w14:paraId="00014F7A" w14:textId="77777777" w:rsidR="00B103DA" w:rsidRDefault="00F9128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Når forurenings-indekset skal findes, går du frem på føl</w:t>
      </w:r>
      <w:r>
        <w:rPr>
          <w:sz w:val="24"/>
          <w:szCs w:val="24"/>
        </w:rPr>
        <w:softHyphen/>
        <w:t>gende måde:</w:t>
      </w:r>
    </w:p>
    <w:p w14:paraId="4D52AEF2" w14:textId="77777777" w:rsidR="00F91282" w:rsidRDefault="00F91282" w:rsidP="009C44C1">
      <w:pPr>
        <w:numPr>
          <w:ilvl w:val="0"/>
          <w:numId w:val="3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 xml:space="preserve">l. </w:t>
      </w:r>
      <w:r w:rsidR="009C44C1">
        <w:rPr>
          <w:sz w:val="24"/>
          <w:szCs w:val="24"/>
        </w:rPr>
        <w:t>Antal forskellige dyr bestemmes</w:t>
      </w:r>
      <w:r>
        <w:rPr>
          <w:sz w:val="24"/>
          <w:szCs w:val="24"/>
        </w:rPr>
        <w:t xml:space="preserve">. Tallet genfindes i øverste række i </w:t>
      </w:r>
      <w:r w:rsidR="009C44C1">
        <w:rPr>
          <w:sz w:val="24"/>
          <w:szCs w:val="24"/>
        </w:rPr>
        <w:t>forurenings-</w:t>
      </w:r>
      <w:r>
        <w:rPr>
          <w:sz w:val="24"/>
          <w:szCs w:val="24"/>
        </w:rPr>
        <w:t>indeksskemaet.</w:t>
      </w:r>
    </w:p>
    <w:p w14:paraId="780E5985" w14:textId="77777777" w:rsidR="00F91282" w:rsidRDefault="00F91282" w:rsidP="009C44C1">
      <w:pPr>
        <w:numPr>
          <w:ilvl w:val="0"/>
          <w:numId w:val="3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Den mest følsomme nøglegruppe, der er fundet på sta</w:t>
      </w:r>
      <w:r>
        <w:rPr>
          <w:sz w:val="24"/>
          <w:szCs w:val="24"/>
        </w:rPr>
        <w:softHyphen/>
        <w:t>tionen, noteres.</w:t>
      </w:r>
    </w:p>
    <w:p w14:paraId="598D48B0" w14:textId="77777777" w:rsidR="00F91282" w:rsidRDefault="00F91282" w:rsidP="009C44C1">
      <w:pPr>
        <w:numPr>
          <w:ilvl w:val="0"/>
          <w:numId w:val="3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Gå ind i indeksskemaets venstre kolonne under den mest følsomme nøglegruppe, som er fundet.</w:t>
      </w:r>
    </w:p>
    <w:p w14:paraId="1C2A6E11" w14:textId="77777777" w:rsidR="00F91282" w:rsidRDefault="00F91282" w:rsidP="009C44C1">
      <w:pPr>
        <w:numPr>
          <w:ilvl w:val="0"/>
          <w:numId w:val="3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Gå mod højre i skemaet til søjlen, der svarer til det samlede antal dyregrupper fundet på stationen.</w:t>
      </w:r>
      <w:r w:rsidR="009C44C1">
        <w:rPr>
          <w:sz w:val="24"/>
          <w:szCs w:val="24"/>
        </w:rPr>
        <w:t xml:space="preserve"> Tallet her er forureningsindekset.</w:t>
      </w:r>
    </w:p>
    <w:p w14:paraId="22CD4BC2" w14:textId="77777777" w:rsidR="009C44C1" w:rsidRDefault="009C44C1" w:rsidP="009C44C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360"/>
        <w:rPr>
          <w:sz w:val="24"/>
          <w:szCs w:val="24"/>
        </w:rPr>
      </w:pPr>
    </w:p>
    <w:p w14:paraId="38E01330" w14:textId="77777777" w:rsidR="009C44C1" w:rsidRDefault="007717C5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4"/>
          <w:szCs w:val="24"/>
        </w:rPr>
      </w:pPr>
      <w:r w:rsidRPr="007717C5">
        <w:rPr>
          <w:b/>
          <w:i/>
          <w:sz w:val="24"/>
          <w:szCs w:val="24"/>
        </w:rPr>
        <w:t>EKSEMPEL:</w:t>
      </w:r>
      <w:r w:rsidRPr="007717C5">
        <w:rPr>
          <w:i/>
          <w:sz w:val="24"/>
          <w:szCs w:val="24"/>
        </w:rPr>
        <w:t xml:space="preserve"> </w:t>
      </w:r>
      <w:r w:rsidR="00F91282" w:rsidRPr="007717C5">
        <w:rPr>
          <w:i/>
          <w:sz w:val="24"/>
          <w:szCs w:val="24"/>
        </w:rPr>
        <w:t>På en station er fundet 9 forskellige dyre</w:t>
      </w:r>
      <w:r w:rsidR="00F91282" w:rsidRPr="007717C5">
        <w:rPr>
          <w:i/>
          <w:sz w:val="24"/>
          <w:szCs w:val="24"/>
        </w:rPr>
        <w:softHyphen/>
        <w:t>grupper (antalssøjle: 6-10) og der er fundet vårfluelar</w:t>
      </w:r>
      <w:r w:rsidR="00F91282" w:rsidRPr="007717C5">
        <w:rPr>
          <w:i/>
          <w:sz w:val="24"/>
          <w:szCs w:val="24"/>
        </w:rPr>
        <w:softHyphen/>
        <w:t>ver, men hverken døgnflue- eller slørvingenymfer (nøgle</w:t>
      </w:r>
      <w:r w:rsidR="00F91282" w:rsidRPr="007717C5">
        <w:rPr>
          <w:i/>
          <w:sz w:val="24"/>
          <w:szCs w:val="24"/>
        </w:rPr>
        <w:softHyphen/>
        <w:t>grupperække: vårfluelarver).  I indeksskemaet aflæses stationens forureningsindeks til 6.</w:t>
      </w:r>
    </w:p>
    <w:p w14:paraId="074CFDBF" w14:textId="77777777" w:rsidR="004D1480" w:rsidRDefault="004D1480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4"/>
          <w:szCs w:val="24"/>
        </w:rPr>
      </w:pPr>
    </w:p>
    <w:p w14:paraId="2FAF2BAE" w14:textId="77777777" w:rsidR="005D7204" w:rsidRDefault="005D7204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4"/>
          <w:szCs w:val="24"/>
        </w:rPr>
      </w:pPr>
    </w:p>
    <w:p w14:paraId="6E2B7AE4" w14:textId="77777777" w:rsidR="005D7204" w:rsidRDefault="005D7204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2"/>
        <w:gridCol w:w="1434"/>
        <w:gridCol w:w="2429"/>
        <w:gridCol w:w="2429"/>
        <w:gridCol w:w="2429"/>
      </w:tblGrid>
      <w:tr w:rsidR="006D4AEE" w14:paraId="5BB03983" w14:textId="77777777">
        <w:trPr>
          <w:cantSplit/>
        </w:trPr>
        <w:tc>
          <w:tcPr>
            <w:tcW w:w="143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15165E03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FORURENINGS-GRAD:</w:t>
            </w:r>
          </w:p>
        </w:tc>
        <w:tc>
          <w:tcPr>
            <w:tcW w:w="1434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16216332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FORURENINGS-INDEKS:</w:t>
            </w:r>
          </w:p>
        </w:tc>
        <w:tc>
          <w:tcPr>
            <w:tcW w:w="2429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19E7414B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BETEGNELSE:</w:t>
            </w:r>
          </w:p>
        </w:tc>
        <w:tc>
          <w:tcPr>
            <w:tcW w:w="2429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7C0A2B3" w14:textId="77777777" w:rsidR="006D4AEE" w:rsidRDefault="006D4AEE" w:rsidP="009E47B3">
            <w:pPr>
              <w:pStyle w:val="NormalWeb"/>
              <w:widowControl w:val="0"/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autoSpaceDE w:val="0"/>
              <w:autoSpaceDN w:val="0"/>
              <w:adjustRightInd w:val="0"/>
              <w:spacing w:before="144" w:beforeAutospacing="0" w:after="0" w:afterAutospacing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Fiskevand:</w:t>
            </w:r>
            <w:r>
              <w:rPr>
                <w:b/>
                <w:bCs/>
                <w:szCs w:val="20"/>
              </w:rPr>
              <w:br/>
            </w:r>
            <w:r>
              <w:rPr>
                <w:sz w:val="22"/>
                <w:szCs w:val="20"/>
              </w:rPr>
              <w:t>(+faunaklasse)</w:t>
            </w:r>
          </w:p>
        </w:tc>
        <w:tc>
          <w:tcPr>
            <w:tcW w:w="2429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142E9FAC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Iltmætning (iltindhold (mg/l))</w:t>
            </w:r>
          </w:p>
        </w:tc>
      </w:tr>
      <w:tr w:rsidR="006D4AEE" w14:paraId="67A73508" w14:textId="77777777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29B40FE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19010D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(9 – 10)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F4A3313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Praktisk taget </w:t>
            </w:r>
            <w:proofErr w:type="spellStart"/>
            <w:r>
              <w:rPr>
                <w:szCs w:val="24"/>
              </w:rPr>
              <w:t>uforurenet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C965A8F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t>Laksefisk og krebs (7)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F1D0721" w14:textId="77777777" w:rsidR="006D4AEE" w:rsidRDefault="006D4AEE" w:rsidP="009E47B3">
            <w:pPr>
              <w:pStyle w:val="NormalWeb"/>
              <w:jc w:val="center"/>
            </w:pPr>
            <w:r>
              <w:t>&gt; 90 % (&gt; 8)</w:t>
            </w:r>
          </w:p>
        </w:tc>
      </w:tr>
      <w:tr w:rsidR="006D4AEE" w14:paraId="784C3D49" w14:textId="77777777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4AA6F04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71B0A3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(6 </w:t>
            </w:r>
            <w:proofErr w:type="gramStart"/>
            <w:r>
              <w:rPr>
                <w:szCs w:val="24"/>
              </w:rPr>
              <w:t>-  8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992424B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Let forurenet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B06125D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t>Gedde og ål (5-6)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2FB2878" w14:textId="77777777" w:rsidR="006D4AEE" w:rsidRDefault="006D4AEE" w:rsidP="009E47B3">
            <w:pPr>
              <w:pStyle w:val="NormalWeb"/>
              <w:jc w:val="center"/>
            </w:pPr>
            <w:r>
              <w:t>&gt; 60 % (&gt; 5)</w:t>
            </w:r>
          </w:p>
        </w:tc>
      </w:tr>
      <w:tr w:rsidR="006D4AEE" w14:paraId="26F99C1C" w14:textId="77777777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FD8147B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967FEF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(3 </w:t>
            </w:r>
            <w:proofErr w:type="gramStart"/>
            <w:r>
              <w:rPr>
                <w:szCs w:val="24"/>
              </w:rPr>
              <w:t>-  5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BB6D815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Ret stærkt forurenet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08C5275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t>Karpe og suder (3-4)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2440828" w14:textId="77777777" w:rsidR="006D4AEE" w:rsidRDefault="006D4AEE" w:rsidP="009E47B3">
            <w:pPr>
              <w:pStyle w:val="NormalWeb"/>
              <w:jc w:val="center"/>
            </w:pPr>
            <w:r>
              <w:t>&gt; 55 % (&gt; 4)</w:t>
            </w:r>
          </w:p>
        </w:tc>
      </w:tr>
      <w:tr w:rsidR="006D4AEE" w14:paraId="039AFD02" w14:textId="77777777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50E69847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396CC388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(0 </w:t>
            </w:r>
            <w:proofErr w:type="gramStart"/>
            <w:r>
              <w:rPr>
                <w:szCs w:val="24"/>
              </w:rPr>
              <w:t>-  2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1C961193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Meget stærkt forurenet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42CEDB9" w14:textId="77777777" w:rsidR="006D4AEE" w:rsidRDefault="006D4AEE" w:rsidP="009E47B3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proofErr w:type="spellStart"/>
            <w:r>
              <w:t>Karudser</w:t>
            </w:r>
            <w:proofErr w:type="spellEnd"/>
            <w:r>
              <w:t xml:space="preserve"> (1-2)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0AA8AA54" w14:textId="77777777" w:rsidR="006D4AEE" w:rsidRDefault="006D4AEE" w:rsidP="009E47B3">
            <w:pPr>
              <w:pStyle w:val="NormalWeb"/>
              <w:jc w:val="center"/>
            </w:pPr>
            <w:r>
              <w:t>&lt; 50 % (0-3)</w:t>
            </w:r>
          </w:p>
        </w:tc>
      </w:tr>
    </w:tbl>
    <w:p w14:paraId="6BE8FACF" w14:textId="77777777" w:rsidR="006D4AEE" w:rsidRPr="008844B8" w:rsidRDefault="006D4AEE" w:rsidP="006D4AEE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 w:rsidRPr="008844B8">
        <w:rPr>
          <w:b/>
          <w:bCs/>
          <w:sz w:val="24"/>
          <w:szCs w:val="24"/>
        </w:rPr>
        <w:t>TABEL</w:t>
      </w:r>
      <w:r w:rsidRPr="008844B8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Pr="008844B8">
        <w:rPr>
          <w:sz w:val="24"/>
          <w:szCs w:val="24"/>
        </w:rPr>
        <w:t>: Sammenligning mellem Forureningsgrad (Amternes skala), Forurenings-indeks (vores skala) og den almindelige betegnelse for forureningstilstanden.</w:t>
      </w:r>
    </w:p>
    <w:p w14:paraId="63EAC32B" w14:textId="77777777" w:rsidR="006D4AEE" w:rsidRDefault="006D4AEE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b/>
          <w:sz w:val="24"/>
          <w:szCs w:val="24"/>
        </w:rPr>
      </w:pPr>
    </w:p>
    <w:p w14:paraId="404E3F15" w14:textId="77777777" w:rsidR="00F91282" w:rsidRPr="009C44C1" w:rsidRDefault="00DB501F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TABEL </w:t>
      </w:r>
      <w:r w:rsidR="006D4AEE">
        <w:rPr>
          <w:b/>
          <w:sz w:val="24"/>
          <w:szCs w:val="24"/>
        </w:rPr>
        <w:t>3</w:t>
      </w:r>
      <w:r w:rsidR="007717C5">
        <w:rPr>
          <w:b/>
          <w:sz w:val="24"/>
          <w:szCs w:val="24"/>
        </w:rPr>
        <w:t xml:space="preserve">: </w:t>
      </w:r>
      <w:r w:rsidR="007717C5">
        <w:rPr>
          <w:sz w:val="24"/>
          <w:szCs w:val="24"/>
        </w:rPr>
        <w:t>ABIOTISKE MÅLINGER</w:t>
      </w:r>
      <w:r w:rsidR="007179FB">
        <w:rPr>
          <w:sz w:val="24"/>
          <w:szCs w:val="24"/>
        </w:rPr>
        <w:t xml:space="preserve"> 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52"/>
        <w:gridCol w:w="2376"/>
        <w:gridCol w:w="2376"/>
      </w:tblGrid>
      <w:tr w:rsidR="007179FB" w14:paraId="0DBD49FE" w14:textId="77777777">
        <w:trPr>
          <w:cantSplit/>
        </w:trPr>
        <w:tc>
          <w:tcPr>
            <w:tcW w:w="4752" w:type="dxa"/>
          </w:tcPr>
          <w:p w14:paraId="14D6E924" w14:textId="77777777" w:rsidR="007179FB" w:rsidRDefault="007179FB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MÅLING:</w:t>
            </w:r>
          </w:p>
        </w:tc>
        <w:tc>
          <w:tcPr>
            <w:tcW w:w="2376" w:type="dxa"/>
            <w:shd w:val="clear" w:color="auto" w:fill="auto"/>
          </w:tcPr>
          <w:p w14:paraId="13BABBC2" w14:textId="77777777" w:rsidR="007179FB" w:rsidRDefault="007179FB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VÆRDI:          </w:t>
            </w:r>
          </w:p>
        </w:tc>
        <w:tc>
          <w:tcPr>
            <w:tcW w:w="2376" w:type="dxa"/>
            <w:shd w:val="clear" w:color="auto" w:fill="auto"/>
          </w:tcPr>
          <w:p w14:paraId="7DC1C55C" w14:textId="77777777" w:rsidR="007179FB" w:rsidRDefault="007179FB" w:rsidP="007179FB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VÆRDI:</w:t>
            </w:r>
          </w:p>
        </w:tc>
      </w:tr>
      <w:tr w:rsidR="007179FB" w14:paraId="6F33379B" w14:textId="77777777">
        <w:trPr>
          <w:cantSplit/>
        </w:trPr>
        <w:tc>
          <w:tcPr>
            <w:tcW w:w="4752" w:type="dxa"/>
          </w:tcPr>
          <w:p w14:paraId="31CC5A95" w14:textId="77777777" w:rsidR="007179FB" w:rsidRDefault="007179FB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Temperatur:</w:t>
            </w:r>
          </w:p>
        </w:tc>
        <w:tc>
          <w:tcPr>
            <w:tcW w:w="2376" w:type="dxa"/>
            <w:shd w:val="clear" w:color="auto" w:fill="auto"/>
          </w:tcPr>
          <w:p w14:paraId="07BBE0A5" w14:textId="77777777" w:rsidR="007179FB" w:rsidRDefault="007179FB" w:rsidP="009C44C1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jc w:val="right"/>
              <w:rPr>
                <w:sz w:val="24"/>
                <w:szCs w:val="24"/>
                <w:lang w:val="en-CA"/>
              </w:rPr>
            </w:pPr>
          </w:p>
        </w:tc>
        <w:tc>
          <w:tcPr>
            <w:tcW w:w="2376" w:type="dxa"/>
            <w:shd w:val="clear" w:color="auto" w:fill="auto"/>
          </w:tcPr>
          <w:p w14:paraId="4DA5DD9A" w14:textId="77777777" w:rsidR="007179FB" w:rsidRDefault="007179FB" w:rsidP="009C44C1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jc w:val="right"/>
              <w:rPr>
                <w:sz w:val="24"/>
                <w:szCs w:val="24"/>
                <w:lang w:val="en-CA"/>
              </w:rPr>
            </w:pPr>
          </w:p>
        </w:tc>
      </w:tr>
      <w:tr w:rsidR="000C1D60" w14:paraId="7D6D70C3" w14:textId="77777777">
        <w:trPr>
          <w:cantSplit/>
        </w:trPr>
        <w:tc>
          <w:tcPr>
            <w:tcW w:w="4752" w:type="dxa"/>
          </w:tcPr>
          <w:p w14:paraId="51507942" w14:textId="77777777" w:rsidR="000C1D60" w:rsidRDefault="000C1D60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nitrat</w:t>
            </w:r>
          </w:p>
        </w:tc>
        <w:tc>
          <w:tcPr>
            <w:tcW w:w="2376" w:type="dxa"/>
            <w:shd w:val="clear" w:color="auto" w:fill="auto"/>
          </w:tcPr>
          <w:p w14:paraId="1748CAF2" w14:textId="77777777" w:rsidR="000C1D60" w:rsidRDefault="000C1D60" w:rsidP="003D7E0F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5E9E63F4" w14:textId="77777777" w:rsidR="000C1D60" w:rsidRDefault="000C1D60" w:rsidP="003D7E0F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</w:tc>
      </w:tr>
      <w:tr w:rsidR="007179FB" w14:paraId="2271D42D" w14:textId="77777777">
        <w:trPr>
          <w:cantSplit/>
        </w:trPr>
        <w:tc>
          <w:tcPr>
            <w:tcW w:w="4752" w:type="dxa"/>
          </w:tcPr>
          <w:p w14:paraId="6A8BE2F8" w14:textId="77777777" w:rsidR="007179FB" w:rsidRDefault="007179FB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pH:</w:t>
            </w:r>
          </w:p>
        </w:tc>
        <w:tc>
          <w:tcPr>
            <w:tcW w:w="2376" w:type="dxa"/>
            <w:shd w:val="clear" w:color="auto" w:fill="auto"/>
          </w:tcPr>
          <w:p w14:paraId="138F474C" w14:textId="77777777" w:rsidR="007179FB" w:rsidRDefault="007179FB" w:rsidP="003D7E0F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7AAEE41B" w14:textId="77777777" w:rsidR="007179FB" w:rsidRDefault="007179FB" w:rsidP="003D7E0F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</w:tc>
      </w:tr>
    </w:tbl>
    <w:p w14:paraId="250EDD84" w14:textId="77777777" w:rsidR="00F91282" w:rsidRDefault="00F91282">
      <w:pPr>
        <w:rPr>
          <w:sz w:val="24"/>
          <w:szCs w:val="24"/>
        </w:rPr>
        <w:sectPr w:rsidR="00F91282">
          <w:headerReference w:type="default" r:id="rId15"/>
          <w:footnotePr>
            <w:numRestart w:val="eachPage"/>
          </w:footnotePr>
          <w:endnotePr>
            <w:numFmt w:val="decimal"/>
          </w:endnotePr>
          <w:type w:val="continuous"/>
          <w:pgSz w:w="11905" w:h="16837"/>
          <w:pgMar w:top="960" w:right="576" w:bottom="793" w:left="1296" w:header="480" w:footer="1440" w:gutter="0"/>
          <w:cols w:space="708"/>
        </w:sectPr>
      </w:pPr>
    </w:p>
    <w:p w14:paraId="4654CA0C" w14:textId="77777777" w:rsidR="00F91282" w:rsidRDefault="00F91282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3DD817EF" w14:textId="77777777" w:rsidR="004D1480" w:rsidRPr="00666192" w:rsidRDefault="004D1480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Referenceværdier pH:</w:t>
      </w:r>
    </w:p>
    <w:p w14:paraId="261B030B" w14:textId="77777777" w:rsidR="004D1480" w:rsidRDefault="004D1480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Sure næringsfattige søer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 under 5,0</w:t>
      </w:r>
      <w:r>
        <w:rPr>
          <w:sz w:val="24"/>
          <w:szCs w:val="24"/>
        </w:rPr>
        <w:br/>
        <w:t>Næringsrig, eutrof sø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 ca. 6,0 - 9,0</w:t>
      </w:r>
    </w:p>
    <w:p w14:paraId="755080F4" w14:textId="77777777" w:rsidR="004D1480" w:rsidRDefault="00C175B7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 xml:space="preserve">Vejledende </w:t>
      </w:r>
      <w:proofErr w:type="spellStart"/>
      <w:r>
        <w:rPr>
          <w:sz w:val="24"/>
          <w:szCs w:val="24"/>
        </w:rPr>
        <w:t>udledergrænsevær</w:t>
      </w:r>
      <w:r w:rsidR="004D1480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="004D1480">
        <w:rPr>
          <w:sz w:val="24"/>
          <w:szCs w:val="24"/>
        </w:rPr>
        <w:t>er</w:t>
      </w:r>
      <w:proofErr w:type="spellEnd"/>
      <w:r w:rsidR="004D1480">
        <w:rPr>
          <w:sz w:val="24"/>
          <w:szCs w:val="24"/>
        </w:rPr>
        <w:t xml:space="preserve"> til ferskvand </w:t>
      </w:r>
      <w:r w:rsidR="004D1480">
        <w:rPr>
          <w:sz w:val="24"/>
          <w:szCs w:val="24"/>
        </w:rPr>
        <w:tab/>
        <w:t>pH 6,5 – 8,5</w:t>
      </w:r>
    </w:p>
    <w:p w14:paraId="2C70072E" w14:textId="77777777" w:rsidR="004D1480" w:rsidRDefault="004D1480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b/>
          <w:sz w:val="24"/>
          <w:szCs w:val="24"/>
        </w:rPr>
      </w:pPr>
    </w:p>
    <w:p w14:paraId="60D030F9" w14:textId="77777777" w:rsidR="00382FC9" w:rsidRPr="00382FC9" w:rsidRDefault="00382FC9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2DF3A251" w14:textId="77777777" w:rsidR="00792C91" w:rsidRDefault="007179F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Diskuss</w:t>
      </w:r>
      <w:r w:rsidR="00792C91">
        <w:rPr>
          <w:b/>
          <w:sz w:val="24"/>
          <w:szCs w:val="24"/>
        </w:rPr>
        <w:t>ion:</w:t>
      </w:r>
    </w:p>
    <w:p w14:paraId="76A6B971" w14:textId="77777777" w:rsidR="007179FB" w:rsidRDefault="007179FB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 xml:space="preserve">På en vandløbsstation er fundet: snegle, </w:t>
      </w:r>
      <w:proofErr w:type="spellStart"/>
      <w:r>
        <w:rPr>
          <w:sz w:val="24"/>
          <w:szCs w:val="24"/>
        </w:rPr>
        <w:t>kvægmyglarver</w:t>
      </w:r>
      <w:proofErr w:type="spellEnd"/>
      <w:r>
        <w:rPr>
          <w:sz w:val="24"/>
          <w:szCs w:val="24"/>
        </w:rPr>
        <w:t>, slørvingenymfer</w:t>
      </w:r>
      <w:r w:rsidR="00792C91">
        <w:rPr>
          <w:sz w:val="24"/>
          <w:szCs w:val="24"/>
        </w:rPr>
        <w:t xml:space="preserve">, tanglopper og andre </w:t>
      </w:r>
      <w:proofErr w:type="spellStart"/>
      <w:r w:rsidR="00792C91">
        <w:rPr>
          <w:sz w:val="24"/>
          <w:szCs w:val="24"/>
        </w:rPr>
        <w:t>dansemyg</w:t>
      </w:r>
      <w:r>
        <w:rPr>
          <w:sz w:val="24"/>
          <w:szCs w:val="24"/>
        </w:rPr>
        <w:t>larver</w:t>
      </w:r>
      <w:proofErr w:type="spellEnd"/>
      <w:r>
        <w:rPr>
          <w:sz w:val="24"/>
          <w:szCs w:val="24"/>
        </w:rPr>
        <w:t xml:space="preserve">. </w:t>
      </w:r>
      <w:r w:rsidR="00792C91">
        <w:rPr>
          <w:sz w:val="24"/>
          <w:szCs w:val="24"/>
        </w:rPr>
        <w:t>Find forureningsindekset.</w:t>
      </w:r>
    </w:p>
    <w:p w14:paraId="752510D8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2A0424C8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 xml:space="preserve">Forklar de biologiske principper som </w:t>
      </w:r>
      <w:proofErr w:type="spellStart"/>
      <w:r>
        <w:rPr>
          <w:sz w:val="24"/>
          <w:szCs w:val="24"/>
        </w:rPr>
        <w:t>forureingsindekset</w:t>
      </w:r>
      <w:proofErr w:type="spellEnd"/>
      <w:r>
        <w:rPr>
          <w:sz w:val="24"/>
          <w:szCs w:val="24"/>
        </w:rPr>
        <w:t xml:space="preserve"> er baseret på.</w:t>
      </w:r>
    </w:p>
    <w:p w14:paraId="7C03DF4C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3B9A7439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 xml:space="preserve">Hvilken økologisk vandkvalitet, dvs. </w:t>
      </w:r>
      <w:proofErr w:type="spellStart"/>
      <w:r>
        <w:rPr>
          <w:sz w:val="24"/>
          <w:szCs w:val="24"/>
        </w:rPr>
        <w:t>forureings</w:t>
      </w:r>
      <w:proofErr w:type="spellEnd"/>
      <w:r>
        <w:rPr>
          <w:sz w:val="24"/>
          <w:szCs w:val="24"/>
        </w:rPr>
        <w:t>-indeks, vi</w:t>
      </w:r>
      <w:r w:rsidR="007A2B76">
        <w:rPr>
          <w:sz w:val="24"/>
          <w:szCs w:val="24"/>
        </w:rPr>
        <w:t xml:space="preserve">ser skemaet for </w:t>
      </w:r>
      <w:r w:rsidR="00DB501F">
        <w:rPr>
          <w:sz w:val="24"/>
          <w:szCs w:val="24"/>
        </w:rPr>
        <w:t>Nørresø</w:t>
      </w:r>
      <w:r>
        <w:rPr>
          <w:sz w:val="24"/>
          <w:szCs w:val="24"/>
        </w:rPr>
        <w:t>?</w:t>
      </w:r>
    </w:p>
    <w:p w14:paraId="2F69943C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0068A05C" w14:textId="77777777" w:rsidR="00792C91" w:rsidRDefault="007A2B76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 xml:space="preserve">Er der </w:t>
      </w:r>
      <w:r w:rsidR="00792C91">
        <w:rPr>
          <w:sz w:val="24"/>
          <w:szCs w:val="24"/>
        </w:rPr>
        <w:t>overensstemmelse mellem den biologiske bestemmelse og de abiotiske måleresultater?</w:t>
      </w:r>
    </w:p>
    <w:p w14:paraId="48DCA5BD" w14:textId="77777777" w:rsidR="00C175B7" w:rsidRDefault="00C175B7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53CF25F7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Hvorfor mon biologer lægger større vægt på den biologiske vurdering end den kemiske vurdering af et vandhul?</w:t>
      </w:r>
    </w:p>
    <w:p w14:paraId="4CF068F2" w14:textId="77777777" w:rsidR="007179FB" w:rsidRPr="007179FB" w:rsidRDefault="007179F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b/>
          <w:sz w:val="24"/>
          <w:szCs w:val="24"/>
        </w:rPr>
      </w:pPr>
    </w:p>
    <w:p w14:paraId="3DF6DB30" w14:textId="77777777" w:rsidR="00421F11" w:rsidRPr="00666192" w:rsidRDefault="00421F11" w:rsidP="003D7E0F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Beskriv hvordan to af de fundne dyr er tilpasset til at leve der, hvor I har fanget det.</w:t>
      </w:r>
    </w:p>
    <w:sectPr w:rsidR="00421F11" w:rsidRPr="00666192">
      <w:headerReference w:type="default" r:id="rId16"/>
      <w:footnotePr>
        <w:numRestart w:val="eachPage"/>
      </w:footnotePr>
      <w:endnotePr>
        <w:numFmt w:val="decimal"/>
      </w:endnotePr>
      <w:type w:val="continuous"/>
      <w:pgSz w:w="11905" w:h="16837"/>
      <w:pgMar w:top="960" w:right="576" w:bottom="1156" w:left="1296" w:header="48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7251" w14:textId="77777777" w:rsidR="00F7149C" w:rsidRDefault="00F7149C">
      <w:r>
        <w:separator/>
      </w:r>
    </w:p>
  </w:endnote>
  <w:endnote w:type="continuationSeparator" w:id="0">
    <w:p w14:paraId="11F55715" w14:textId="77777777" w:rsidR="00F7149C" w:rsidRDefault="00F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E93D" w14:textId="77777777" w:rsidR="00F7149C" w:rsidRDefault="00F7149C">
      <w:r>
        <w:separator/>
      </w:r>
    </w:p>
  </w:footnote>
  <w:footnote w:type="continuationSeparator" w:id="0">
    <w:p w14:paraId="55838ADF" w14:textId="77777777" w:rsidR="00F7149C" w:rsidRDefault="00F7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2B61" w14:textId="77777777" w:rsidR="00F91282" w:rsidRDefault="00405D72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681DFC4" wp14:editId="5F721BF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19050" t="19050" r="19050" b="19050"/>
              <wp:wrapNone/>
              <wp:docPr id="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6576" cmpd="dbl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256C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" o:allowincell="f" strokecolor="#020000" strokeweight="2.88pt">
              <v:stroke linestyle="thinThin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A7FB05" wp14:editId="4255C74F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6370955" cy="0"/>
              <wp:effectExtent l="9525" t="12065" r="10795" b="6985"/>
              <wp:wrapNone/>
              <wp:docPr id="1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71B0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501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9UFAIAACoEAAAOAAAAZHJzL2Uyb0RvYy54bWysU9uO2yAQfa/Uf0C8J76sk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" o:allowincell="f" strokecolor="#020000" strokeweight=".96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1BD4" w14:textId="77777777" w:rsidR="00F91282" w:rsidRDefault="00F91282">
    <w:pPr>
      <w:rPr>
        <w:rFonts w:ascii="Courier New" w:hAnsi="Courier New" w:cs="Courier New"/>
        <w:sz w:val="14"/>
        <w:szCs w:val="14"/>
      </w:rPr>
    </w:pPr>
    <w:r>
      <w:rPr>
        <w:rFonts w:ascii="Courier New" w:hAnsi="Courier New" w:cs="Courier New"/>
        <w:sz w:val="14"/>
        <w:szCs w:val="14"/>
      </w:rPr>
      <w:t xml:space="preserve">BIOLOGIØVELSE                        Vandløbsundersøgelse                                  FP/JL(98) SIDE </w:t>
    </w:r>
    <w:r>
      <w:rPr>
        <w:rFonts w:ascii="Courier New" w:hAnsi="Courier New" w:cs="Courier New"/>
        <w:sz w:val="14"/>
        <w:szCs w:val="14"/>
      </w:rPr>
      <w:pgNum/>
    </w:r>
  </w:p>
  <w:p w14:paraId="088953C9" w14:textId="77777777" w:rsidR="00F91282" w:rsidRDefault="00405D72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CBE907" wp14:editId="7CB7AEB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19050" t="19050" r="19050" b="190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6576" cmpd="dbl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DFBD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" o:allowincell="f" strokecolor="#020000" strokeweight="2.88pt">
              <v:stroke linestyle="thinThin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B7C34F" wp14:editId="7DCC7328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6370955" cy="0"/>
              <wp:effectExtent l="9525" t="12065" r="10795" b="698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92AE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501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ppFAIAACkEAAAOAAAAZHJzL2Uyb0RvYy54bWysU8GO2jAQvVfqP1i+QxI2sB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2A3"/>
    <w:multiLevelType w:val="hybridMultilevel"/>
    <w:tmpl w:val="61BE2BEE"/>
    <w:lvl w:ilvl="0" w:tplc="0406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892EC5"/>
    <w:multiLevelType w:val="hybridMultilevel"/>
    <w:tmpl w:val="F71804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C7E78"/>
    <w:multiLevelType w:val="hybridMultilevel"/>
    <w:tmpl w:val="01A0D5FA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08B0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106281">
    <w:abstractNumId w:val="0"/>
  </w:num>
  <w:num w:numId="2" w16cid:durableId="28801763">
    <w:abstractNumId w:val="2"/>
  </w:num>
  <w:num w:numId="3" w16cid:durableId="62084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82"/>
    <w:rsid w:val="000C1D60"/>
    <w:rsid w:val="000D4D80"/>
    <w:rsid w:val="00177142"/>
    <w:rsid w:val="001A1285"/>
    <w:rsid w:val="001A7111"/>
    <w:rsid w:val="00254557"/>
    <w:rsid w:val="002F5F72"/>
    <w:rsid w:val="0030691E"/>
    <w:rsid w:val="00382FC9"/>
    <w:rsid w:val="00397ABF"/>
    <w:rsid w:val="003C5AF8"/>
    <w:rsid w:val="003D7E0F"/>
    <w:rsid w:val="00405D72"/>
    <w:rsid w:val="00421F11"/>
    <w:rsid w:val="00480A3B"/>
    <w:rsid w:val="00493786"/>
    <w:rsid w:val="004D1480"/>
    <w:rsid w:val="00506145"/>
    <w:rsid w:val="00535E51"/>
    <w:rsid w:val="00580CBC"/>
    <w:rsid w:val="005A3A53"/>
    <w:rsid w:val="005D7204"/>
    <w:rsid w:val="00666192"/>
    <w:rsid w:val="006D4AEE"/>
    <w:rsid w:val="007143ED"/>
    <w:rsid w:val="007179FB"/>
    <w:rsid w:val="00751B11"/>
    <w:rsid w:val="007717C5"/>
    <w:rsid w:val="00791789"/>
    <w:rsid w:val="00792C91"/>
    <w:rsid w:val="0079512F"/>
    <w:rsid w:val="007A2B76"/>
    <w:rsid w:val="00835DEC"/>
    <w:rsid w:val="008844B8"/>
    <w:rsid w:val="009C44C1"/>
    <w:rsid w:val="009E47B3"/>
    <w:rsid w:val="00A03985"/>
    <w:rsid w:val="00B103DA"/>
    <w:rsid w:val="00B123B7"/>
    <w:rsid w:val="00B50823"/>
    <w:rsid w:val="00C175B7"/>
    <w:rsid w:val="00C27F14"/>
    <w:rsid w:val="00D41887"/>
    <w:rsid w:val="00DB501F"/>
    <w:rsid w:val="00F7149C"/>
    <w:rsid w:val="00F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D05922"/>
  <w15:docId w15:val="{C88DC637-A97D-4A3A-9DD2-896AF70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k">
    <w:name w:val="Strong"/>
    <w:basedOn w:val="Standardskrifttypeiafsnit"/>
    <w:qFormat/>
    <w:rPr>
      <w:b/>
      <w:bCs/>
    </w:rPr>
  </w:style>
  <w:style w:type="paragraph" w:styleId="Billed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rdtekst">
    <w:name w:val="Body Text"/>
    <w:basedOn w:val="Normal"/>
    <w:pPr>
      <w:tabs>
        <w:tab w:val="left" w:pos="-56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</w:pPr>
    <w:rPr>
      <w:sz w:val="24"/>
      <w:szCs w:val="24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D7E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66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Undersøgelse af økologisk vandkvalitet</vt:lpstr>
    </vt:vector>
  </TitlesOfParts>
  <Company>p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Undersøgelse af økologisk vandkvalitet</dc:title>
  <dc:creator>Flemming Petersen</dc:creator>
  <cp:lastModifiedBy>Ole Røn</cp:lastModifiedBy>
  <cp:revision>3</cp:revision>
  <cp:lastPrinted>2009-05-27T12:09:00Z</cp:lastPrinted>
  <dcterms:created xsi:type="dcterms:W3CDTF">2019-05-15T08:52:00Z</dcterms:created>
  <dcterms:modified xsi:type="dcterms:W3CDTF">2023-05-09T06:35:00Z</dcterms:modified>
</cp:coreProperties>
</file>