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35101" w14:textId="05300F9D" w:rsidR="004F0A67" w:rsidRDefault="004F0A67" w:rsidP="004F0A67">
      <w:pPr>
        <w:pStyle w:val="Heading1"/>
        <w:rPr>
          <w:lang w:val="da-DK"/>
        </w:rPr>
      </w:pPr>
      <w:r>
        <w:rPr>
          <w:lang w:val="da-DK"/>
        </w:rPr>
        <w:t>Eksperiment - latent energi</w:t>
      </w:r>
    </w:p>
    <w:p w14:paraId="07F8A6AB" w14:textId="29C9980B" w:rsidR="004F0A67" w:rsidRDefault="004F0A67" w:rsidP="004F0A67">
      <w:pPr>
        <w:pStyle w:val="Heading2"/>
        <w:rPr>
          <w:lang w:val="da-DK"/>
        </w:rPr>
      </w:pPr>
      <w:r>
        <w:rPr>
          <w:lang w:val="da-DK"/>
        </w:rPr>
        <w:t>Formål:</w:t>
      </w:r>
    </w:p>
    <w:p w14:paraId="1F674579" w14:textId="77D422ED" w:rsidR="004F0A67" w:rsidRDefault="004F0A67" w:rsidP="004F0A67">
      <w:pPr>
        <w:rPr>
          <w:lang w:val="da-DK"/>
        </w:rPr>
      </w:pPr>
      <w:r>
        <w:rPr>
          <w:lang w:val="da-DK"/>
        </w:rPr>
        <w:t>Formålet er at undersøge hvor meget energi det kræver at få et kg vand til at fordampe.</w:t>
      </w:r>
    </w:p>
    <w:p w14:paraId="6379A69D" w14:textId="3B513535" w:rsidR="004F0A67" w:rsidRDefault="004F0A67" w:rsidP="004F0A67">
      <w:pPr>
        <w:pStyle w:val="Heading2"/>
        <w:rPr>
          <w:lang w:val="da-DK"/>
        </w:rPr>
      </w:pPr>
      <w:r>
        <w:rPr>
          <w:lang w:val="da-DK"/>
        </w:rPr>
        <w:t>Teori:</w:t>
      </w:r>
    </w:p>
    <w:p w14:paraId="19BAC55C" w14:textId="2D421F25" w:rsidR="004F0A67" w:rsidRPr="004F0A67" w:rsidRDefault="004F0A67" w:rsidP="004F0A67">
      <w:pPr>
        <w:pStyle w:val="ListParagraph"/>
        <w:numPr>
          <w:ilvl w:val="0"/>
          <w:numId w:val="1"/>
        </w:numPr>
        <w:rPr>
          <w:b/>
          <w:bCs/>
          <w:lang w:val="da-DK"/>
        </w:rPr>
      </w:pPr>
      <w:r>
        <w:rPr>
          <w:noProof/>
          <w:lang w:val="da-DK"/>
        </w:rPr>
        <mc:AlternateContent>
          <mc:Choice Requires="wps">
            <w:drawing>
              <wp:anchor distT="0" distB="0" distL="114300" distR="114300" simplePos="0" relativeHeight="251659264" behindDoc="0" locked="0" layoutInCell="1" allowOverlap="1" wp14:anchorId="024376A8" wp14:editId="443F6981">
                <wp:simplePos x="0" y="0"/>
                <wp:positionH relativeFrom="column">
                  <wp:posOffset>9832</wp:posOffset>
                </wp:positionH>
                <wp:positionV relativeFrom="paragraph">
                  <wp:posOffset>224708</wp:posOffset>
                </wp:positionV>
                <wp:extent cx="5830529" cy="727587"/>
                <wp:effectExtent l="0" t="0" r="12065" b="9525"/>
                <wp:wrapNone/>
                <wp:docPr id="1100514416" name="Text Box 1"/>
                <wp:cNvGraphicFramePr/>
                <a:graphic xmlns:a="http://schemas.openxmlformats.org/drawingml/2006/main">
                  <a:graphicData uri="http://schemas.microsoft.com/office/word/2010/wordprocessingShape">
                    <wps:wsp>
                      <wps:cNvSpPr txBox="1"/>
                      <wps:spPr>
                        <a:xfrm>
                          <a:off x="0" y="0"/>
                          <a:ext cx="5830529" cy="727587"/>
                        </a:xfrm>
                        <a:prstGeom prst="rect">
                          <a:avLst/>
                        </a:prstGeom>
                        <a:solidFill>
                          <a:schemeClr val="lt1"/>
                        </a:solidFill>
                        <a:ln w="6350">
                          <a:solidFill>
                            <a:prstClr val="black"/>
                          </a:solidFill>
                        </a:ln>
                      </wps:spPr>
                      <wps:txbx>
                        <w:txbxContent>
                          <w:p w14:paraId="0AC376D1" w14:textId="77777777" w:rsidR="004F0A67" w:rsidRDefault="004F0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4376A8" id="_x0000_t202" coordsize="21600,21600" o:spt="202" path="m,l,21600r21600,l21600,xe">
                <v:stroke joinstyle="miter"/>
                <v:path gradientshapeok="t" o:connecttype="rect"/>
              </v:shapetype>
              <v:shape id="Text Box 1" o:spid="_x0000_s1026" type="#_x0000_t202" style="position:absolute;left:0;text-align:left;margin-left:.75pt;margin-top:17.7pt;width:459.1pt;height:5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" fillcolor="white [3201]" strokeweight=".5pt">
                <v:textbox>
                  <w:txbxContent>
                    <w:p w14:paraId="0AC376D1" w14:textId="77777777" w:rsidR="004F0A67" w:rsidRDefault="004F0A67"/>
                  </w:txbxContent>
                </v:textbox>
              </v:shape>
            </w:pict>
          </mc:Fallback>
        </mc:AlternateContent>
      </w:r>
      <w:r w:rsidRPr="004F0A67">
        <w:rPr>
          <w:b/>
          <w:bCs/>
          <w:lang w:val="da-DK"/>
        </w:rPr>
        <w:t>Opskriv formlen for elektrisk energi</w:t>
      </w:r>
    </w:p>
    <w:p w14:paraId="540E672E" w14:textId="77777777" w:rsidR="004F0A67" w:rsidRDefault="004F0A67" w:rsidP="004F0A67">
      <w:pPr>
        <w:rPr>
          <w:b/>
          <w:bCs/>
          <w:lang w:val="da-DK"/>
        </w:rPr>
      </w:pPr>
    </w:p>
    <w:p w14:paraId="7A374F58" w14:textId="77777777" w:rsidR="004F0A67" w:rsidRDefault="004F0A67" w:rsidP="004F0A67">
      <w:pPr>
        <w:rPr>
          <w:b/>
          <w:bCs/>
          <w:lang w:val="da-DK"/>
        </w:rPr>
      </w:pPr>
    </w:p>
    <w:p w14:paraId="3BB01FAE" w14:textId="77777777" w:rsidR="004F0A67" w:rsidRDefault="004F0A67" w:rsidP="004F0A67">
      <w:pPr>
        <w:rPr>
          <w:b/>
          <w:bCs/>
          <w:lang w:val="da-DK"/>
        </w:rPr>
      </w:pPr>
    </w:p>
    <w:p w14:paraId="45C2A66D" w14:textId="53C6CF9D" w:rsidR="004F0A67" w:rsidRDefault="004F0A67" w:rsidP="004F0A67">
      <w:pPr>
        <w:rPr>
          <w:lang w:val="da-DK"/>
        </w:rPr>
      </w:pPr>
      <w:r>
        <w:rPr>
          <w:lang w:val="da-DK"/>
        </w:rPr>
        <w:t>Det antages at det er et isoleret system, så den tilførte elektriske energi er lig den latente energi der går til at få vand til at skifte tilstand fra flydende form til gasform.</w:t>
      </w:r>
    </w:p>
    <w:p w14:paraId="78987CD3" w14:textId="1E3D39D1" w:rsidR="004F0A67" w:rsidRPr="004F0A67" w:rsidRDefault="004F0A67" w:rsidP="004F0A67">
      <w:pPr>
        <w:rPr>
          <w:rFonts w:eastAsiaTheme="minorEastAsia"/>
          <w:lang w:val="da-DK"/>
        </w:rPr>
      </w:pPr>
      <m:oMathPara>
        <m:oMath>
          <m:sSub>
            <m:sSubPr>
              <m:ctrlPr>
                <w:rPr>
                  <w:rFonts w:ascii="Cambria Math" w:hAnsi="Cambria Math"/>
                  <w:i/>
                  <w:lang w:val="da-DK"/>
                </w:rPr>
              </m:ctrlPr>
            </m:sSubPr>
            <m:e>
              <m:r>
                <w:rPr>
                  <w:rFonts w:ascii="Cambria Math" w:hAnsi="Cambria Math"/>
                  <w:lang w:val="da-DK"/>
                </w:rPr>
                <m:t>E</m:t>
              </m:r>
            </m:e>
            <m:sub>
              <m:r>
                <w:rPr>
                  <w:rFonts w:ascii="Cambria Math" w:hAnsi="Cambria Math"/>
                  <w:lang w:val="da-DK"/>
                </w:rPr>
                <m:t>el</m:t>
              </m:r>
            </m:sub>
          </m:sSub>
          <m:r>
            <w:rPr>
              <w:rFonts w:ascii="Cambria Math" w:hAnsi="Cambria Math"/>
              <w:lang w:val="da-DK"/>
            </w:rPr>
            <m:t>=</m:t>
          </m:r>
          <m:sSub>
            <m:sSubPr>
              <m:ctrlPr>
                <w:rPr>
                  <w:rFonts w:ascii="Cambria Math" w:hAnsi="Cambria Math"/>
                  <w:i/>
                  <w:lang w:val="da-DK"/>
                </w:rPr>
              </m:ctrlPr>
            </m:sSubPr>
            <m:e>
              <m:r>
                <w:rPr>
                  <w:rFonts w:ascii="Cambria Math" w:hAnsi="Cambria Math"/>
                  <w:lang w:val="da-DK"/>
                </w:rPr>
                <m:t>E</m:t>
              </m:r>
            </m:e>
            <m:sub>
              <m:r>
                <w:rPr>
                  <w:rFonts w:ascii="Cambria Math" w:hAnsi="Cambria Math"/>
                  <w:lang w:val="da-DK"/>
                </w:rPr>
                <m:t>latent</m:t>
              </m:r>
            </m:sub>
          </m:sSub>
        </m:oMath>
      </m:oMathPara>
    </w:p>
    <w:p w14:paraId="2B8BA8E2" w14:textId="574FC0C3" w:rsidR="004F0A67" w:rsidRDefault="004F0A67" w:rsidP="004F0A67">
      <w:pPr>
        <w:pStyle w:val="Heading2"/>
        <w:rPr>
          <w:lang w:val="da-DK"/>
        </w:rPr>
      </w:pPr>
      <w:r>
        <w:rPr>
          <w:lang w:val="da-DK"/>
        </w:rPr>
        <w:t>Eksperimentel opstilling</w:t>
      </w:r>
    </w:p>
    <w:p w14:paraId="672E46BC" w14:textId="7FE66C5F" w:rsidR="004F0A67" w:rsidRDefault="004F0A67" w:rsidP="004F0A67">
      <w:pPr>
        <w:rPr>
          <w:lang w:val="da-DK"/>
        </w:rPr>
      </w:pPr>
      <w:r>
        <w:rPr>
          <w:lang w:val="da-DK"/>
        </w:rPr>
        <w:t>Vi skal bruge en vægt, en dyppekoger, en effektmåler, et stativ og et stopur.</w:t>
      </w:r>
    </w:p>
    <w:p w14:paraId="3CF18A21" w14:textId="5883B5BD" w:rsidR="00663F1C" w:rsidRPr="00663F1C" w:rsidRDefault="00663F1C" w:rsidP="00663F1C">
      <w:pPr>
        <w:pStyle w:val="ListParagraph"/>
        <w:numPr>
          <w:ilvl w:val="0"/>
          <w:numId w:val="1"/>
        </w:numPr>
        <w:rPr>
          <w:b/>
          <w:bCs/>
          <w:lang w:val="da-DK"/>
        </w:rPr>
      </w:pPr>
      <w:r>
        <w:rPr>
          <w:noProof/>
          <w:lang w:val="da-DK"/>
        </w:rPr>
        <mc:AlternateContent>
          <mc:Choice Requires="wps">
            <w:drawing>
              <wp:anchor distT="0" distB="0" distL="114300" distR="114300" simplePos="0" relativeHeight="251661312" behindDoc="0" locked="0" layoutInCell="1" allowOverlap="1" wp14:anchorId="4140BB1A" wp14:editId="226D3B52">
                <wp:simplePos x="0" y="0"/>
                <wp:positionH relativeFrom="column">
                  <wp:posOffset>0</wp:posOffset>
                </wp:positionH>
                <wp:positionV relativeFrom="paragraph">
                  <wp:posOffset>279562</wp:posOffset>
                </wp:positionV>
                <wp:extent cx="5829935" cy="3998069"/>
                <wp:effectExtent l="0" t="0" r="12065" b="15240"/>
                <wp:wrapNone/>
                <wp:docPr id="1577482769" name="Text Box 1"/>
                <wp:cNvGraphicFramePr/>
                <a:graphic xmlns:a="http://schemas.openxmlformats.org/drawingml/2006/main">
                  <a:graphicData uri="http://schemas.microsoft.com/office/word/2010/wordprocessingShape">
                    <wps:wsp>
                      <wps:cNvSpPr txBox="1"/>
                      <wps:spPr>
                        <a:xfrm>
                          <a:off x="0" y="0"/>
                          <a:ext cx="5829935" cy="3998069"/>
                        </a:xfrm>
                        <a:prstGeom prst="rect">
                          <a:avLst/>
                        </a:prstGeom>
                        <a:solidFill>
                          <a:schemeClr val="lt1"/>
                        </a:solidFill>
                        <a:ln w="6350">
                          <a:solidFill>
                            <a:prstClr val="black"/>
                          </a:solidFill>
                        </a:ln>
                      </wps:spPr>
                      <wps:txbx>
                        <w:txbxContent>
                          <w:p w14:paraId="7EFBD5A2" w14:textId="5970A112" w:rsidR="004F0A67" w:rsidRPr="00663F1C" w:rsidRDefault="004F0A67" w:rsidP="004F0A67">
                            <w:pPr>
                              <w:rPr>
                                <w:b/>
                                <w:bCs/>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0BB1A" id="_x0000_s1027" type="#_x0000_t202" style="position:absolute;left:0;text-align:left;margin-left:0;margin-top:22pt;width:459.05pt;height:31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" fillcolor="white [3201]" strokeweight=".5pt">
                <v:textbox>
                  <w:txbxContent>
                    <w:p w14:paraId="7EFBD5A2" w14:textId="5970A112" w:rsidR="004F0A67" w:rsidRPr="00663F1C" w:rsidRDefault="004F0A67" w:rsidP="004F0A67">
                      <w:pPr>
                        <w:rPr>
                          <w:b/>
                          <w:bCs/>
                          <w:lang w:val="da-DK"/>
                        </w:rPr>
                      </w:pPr>
                    </w:p>
                  </w:txbxContent>
                </v:textbox>
              </v:shape>
            </w:pict>
          </mc:Fallback>
        </mc:AlternateContent>
      </w:r>
      <w:r>
        <w:rPr>
          <w:b/>
          <w:bCs/>
          <w:lang w:val="da-DK"/>
        </w:rPr>
        <w:t>Tegn en skitse af forsøgsopstillingen</w:t>
      </w:r>
    </w:p>
    <w:p w14:paraId="4FC314D8" w14:textId="3D4569DE" w:rsidR="004F0A67" w:rsidRPr="004F0A67" w:rsidRDefault="004F0A67" w:rsidP="004F0A67">
      <w:pPr>
        <w:rPr>
          <w:lang w:val="da-DK"/>
        </w:rPr>
      </w:pPr>
    </w:p>
    <w:p w14:paraId="2D80D360" w14:textId="4EBFB4E6" w:rsidR="004F0A67" w:rsidRDefault="004F0A67" w:rsidP="004F0A67">
      <w:pPr>
        <w:pStyle w:val="Heading2"/>
        <w:rPr>
          <w:lang w:val="da-DK"/>
        </w:rPr>
      </w:pPr>
      <w:r>
        <w:rPr>
          <w:lang w:val="da-DK"/>
        </w:rPr>
        <w:t>Udførsel:</w:t>
      </w:r>
    </w:p>
    <w:p w14:paraId="167FC1E6" w14:textId="4EF60236" w:rsidR="004F0A67" w:rsidRDefault="004F0A67" w:rsidP="004F0A67">
      <w:pPr>
        <w:rPr>
          <w:lang w:val="da-DK"/>
        </w:rPr>
      </w:pPr>
    </w:p>
    <w:p w14:paraId="19F1670B" w14:textId="77777777" w:rsidR="004F0A67" w:rsidRDefault="004F0A67" w:rsidP="004F0A67">
      <w:pPr>
        <w:rPr>
          <w:lang w:val="da-DK"/>
        </w:rPr>
      </w:pPr>
    </w:p>
    <w:p w14:paraId="01B880C7" w14:textId="77777777" w:rsidR="004F0A67" w:rsidRDefault="004F0A67" w:rsidP="004F0A67">
      <w:pPr>
        <w:rPr>
          <w:lang w:val="da-DK"/>
        </w:rPr>
      </w:pPr>
    </w:p>
    <w:p w14:paraId="5B6934B6" w14:textId="77777777" w:rsidR="004F0A67" w:rsidRDefault="004F0A67" w:rsidP="004F0A67">
      <w:pPr>
        <w:rPr>
          <w:lang w:val="da-DK"/>
        </w:rPr>
      </w:pPr>
    </w:p>
    <w:p w14:paraId="2C79075D" w14:textId="77777777" w:rsidR="004F0A67" w:rsidRDefault="004F0A67" w:rsidP="004F0A67">
      <w:pPr>
        <w:rPr>
          <w:lang w:val="da-DK"/>
        </w:rPr>
      </w:pPr>
    </w:p>
    <w:p w14:paraId="6AB69D81" w14:textId="77777777" w:rsidR="004F0A67" w:rsidRDefault="004F0A67" w:rsidP="004F0A67">
      <w:pPr>
        <w:rPr>
          <w:lang w:val="da-DK"/>
        </w:rPr>
      </w:pPr>
    </w:p>
    <w:p w14:paraId="7D1EAD3A" w14:textId="77777777" w:rsidR="004F0A67" w:rsidRDefault="004F0A67" w:rsidP="004F0A67">
      <w:pPr>
        <w:rPr>
          <w:lang w:val="da-DK"/>
        </w:rPr>
      </w:pPr>
    </w:p>
    <w:p w14:paraId="22241920" w14:textId="77777777" w:rsidR="004F0A67" w:rsidRDefault="004F0A67" w:rsidP="004F0A67">
      <w:pPr>
        <w:rPr>
          <w:lang w:val="da-DK"/>
        </w:rPr>
      </w:pPr>
    </w:p>
    <w:p w14:paraId="26294E93" w14:textId="77777777" w:rsidR="004F0A67" w:rsidRDefault="004F0A67" w:rsidP="004F0A67">
      <w:pPr>
        <w:rPr>
          <w:lang w:val="da-DK"/>
        </w:rPr>
      </w:pPr>
    </w:p>
    <w:p w14:paraId="48B0D3C7" w14:textId="77777777" w:rsidR="004F0A67" w:rsidRDefault="004F0A67" w:rsidP="004F0A67">
      <w:pPr>
        <w:rPr>
          <w:lang w:val="da-DK"/>
        </w:rPr>
      </w:pPr>
    </w:p>
    <w:p w14:paraId="0F908F7D" w14:textId="77777777" w:rsidR="004F0A67" w:rsidRDefault="004F0A67" w:rsidP="004F0A67">
      <w:pPr>
        <w:rPr>
          <w:lang w:val="da-DK"/>
        </w:rPr>
      </w:pPr>
    </w:p>
    <w:p w14:paraId="454898E2" w14:textId="25DD54BA" w:rsidR="004F0A67" w:rsidRDefault="00663F1C" w:rsidP="00663F1C">
      <w:pPr>
        <w:pStyle w:val="Heading2"/>
        <w:rPr>
          <w:lang w:val="da-DK"/>
        </w:rPr>
      </w:pPr>
      <w:r>
        <w:rPr>
          <w:lang w:val="da-DK"/>
        </w:rPr>
        <w:lastRenderedPageBreak/>
        <w:t>Udførsel:</w:t>
      </w:r>
    </w:p>
    <w:p w14:paraId="767677C9" w14:textId="39F8354E" w:rsidR="006513FB" w:rsidRDefault="006513FB" w:rsidP="00663F1C">
      <w:pPr>
        <w:rPr>
          <w:rFonts w:eastAsiaTheme="minorEastAsia"/>
          <w:iCs/>
          <w:lang w:val="da-DK"/>
        </w:rPr>
      </w:pPr>
      <w:r w:rsidRPr="0093278A">
        <w:rPr>
          <w:b/>
          <w:bCs/>
          <w:noProof/>
        </w:rPr>
        <mc:AlternateContent>
          <mc:Choice Requires="wps">
            <w:drawing>
              <wp:anchor distT="0" distB="0" distL="114300" distR="114300" simplePos="0" relativeHeight="251665408" behindDoc="0" locked="0" layoutInCell="1" allowOverlap="1" wp14:anchorId="1E8D7D22" wp14:editId="35380A3F">
                <wp:simplePos x="0" y="0"/>
                <wp:positionH relativeFrom="column">
                  <wp:posOffset>1271311</wp:posOffset>
                </wp:positionH>
                <wp:positionV relativeFrom="paragraph">
                  <wp:posOffset>295910</wp:posOffset>
                </wp:positionV>
                <wp:extent cx="3270250" cy="513715"/>
                <wp:effectExtent l="0" t="0" r="19050" b="6985"/>
                <wp:wrapSquare wrapText="bothSides"/>
                <wp:docPr id="805237394" name="Text Box 7"/>
                <wp:cNvGraphicFramePr/>
                <a:graphic xmlns:a="http://schemas.openxmlformats.org/drawingml/2006/main">
                  <a:graphicData uri="http://schemas.microsoft.com/office/word/2010/wordprocessingShape">
                    <wps:wsp>
                      <wps:cNvSpPr txBox="1"/>
                      <wps:spPr>
                        <a:xfrm>
                          <a:off x="0" y="0"/>
                          <a:ext cx="3270250" cy="513715"/>
                        </a:xfrm>
                        <a:prstGeom prst="rect">
                          <a:avLst/>
                        </a:prstGeom>
                        <a:solidFill>
                          <a:schemeClr val="lt1"/>
                        </a:solidFill>
                        <a:ln w="6350">
                          <a:solidFill>
                            <a:prstClr val="black"/>
                          </a:solidFill>
                        </a:ln>
                      </wps:spPr>
                      <wps:txbx>
                        <w:txbxContent>
                          <w:p w14:paraId="6B5F2AAC" w14:textId="77777777" w:rsidR="006513FB" w:rsidRDefault="006513FB" w:rsidP="006513FB">
                            <w:pPr>
                              <w:pStyle w:val="ListParagraph"/>
                              <w:rPr>
                                <w:rFonts w:eastAsiaTheme="minorEastAsia"/>
                              </w:rPr>
                            </w:pPr>
                          </w:p>
                          <w:p w14:paraId="3CF4EF36" w14:textId="77777777" w:rsidR="006513FB" w:rsidRPr="000D08C3" w:rsidRDefault="006513FB" w:rsidP="006513FB">
                            <w:pPr>
                              <w:pStyle w:val="ListParagraph"/>
                              <w:rPr>
                                <w:rFonts w:eastAsiaTheme="minorEastAsia"/>
                              </w:rPr>
                            </w:pPr>
                            <m:oMathPara>
                              <m:oMath>
                                <m:r>
                                  <w:rPr>
                                    <w:rFonts w:ascii="Cambria Math" w:eastAsiaTheme="minorEastAsia" w:hAnsi="Cambria Math"/>
                                  </w:rPr>
                                  <m:t>P=________________</m:t>
                                </m:r>
                              </m:oMath>
                            </m:oMathPara>
                          </w:p>
                          <w:p w14:paraId="1B89C5A8" w14:textId="77777777" w:rsidR="006513FB" w:rsidRPr="00054328" w:rsidRDefault="006513FB" w:rsidP="006513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D7D22" id="Text Box 7" o:spid="_x0000_s1028" type="#_x0000_t202" style="position:absolute;margin-left:100.1pt;margin-top:23.3pt;width:257.5pt;height:4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" fillcolor="white [3201]" strokeweight=".5pt">
                <v:textbox>
                  <w:txbxContent>
                    <w:p w14:paraId="6B5F2AAC" w14:textId="77777777" w:rsidR="006513FB" w:rsidRDefault="006513FB" w:rsidP="006513FB">
                      <w:pPr>
                        <w:pStyle w:val="ListParagraph"/>
                        <w:rPr>
                          <w:rFonts w:eastAsiaTheme="minorEastAsia"/>
                        </w:rPr>
                      </w:pPr>
                    </w:p>
                    <w:p w14:paraId="3CF4EF36" w14:textId="77777777" w:rsidR="006513FB" w:rsidRPr="000D08C3" w:rsidRDefault="006513FB" w:rsidP="006513FB">
                      <w:pPr>
                        <w:pStyle w:val="ListParagraph"/>
                        <w:rPr>
                          <w:rFonts w:eastAsiaTheme="minorEastAsia"/>
                        </w:rPr>
                      </w:pPr>
                      <m:oMathPara>
                        <m:oMath>
                          <m:r>
                            <w:rPr>
                              <w:rFonts w:ascii="Cambria Math" w:eastAsiaTheme="minorEastAsia" w:hAnsi="Cambria Math"/>
                            </w:rPr>
                            <m:t>P=________________</m:t>
                          </m:r>
                        </m:oMath>
                      </m:oMathPara>
                    </w:p>
                    <w:p w14:paraId="1B89C5A8" w14:textId="77777777" w:rsidR="006513FB" w:rsidRPr="00054328" w:rsidRDefault="006513FB" w:rsidP="006513FB"/>
                  </w:txbxContent>
                </v:textbox>
                <w10:wrap type="square"/>
              </v:shape>
            </w:pict>
          </mc:Fallback>
        </mc:AlternateContent>
      </w:r>
      <w:r w:rsidR="00663F1C">
        <w:rPr>
          <w:lang w:val="da-DK"/>
        </w:rPr>
        <w:t xml:space="preserve">Vandet varmes op til 100 </w:t>
      </w:r>
      <m:oMath>
        <m:r>
          <w:rPr>
            <w:rFonts w:ascii="Cambria Math" w:hAnsi="Cambria Math"/>
            <w:lang w:val="da-DK"/>
          </w:rPr>
          <m:t>°</m:t>
        </m:r>
        <m:r>
          <m:rPr>
            <m:sty m:val="p"/>
          </m:rPr>
          <w:rPr>
            <w:rFonts w:ascii="Cambria Math" w:hAnsi="Cambria Math"/>
            <w:lang w:val="da-DK"/>
          </w:rPr>
          <m:t>C</m:t>
        </m:r>
      </m:oMath>
      <w:r>
        <w:rPr>
          <w:rFonts w:eastAsiaTheme="minorEastAsia"/>
          <w:iCs/>
          <w:lang w:val="da-DK"/>
        </w:rPr>
        <w:t xml:space="preserve"> og effekten måles</w:t>
      </w:r>
      <w:r w:rsidR="00663F1C">
        <w:rPr>
          <w:rFonts w:eastAsiaTheme="minorEastAsia"/>
          <w:iCs/>
          <w:lang w:val="da-DK"/>
        </w:rPr>
        <w:t>.</w:t>
      </w:r>
    </w:p>
    <w:p w14:paraId="21CDB32B" w14:textId="366E47A9" w:rsidR="006513FB" w:rsidRDefault="006513FB" w:rsidP="00663F1C">
      <w:pPr>
        <w:rPr>
          <w:rFonts w:eastAsiaTheme="minorEastAsia"/>
          <w:iCs/>
          <w:lang w:val="da-DK"/>
        </w:rPr>
      </w:pPr>
    </w:p>
    <w:p w14:paraId="646E1B2D" w14:textId="77777777" w:rsidR="006513FB" w:rsidRDefault="006513FB" w:rsidP="00663F1C">
      <w:pPr>
        <w:rPr>
          <w:rFonts w:eastAsiaTheme="minorEastAsia"/>
          <w:iCs/>
          <w:lang w:val="da-DK"/>
        </w:rPr>
      </w:pPr>
    </w:p>
    <w:p w14:paraId="4FE410F1" w14:textId="0221C423" w:rsidR="00663F1C" w:rsidRDefault="00663F1C" w:rsidP="00663F1C">
      <w:pPr>
        <w:rPr>
          <w:rFonts w:eastAsiaTheme="minorEastAsia"/>
          <w:iCs/>
          <w:lang w:val="da-DK"/>
        </w:rPr>
      </w:pPr>
      <w:r>
        <w:rPr>
          <w:rFonts w:eastAsiaTheme="minorEastAsia"/>
          <w:iCs/>
          <w:lang w:val="da-DK"/>
        </w:rPr>
        <w:t xml:space="preserve"> Herefter nulstilles vægten og tiden startes på samme tid. Notér herefter ned hvor meget masse der er fordampet til de forskellige tidspunkter i tabellen nedenfor.</w:t>
      </w:r>
    </w:p>
    <w:tbl>
      <w:tblPr>
        <w:tblStyle w:val="TableGrid"/>
        <w:tblW w:w="0" w:type="auto"/>
        <w:jc w:val="center"/>
        <w:tblLook w:val="04A0" w:firstRow="1" w:lastRow="0" w:firstColumn="1" w:lastColumn="0" w:noHBand="0" w:noVBand="1"/>
      </w:tblPr>
      <w:tblGrid>
        <w:gridCol w:w="3005"/>
        <w:gridCol w:w="3005"/>
      </w:tblGrid>
      <w:tr w:rsidR="00663F1C" w14:paraId="57275D42" w14:textId="77777777" w:rsidTr="00663F1C">
        <w:trPr>
          <w:jc w:val="center"/>
        </w:trPr>
        <w:tc>
          <w:tcPr>
            <w:tcW w:w="3005" w:type="dxa"/>
          </w:tcPr>
          <w:p w14:paraId="05226C5E" w14:textId="08010823" w:rsidR="00663F1C" w:rsidRDefault="00663F1C" w:rsidP="00663F1C">
            <w:pPr>
              <w:jc w:val="center"/>
              <w:rPr>
                <w:lang w:val="da-DK"/>
              </w:rPr>
            </w:pPr>
            <w:r>
              <w:rPr>
                <w:lang w:val="da-DK"/>
              </w:rPr>
              <w:t xml:space="preserve">Tid </w:t>
            </w:r>
            <m:oMath>
              <m:r>
                <w:rPr>
                  <w:rFonts w:ascii="Cambria Math" w:hAnsi="Cambria Math"/>
                  <w:lang w:val="da-DK"/>
                </w:rPr>
                <m:t>t</m:t>
              </m:r>
            </m:oMath>
            <w:r>
              <w:rPr>
                <w:rFonts w:eastAsiaTheme="minorEastAsia"/>
                <w:lang w:val="da-DK"/>
              </w:rPr>
              <w:t>/s</w:t>
            </w:r>
          </w:p>
        </w:tc>
        <w:tc>
          <w:tcPr>
            <w:tcW w:w="3005" w:type="dxa"/>
          </w:tcPr>
          <w:p w14:paraId="14A4179C" w14:textId="2D88666A" w:rsidR="00663F1C" w:rsidRDefault="00663F1C" w:rsidP="00663F1C">
            <w:pPr>
              <w:jc w:val="center"/>
              <w:rPr>
                <w:lang w:val="da-DK"/>
              </w:rPr>
            </w:pPr>
            <w:r>
              <w:rPr>
                <w:lang w:val="da-DK"/>
              </w:rPr>
              <w:t xml:space="preserve">Fordampet masse </w:t>
            </w:r>
            <m:oMath>
              <m:r>
                <m:rPr>
                  <m:sty m:val="p"/>
                </m:rPr>
                <w:rPr>
                  <w:rFonts w:ascii="Cambria Math" w:hAnsi="Cambria Math"/>
                  <w:lang w:val="da-DK"/>
                </w:rPr>
                <m:t>Δ</m:t>
              </m:r>
              <m:r>
                <w:rPr>
                  <w:rFonts w:ascii="Cambria Math" w:eastAsiaTheme="minorEastAsia" w:hAnsi="Cambria Math"/>
                  <w:lang w:val="da-DK"/>
                </w:rPr>
                <m:t>m</m:t>
              </m:r>
            </m:oMath>
            <w:r>
              <w:rPr>
                <w:rFonts w:eastAsiaTheme="minorEastAsia"/>
                <w:lang w:val="da-DK"/>
              </w:rPr>
              <w:t>/g</w:t>
            </w:r>
          </w:p>
        </w:tc>
      </w:tr>
      <w:tr w:rsidR="00663F1C" w14:paraId="474A0A25" w14:textId="77777777" w:rsidTr="00663F1C">
        <w:trPr>
          <w:jc w:val="center"/>
        </w:trPr>
        <w:tc>
          <w:tcPr>
            <w:tcW w:w="3005" w:type="dxa"/>
          </w:tcPr>
          <w:p w14:paraId="1C318877" w14:textId="34D967D8" w:rsidR="00663F1C" w:rsidRDefault="00663F1C" w:rsidP="00663F1C">
            <w:pPr>
              <w:jc w:val="center"/>
              <w:rPr>
                <w:lang w:val="da-DK"/>
              </w:rPr>
            </w:pPr>
            <w:r>
              <w:rPr>
                <w:lang w:val="da-DK"/>
              </w:rPr>
              <w:t>60</w:t>
            </w:r>
          </w:p>
        </w:tc>
        <w:tc>
          <w:tcPr>
            <w:tcW w:w="3005" w:type="dxa"/>
          </w:tcPr>
          <w:p w14:paraId="334D0EC1" w14:textId="77777777" w:rsidR="00663F1C" w:rsidRDefault="00663F1C" w:rsidP="00663F1C">
            <w:pPr>
              <w:rPr>
                <w:lang w:val="da-DK"/>
              </w:rPr>
            </w:pPr>
          </w:p>
        </w:tc>
      </w:tr>
      <w:tr w:rsidR="00663F1C" w14:paraId="477397DC" w14:textId="77777777" w:rsidTr="00663F1C">
        <w:trPr>
          <w:jc w:val="center"/>
        </w:trPr>
        <w:tc>
          <w:tcPr>
            <w:tcW w:w="3005" w:type="dxa"/>
          </w:tcPr>
          <w:p w14:paraId="7E73F871" w14:textId="499456FD" w:rsidR="00663F1C" w:rsidRDefault="00663F1C" w:rsidP="00663F1C">
            <w:pPr>
              <w:jc w:val="center"/>
              <w:rPr>
                <w:lang w:val="da-DK"/>
              </w:rPr>
            </w:pPr>
            <w:r>
              <w:rPr>
                <w:lang w:val="da-DK"/>
              </w:rPr>
              <w:t>120</w:t>
            </w:r>
          </w:p>
        </w:tc>
        <w:tc>
          <w:tcPr>
            <w:tcW w:w="3005" w:type="dxa"/>
          </w:tcPr>
          <w:p w14:paraId="420F006F" w14:textId="77777777" w:rsidR="00663F1C" w:rsidRDefault="00663F1C" w:rsidP="00663F1C">
            <w:pPr>
              <w:rPr>
                <w:lang w:val="da-DK"/>
              </w:rPr>
            </w:pPr>
          </w:p>
        </w:tc>
      </w:tr>
      <w:tr w:rsidR="00663F1C" w14:paraId="25943F8A" w14:textId="77777777" w:rsidTr="00663F1C">
        <w:trPr>
          <w:jc w:val="center"/>
        </w:trPr>
        <w:tc>
          <w:tcPr>
            <w:tcW w:w="3005" w:type="dxa"/>
          </w:tcPr>
          <w:p w14:paraId="3895A56B" w14:textId="2F1DBFD6" w:rsidR="00663F1C" w:rsidRDefault="00663F1C" w:rsidP="00663F1C">
            <w:pPr>
              <w:jc w:val="center"/>
              <w:rPr>
                <w:lang w:val="da-DK"/>
              </w:rPr>
            </w:pPr>
            <w:r>
              <w:rPr>
                <w:lang w:val="da-DK"/>
              </w:rPr>
              <w:t>180</w:t>
            </w:r>
          </w:p>
        </w:tc>
        <w:tc>
          <w:tcPr>
            <w:tcW w:w="3005" w:type="dxa"/>
          </w:tcPr>
          <w:p w14:paraId="5FF7D32F" w14:textId="77777777" w:rsidR="00663F1C" w:rsidRDefault="00663F1C" w:rsidP="00663F1C">
            <w:pPr>
              <w:rPr>
                <w:lang w:val="da-DK"/>
              </w:rPr>
            </w:pPr>
          </w:p>
        </w:tc>
      </w:tr>
      <w:tr w:rsidR="00663F1C" w14:paraId="0F0753F1" w14:textId="77777777" w:rsidTr="00663F1C">
        <w:trPr>
          <w:trHeight w:val="71"/>
          <w:jc w:val="center"/>
        </w:trPr>
        <w:tc>
          <w:tcPr>
            <w:tcW w:w="3005" w:type="dxa"/>
          </w:tcPr>
          <w:p w14:paraId="43565CBC" w14:textId="4280CB2E" w:rsidR="00663F1C" w:rsidRDefault="00663F1C" w:rsidP="00663F1C">
            <w:pPr>
              <w:jc w:val="center"/>
              <w:rPr>
                <w:lang w:val="da-DK"/>
              </w:rPr>
            </w:pPr>
            <w:r>
              <w:rPr>
                <w:lang w:val="da-DK"/>
              </w:rPr>
              <w:t>240</w:t>
            </w:r>
          </w:p>
        </w:tc>
        <w:tc>
          <w:tcPr>
            <w:tcW w:w="3005" w:type="dxa"/>
          </w:tcPr>
          <w:p w14:paraId="63307CB3" w14:textId="77777777" w:rsidR="00663F1C" w:rsidRDefault="00663F1C" w:rsidP="00663F1C">
            <w:pPr>
              <w:rPr>
                <w:lang w:val="da-DK"/>
              </w:rPr>
            </w:pPr>
          </w:p>
        </w:tc>
      </w:tr>
      <w:tr w:rsidR="00663F1C" w14:paraId="32E77371" w14:textId="77777777" w:rsidTr="00663F1C">
        <w:trPr>
          <w:jc w:val="center"/>
        </w:trPr>
        <w:tc>
          <w:tcPr>
            <w:tcW w:w="3005" w:type="dxa"/>
          </w:tcPr>
          <w:p w14:paraId="272BFAE0" w14:textId="6F752D45" w:rsidR="00663F1C" w:rsidRDefault="00663F1C" w:rsidP="00663F1C">
            <w:pPr>
              <w:jc w:val="center"/>
              <w:rPr>
                <w:lang w:val="da-DK"/>
              </w:rPr>
            </w:pPr>
            <w:r>
              <w:rPr>
                <w:lang w:val="da-DK"/>
              </w:rPr>
              <w:t>300</w:t>
            </w:r>
          </w:p>
        </w:tc>
        <w:tc>
          <w:tcPr>
            <w:tcW w:w="3005" w:type="dxa"/>
          </w:tcPr>
          <w:p w14:paraId="5D44314D" w14:textId="77777777" w:rsidR="00663F1C" w:rsidRDefault="00663F1C" w:rsidP="00663F1C">
            <w:pPr>
              <w:rPr>
                <w:lang w:val="da-DK"/>
              </w:rPr>
            </w:pPr>
          </w:p>
        </w:tc>
      </w:tr>
    </w:tbl>
    <w:p w14:paraId="7232A451" w14:textId="0A8E79FE" w:rsidR="00663F1C" w:rsidRDefault="00663F1C" w:rsidP="00663F1C">
      <w:pPr>
        <w:rPr>
          <w:lang w:val="da-DK"/>
        </w:rPr>
      </w:pPr>
    </w:p>
    <w:p w14:paraId="4D5A401D" w14:textId="62413E05" w:rsidR="00663F1C" w:rsidRDefault="00663F1C" w:rsidP="00663F1C">
      <w:pPr>
        <w:pStyle w:val="Heading2"/>
        <w:rPr>
          <w:lang w:val="da-DK"/>
        </w:rPr>
      </w:pPr>
      <w:r>
        <w:rPr>
          <w:lang w:val="da-DK"/>
        </w:rPr>
        <w:t>Databehandling</w:t>
      </w:r>
    </w:p>
    <w:p w14:paraId="0E7747C1" w14:textId="6FE9158F" w:rsidR="00663F1C" w:rsidRDefault="00663F1C" w:rsidP="00663F1C">
      <w:pPr>
        <w:pStyle w:val="ListParagraph"/>
        <w:numPr>
          <w:ilvl w:val="0"/>
          <w:numId w:val="1"/>
        </w:numPr>
        <w:rPr>
          <w:rFonts w:eastAsiaTheme="minorEastAsia"/>
          <w:b/>
          <w:bCs/>
          <w:lang w:val="da-DK"/>
        </w:rPr>
      </w:pPr>
      <w:r>
        <w:rPr>
          <w:rFonts w:eastAsiaTheme="minorEastAsia"/>
          <w:b/>
          <w:bCs/>
          <w:lang w:val="da-DK"/>
        </w:rPr>
        <w:t>Omregn masserne til kg og skriv dem i tabellen nedenfor.</w:t>
      </w:r>
    </w:p>
    <w:p w14:paraId="45725D15" w14:textId="4D4061E4" w:rsidR="00663F1C" w:rsidRPr="00663F1C" w:rsidRDefault="00663F1C" w:rsidP="00663F1C">
      <w:pPr>
        <w:pStyle w:val="ListParagraph"/>
        <w:numPr>
          <w:ilvl w:val="0"/>
          <w:numId w:val="1"/>
        </w:numPr>
        <w:rPr>
          <w:rFonts w:eastAsiaTheme="minorEastAsia"/>
          <w:b/>
          <w:bCs/>
          <w:lang w:val="da-DK"/>
        </w:rPr>
      </w:pPr>
      <w:r>
        <w:rPr>
          <w:noProof/>
          <w:lang w:val="da-DK"/>
        </w:rPr>
        <mc:AlternateContent>
          <mc:Choice Requires="wps">
            <w:drawing>
              <wp:anchor distT="0" distB="0" distL="114300" distR="114300" simplePos="0" relativeHeight="251663360" behindDoc="0" locked="0" layoutInCell="1" allowOverlap="1" wp14:anchorId="1813871D" wp14:editId="64F7122D">
                <wp:simplePos x="0" y="0"/>
                <wp:positionH relativeFrom="column">
                  <wp:posOffset>0</wp:posOffset>
                </wp:positionH>
                <wp:positionV relativeFrom="paragraph">
                  <wp:posOffset>524510</wp:posOffset>
                </wp:positionV>
                <wp:extent cx="5829935" cy="727075"/>
                <wp:effectExtent l="0" t="0" r="12065" b="9525"/>
                <wp:wrapNone/>
                <wp:docPr id="904095466" name="Text Box 1"/>
                <wp:cNvGraphicFramePr/>
                <a:graphic xmlns:a="http://schemas.openxmlformats.org/drawingml/2006/main">
                  <a:graphicData uri="http://schemas.microsoft.com/office/word/2010/wordprocessingShape">
                    <wps:wsp>
                      <wps:cNvSpPr txBox="1"/>
                      <wps:spPr>
                        <a:xfrm>
                          <a:off x="0" y="0"/>
                          <a:ext cx="5829935" cy="727075"/>
                        </a:xfrm>
                        <a:prstGeom prst="rect">
                          <a:avLst/>
                        </a:prstGeom>
                        <a:solidFill>
                          <a:schemeClr val="lt1"/>
                        </a:solidFill>
                        <a:ln w="6350">
                          <a:solidFill>
                            <a:prstClr val="black"/>
                          </a:solidFill>
                        </a:ln>
                      </wps:spPr>
                      <wps:txbx>
                        <w:txbxContent>
                          <w:p w14:paraId="4F8A509B" w14:textId="77777777" w:rsidR="00663F1C" w:rsidRDefault="00663F1C" w:rsidP="00663F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13871D" id="_x0000_s1029" type="#_x0000_t202" style="position:absolute;left:0;text-align:left;margin-left:0;margin-top:41.3pt;width:459.05pt;height:5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" fillcolor="white [3201]" strokeweight=".5pt">
                <v:textbox>
                  <w:txbxContent>
                    <w:p w14:paraId="4F8A509B" w14:textId="77777777" w:rsidR="00663F1C" w:rsidRDefault="00663F1C" w:rsidP="00663F1C"/>
                  </w:txbxContent>
                </v:textbox>
              </v:shape>
            </w:pict>
          </mc:Fallback>
        </mc:AlternateContent>
      </w:r>
      <w:r>
        <w:rPr>
          <w:rFonts w:eastAsiaTheme="minorEastAsia"/>
          <w:b/>
          <w:bCs/>
          <w:lang w:val="da-DK"/>
        </w:rPr>
        <w:t>Udregn den tilførte elektrisk energi og skriv dem i tabellen nedenfor, vis et eksempel nedenfor.</w:t>
      </w:r>
    </w:p>
    <w:p w14:paraId="18AB5C40" w14:textId="2DBBA73A" w:rsidR="00663F1C" w:rsidRDefault="00663F1C" w:rsidP="00663F1C">
      <w:pPr>
        <w:rPr>
          <w:rFonts w:eastAsiaTheme="minorEastAsia"/>
          <w:b/>
          <w:bCs/>
          <w:lang w:val="da-DK"/>
        </w:rPr>
      </w:pPr>
    </w:p>
    <w:p w14:paraId="4852BC9E" w14:textId="33BA32FF" w:rsidR="00663F1C" w:rsidRDefault="00663F1C" w:rsidP="00663F1C">
      <w:pPr>
        <w:rPr>
          <w:rFonts w:eastAsiaTheme="minorEastAsia"/>
          <w:b/>
          <w:bCs/>
          <w:lang w:val="da-DK"/>
        </w:rPr>
      </w:pPr>
    </w:p>
    <w:p w14:paraId="2B990A7F" w14:textId="6CE623EE" w:rsidR="00663F1C" w:rsidRPr="00663F1C" w:rsidRDefault="00663F1C" w:rsidP="00663F1C">
      <w:pPr>
        <w:rPr>
          <w:rFonts w:eastAsiaTheme="minorEastAsia"/>
          <w:b/>
          <w:bCs/>
          <w:lang w:val="da-DK"/>
        </w:rPr>
      </w:pPr>
    </w:p>
    <w:tbl>
      <w:tblPr>
        <w:tblStyle w:val="TableGrid"/>
        <w:tblW w:w="0" w:type="auto"/>
        <w:jc w:val="center"/>
        <w:tblLook w:val="04A0" w:firstRow="1" w:lastRow="0" w:firstColumn="1" w:lastColumn="0" w:noHBand="0" w:noVBand="1"/>
      </w:tblPr>
      <w:tblGrid>
        <w:gridCol w:w="3005"/>
        <w:gridCol w:w="3005"/>
      </w:tblGrid>
      <w:tr w:rsidR="00663F1C" w14:paraId="7B7AF742" w14:textId="77777777" w:rsidTr="001D6901">
        <w:trPr>
          <w:jc w:val="center"/>
        </w:trPr>
        <w:tc>
          <w:tcPr>
            <w:tcW w:w="3005" w:type="dxa"/>
          </w:tcPr>
          <w:p w14:paraId="0565D646" w14:textId="37CC5CB7" w:rsidR="00663F1C" w:rsidRDefault="00663F1C" w:rsidP="001D6901">
            <w:pPr>
              <w:jc w:val="center"/>
              <w:rPr>
                <w:lang w:val="da-DK"/>
              </w:rPr>
            </w:pPr>
            <w:r>
              <w:rPr>
                <w:lang w:val="da-DK"/>
              </w:rPr>
              <w:t xml:space="preserve">Fordampet masse </w:t>
            </w:r>
            <m:oMath>
              <m:r>
                <m:rPr>
                  <m:sty m:val="p"/>
                </m:rPr>
                <w:rPr>
                  <w:rFonts w:ascii="Cambria Math" w:hAnsi="Cambria Math"/>
                  <w:lang w:val="da-DK"/>
                </w:rPr>
                <m:t>Δ</m:t>
              </m:r>
              <m:r>
                <w:rPr>
                  <w:rFonts w:ascii="Cambria Math" w:eastAsiaTheme="minorEastAsia" w:hAnsi="Cambria Math"/>
                  <w:lang w:val="da-DK"/>
                </w:rPr>
                <m:t>m</m:t>
              </m:r>
            </m:oMath>
            <w:r>
              <w:rPr>
                <w:rFonts w:eastAsiaTheme="minorEastAsia"/>
                <w:lang w:val="da-DK"/>
              </w:rPr>
              <w:t>/</w:t>
            </w:r>
            <w:r>
              <w:rPr>
                <w:rFonts w:eastAsiaTheme="minorEastAsia"/>
                <w:lang w:val="da-DK"/>
              </w:rPr>
              <w:t>k</w:t>
            </w:r>
            <w:r>
              <w:rPr>
                <w:rFonts w:eastAsiaTheme="minorEastAsia"/>
                <w:lang w:val="da-DK"/>
              </w:rPr>
              <w:t>g</w:t>
            </w:r>
          </w:p>
        </w:tc>
        <w:tc>
          <w:tcPr>
            <w:tcW w:w="3005" w:type="dxa"/>
          </w:tcPr>
          <w:p w14:paraId="2ED9FAE5" w14:textId="468B170B" w:rsidR="00663F1C" w:rsidRDefault="00663F1C" w:rsidP="001D6901">
            <w:pPr>
              <w:jc w:val="center"/>
              <w:rPr>
                <w:lang w:val="da-DK"/>
              </w:rPr>
            </w:pPr>
            <w:r>
              <w:rPr>
                <w:lang w:val="da-DK"/>
              </w:rPr>
              <w:t xml:space="preserve">Tilført energi </w:t>
            </w:r>
            <m:oMath>
              <m:sSub>
                <m:sSubPr>
                  <m:ctrlPr>
                    <w:rPr>
                      <w:rFonts w:ascii="Cambria Math" w:hAnsi="Cambria Math"/>
                      <w:i/>
                      <w:lang w:val="da-DK"/>
                    </w:rPr>
                  </m:ctrlPr>
                </m:sSubPr>
                <m:e>
                  <m:r>
                    <w:rPr>
                      <w:rFonts w:ascii="Cambria Math" w:hAnsi="Cambria Math"/>
                      <w:lang w:val="da-DK"/>
                    </w:rPr>
                    <m:t>E</m:t>
                  </m:r>
                </m:e>
                <m:sub>
                  <m:r>
                    <m:rPr>
                      <m:sty m:val="p"/>
                    </m:rPr>
                    <w:rPr>
                      <w:rFonts w:ascii="Cambria Math" w:hAnsi="Cambria Math"/>
                      <w:lang w:val="da-DK"/>
                    </w:rPr>
                    <m:t>el</m:t>
                  </m:r>
                </m:sub>
              </m:sSub>
            </m:oMath>
            <w:r>
              <w:rPr>
                <w:rFonts w:eastAsiaTheme="minorEastAsia"/>
                <w:lang w:val="da-DK"/>
              </w:rPr>
              <w:t>/J</w:t>
            </w:r>
          </w:p>
        </w:tc>
      </w:tr>
      <w:tr w:rsidR="00663F1C" w14:paraId="44E92D04" w14:textId="77777777" w:rsidTr="001D6901">
        <w:trPr>
          <w:jc w:val="center"/>
        </w:trPr>
        <w:tc>
          <w:tcPr>
            <w:tcW w:w="3005" w:type="dxa"/>
          </w:tcPr>
          <w:p w14:paraId="376C9789" w14:textId="4592EEC5" w:rsidR="00663F1C" w:rsidRDefault="00663F1C" w:rsidP="001D6901">
            <w:pPr>
              <w:jc w:val="center"/>
              <w:rPr>
                <w:lang w:val="da-DK"/>
              </w:rPr>
            </w:pPr>
          </w:p>
        </w:tc>
        <w:tc>
          <w:tcPr>
            <w:tcW w:w="3005" w:type="dxa"/>
          </w:tcPr>
          <w:p w14:paraId="5BFE46A6" w14:textId="77777777" w:rsidR="00663F1C" w:rsidRDefault="00663F1C" w:rsidP="001D6901">
            <w:pPr>
              <w:rPr>
                <w:lang w:val="da-DK"/>
              </w:rPr>
            </w:pPr>
          </w:p>
        </w:tc>
      </w:tr>
      <w:tr w:rsidR="00663F1C" w14:paraId="7EF74980" w14:textId="77777777" w:rsidTr="001D6901">
        <w:trPr>
          <w:jc w:val="center"/>
        </w:trPr>
        <w:tc>
          <w:tcPr>
            <w:tcW w:w="3005" w:type="dxa"/>
          </w:tcPr>
          <w:p w14:paraId="4070BCB5" w14:textId="3DFD21E6" w:rsidR="00663F1C" w:rsidRDefault="00663F1C" w:rsidP="001D6901">
            <w:pPr>
              <w:jc w:val="center"/>
              <w:rPr>
                <w:lang w:val="da-DK"/>
              </w:rPr>
            </w:pPr>
          </w:p>
        </w:tc>
        <w:tc>
          <w:tcPr>
            <w:tcW w:w="3005" w:type="dxa"/>
          </w:tcPr>
          <w:p w14:paraId="400445D1" w14:textId="77777777" w:rsidR="00663F1C" w:rsidRDefault="00663F1C" w:rsidP="001D6901">
            <w:pPr>
              <w:rPr>
                <w:lang w:val="da-DK"/>
              </w:rPr>
            </w:pPr>
          </w:p>
        </w:tc>
      </w:tr>
      <w:tr w:rsidR="00663F1C" w14:paraId="6EB3CDF9" w14:textId="77777777" w:rsidTr="001D6901">
        <w:trPr>
          <w:jc w:val="center"/>
        </w:trPr>
        <w:tc>
          <w:tcPr>
            <w:tcW w:w="3005" w:type="dxa"/>
          </w:tcPr>
          <w:p w14:paraId="6FCBA6E3" w14:textId="5D83DD8E" w:rsidR="00663F1C" w:rsidRDefault="00663F1C" w:rsidP="001D6901">
            <w:pPr>
              <w:jc w:val="center"/>
              <w:rPr>
                <w:lang w:val="da-DK"/>
              </w:rPr>
            </w:pPr>
          </w:p>
        </w:tc>
        <w:tc>
          <w:tcPr>
            <w:tcW w:w="3005" w:type="dxa"/>
          </w:tcPr>
          <w:p w14:paraId="72CE482D" w14:textId="77777777" w:rsidR="00663F1C" w:rsidRDefault="00663F1C" w:rsidP="001D6901">
            <w:pPr>
              <w:rPr>
                <w:lang w:val="da-DK"/>
              </w:rPr>
            </w:pPr>
          </w:p>
        </w:tc>
      </w:tr>
      <w:tr w:rsidR="00663F1C" w14:paraId="62886B9C" w14:textId="77777777" w:rsidTr="001D6901">
        <w:trPr>
          <w:trHeight w:val="71"/>
          <w:jc w:val="center"/>
        </w:trPr>
        <w:tc>
          <w:tcPr>
            <w:tcW w:w="3005" w:type="dxa"/>
          </w:tcPr>
          <w:p w14:paraId="02F1AB64" w14:textId="0889099F" w:rsidR="00663F1C" w:rsidRDefault="00663F1C" w:rsidP="001D6901">
            <w:pPr>
              <w:jc w:val="center"/>
              <w:rPr>
                <w:lang w:val="da-DK"/>
              </w:rPr>
            </w:pPr>
          </w:p>
        </w:tc>
        <w:tc>
          <w:tcPr>
            <w:tcW w:w="3005" w:type="dxa"/>
          </w:tcPr>
          <w:p w14:paraId="0C48DE64" w14:textId="77777777" w:rsidR="00663F1C" w:rsidRDefault="00663F1C" w:rsidP="001D6901">
            <w:pPr>
              <w:rPr>
                <w:lang w:val="da-DK"/>
              </w:rPr>
            </w:pPr>
          </w:p>
        </w:tc>
      </w:tr>
      <w:tr w:rsidR="00663F1C" w14:paraId="17101EE1" w14:textId="77777777" w:rsidTr="001D6901">
        <w:trPr>
          <w:jc w:val="center"/>
        </w:trPr>
        <w:tc>
          <w:tcPr>
            <w:tcW w:w="3005" w:type="dxa"/>
          </w:tcPr>
          <w:p w14:paraId="269522DF" w14:textId="482B2299" w:rsidR="00663F1C" w:rsidRDefault="00663F1C" w:rsidP="001D6901">
            <w:pPr>
              <w:jc w:val="center"/>
              <w:rPr>
                <w:lang w:val="da-DK"/>
              </w:rPr>
            </w:pPr>
          </w:p>
        </w:tc>
        <w:tc>
          <w:tcPr>
            <w:tcW w:w="3005" w:type="dxa"/>
          </w:tcPr>
          <w:p w14:paraId="42677C16" w14:textId="77777777" w:rsidR="00663F1C" w:rsidRDefault="00663F1C" w:rsidP="001D6901">
            <w:pPr>
              <w:rPr>
                <w:lang w:val="da-DK"/>
              </w:rPr>
            </w:pPr>
          </w:p>
        </w:tc>
      </w:tr>
    </w:tbl>
    <w:p w14:paraId="762382A1" w14:textId="77777777" w:rsidR="006513FB" w:rsidRPr="006513FB" w:rsidRDefault="006513FB" w:rsidP="006513FB">
      <w:pPr>
        <w:rPr>
          <w:b/>
          <w:bCs/>
          <w:lang w:val="da-DK"/>
        </w:rPr>
      </w:pPr>
    </w:p>
    <w:p w14:paraId="6FAAC574" w14:textId="4FE23AB8" w:rsidR="00663F1C" w:rsidRDefault="006513FB" w:rsidP="006513FB">
      <w:pPr>
        <w:pStyle w:val="ListParagraph"/>
        <w:numPr>
          <w:ilvl w:val="0"/>
          <w:numId w:val="1"/>
        </w:numPr>
        <w:rPr>
          <w:b/>
          <w:bCs/>
          <w:lang w:val="da-DK"/>
        </w:rPr>
      </w:pPr>
      <w:r>
        <w:rPr>
          <w:b/>
          <w:bCs/>
          <w:lang w:val="da-DK"/>
        </w:rPr>
        <w:t>Indtegn datapunkterne i et koordinatsystem med den fordampede masse på 1. aksen og den tilførte energi på 2. aksen.</w:t>
      </w:r>
    </w:p>
    <w:p w14:paraId="0F3B065A" w14:textId="77777777" w:rsidR="006513FB" w:rsidRPr="006513FB" w:rsidRDefault="006513FB" w:rsidP="006513FB">
      <w:pPr>
        <w:jc w:val="center"/>
        <w:rPr>
          <w:rFonts w:eastAsiaTheme="minorEastAsia"/>
        </w:rPr>
      </w:pPr>
      <w:r w:rsidRPr="006513FB">
        <w:rPr>
          <w:rFonts w:eastAsiaTheme="minorEastAsia"/>
        </w:rPr>
        <w:t>Hvilken matematisk sammenhæng er der (sæt kryds)?</w:t>
      </w:r>
    </w:p>
    <w:p w14:paraId="666F5853" w14:textId="77777777" w:rsidR="006513FB" w:rsidRDefault="006513FB" w:rsidP="006513FB">
      <w:pPr>
        <w:pStyle w:val="ListParagraph"/>
        <w:numPr>
          <w:ilvl w:val="0"/>
          <w:numId w:val="3"/>
        </w:numPr>
        <w:spacing w:after="0" w:line="240" w:lineRule="auto"/>
        <w:rPr>
          <w:rFonts w:eastAsiaTheme="minorEastAsia"/>
        </w:rPr>
      </w:pPr>
      <w:r>
        <w:rPr>
          <w:rFonts w:eastAsiaTheme="minorEastAsia"/>
        </w:rPr>
        <w:t>Lineær</w:t>
      </w:r>
    </w:p>
    <w:p w14:paraId="589C59BE" w14:textId="77777777" w:rsidR="006513FB" w:rsidRDefault="006513FB" w:rsidP="006513FB">
      <w:pPr>
        <w:pStyle w:val="ListParagraph"/>
        <w:numPr>
          <w:ilvl w:val="0"/>
          <w:numId w:val="3"/>
        </w:numPr>
        <w:spacing w:after="0" w:line="240" w:lineRule="auto"/>
        <w:rPr>
          <w:rFonts w:eastAsiaTheme="minorEastAsia"/>
        </w:rPr>
      </w:pPr>
      <w:r>
        <w:rPr>
          <w:rFonts w:eastAsiaTheme="minorEastAsia"/>
        </w:rPr>
        <w:t>Eksponentiel</w:t>
      </w:r>
    </w:p>
    <w:p w14:paraId="34DA1EDF" w14:textId="78C96DAD" w:rsidR="006513FB" w:rsidRDefault="006513FB" w:rsidP="006513FB">
      <w:pPr>
        <w:rPr>
          <w:b/>
          <w:bCs/>
          <w:lang w:val="da-DK"/>
        </w:rPr>
      </w:pPr>
    </w:p>
    <w:p w14:paraId="4228629E" w14:textId="5710A756" w:rsidR="006513FB" w:rsidRDefault="006513FB" w:rsidP="006513FB">
      <w:pPr>
        <w:rPr>
          <w:b/>
          <w:bCs/>
          <w:lang w:val="da-DK"/>
        </w:rPr>
      </w:pPr>
    </w:p>
    <w:p w14:paraId="141776F1" w14:textId="0989B3B6" w:rsidR="006513FB" w:rsidRDefault="006513FB" w:rsidP="006513FB">
      <w:pPr>
        <w:pStyle w:val="ListParagraph"/>
        <w:numPr>
          <w:ilvl w:val="0"/>
          <w:numId w:val="1"/>
        </w:numPr>
        <w:rPr>
          <w:b/>
          <w:bCs/>
          <w:lang w:val="da-DK"/>
        </w:rPr>
      </w:pPr>
      <w:r>
        <w:rPr>
          <w:noProof/>
          <w:lang w:val="da-DK"/>
        </w:rPr>
        <w:lastRenderedPageBreak/>
        <mc:AlternateContent>
          <mc:Choice Requires="wps">
            <w:drawing>
              <wp:anchor distT="0" distB="0" distL="114300" distR="114300" simplePos="0" relativeHeight="251667456" behindDoc="0" locked="0" layoutInCell="1" allowOverlap="1" wp14:anchorId="7254F56F" wp14:editId="3A9F0476">
                <wp:simplePos x="0" y="0"/>
                <wp:positionH relativeFrom="column">
                  <wp:posOffset>-19685</wp:posOffset>
                </wp:positionH>
                <wp:positionV relativeFrom="paragraph">
                  <wp:posOffset>481398</wp:posOffset>
                </wp:positionV>
                <wp:extent cx="5829935" cy="3998069"/>
                <wp:effectExtent l="0" t="0" r="12065" b="15240"/>
                <wp:wrapNone/>
                <wp:docPr id="1736121780" name="Text Box 1"/>
                <wp:cNvGraphicFramePr/>
                <a:graphic xmlns:a="http://schemas.openxmlformats.org/drawingml/2006/main">
                  <a:graphicData uri="http://schemas.microsoft.com/office/word/2010/wordprocessingShape">
                    <wps:wsp>
                      <wps:cNvSpPr txBox="1"/>
                      <wps:spPr>
                        <a:xfrm>
                          <a:off x="0" y="0"/>
                          <a:ext cx="5829935" cy="3998069"/>
                        </a:xfrm>
                        <a:prstGeom prst="rect">
                          <a:avLst/>
                        </a:prstGeom>
                        <a:solidFill>
                          <a:schemeClr val="lt1"/>
                        </a:solidFill>
                        <a:ln w="6350">
                          <a:solidFill>
                            <a:prstClr val="black"/>
                          </a:solidFill>
                        </a:ln>
                      </wps:spPr>
                      <wps:txbx>
                        <w:txbxContent>
                          <w:p w14:paraId="0014B2DD" w14:textId="77777777" w:rsidR="006513FB" w:rsidRPr="00663F1C" w:rsidRDefault="006513FB" w:rsidP="006513FB">
                            <w:pPr>
                              <w:rPr>
                                <w:b/>
                                <w:bCs/>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4F56F" id="_x0000_s1030" type="#_x0000_t202" style="position:absolute;left:0;text-align:left;margin-left:-1.55pt;margin-top:37.9pt;width:459.05pt;height:314.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" fillcolor="white [3201]" strokeweight=".5pt">
                <v:textbox>
                  <w:txbxContent>
                    <w:p w14:paraId="0014B2DD" w14:textId="77777777" w:rsidR="006513FB" w:rsidRPr="00663F1C" w:rsidRDefault="006513FB" w:rsidP="006513FB">
                      <w:pPr>
                        <w:rPr>
                          <w:b/>
                          <w:bCs/>
                          <w:lang w:val="da-DK"/>
                        </w:rPr>
                      </w:pPr>
                    </w:p>
                  </w:txbxContent>
                </v:textbox>
              </v:shape>
            </w:pict>
          </mc:Fallback>
        </mc:AlternateContent>
      </w:r>
      <w:r>
        <w:rPr>
          <w:b/>
          <w:bCs/>
          <w:lang w:val="da-DK"/>
        </w:rPr>
        <w:t>Lav en passende regression og tegn en skitse af graf og datapunkter nedenfor.</w:t>
      </w:r>
    </w:p>
    <w:p w14:paraId="7CAE198B" w14:textId="28230624" w:rsidR="006513FB" w:rsidRDefault="006513FB" w:rsidP="006513FB">
      <w:pPr>
        <w:rPr>
          <w:b/>
          <w:bCs/>
          <w:lang w:val="da-DK"/>
        </w:rPr>
      </w:pPr>
    </w:p>
    <w:p w14:paraId="57640B0C" w14:textId="6006A801" w:rsidR="006513FB" w:rsidRDefault="006513FB" w:rsidP="006513FB">
      <w:pPr>
        <w:rPr>
          <w:b/>
          <w:bCs/>
          <w:lang w:val="da-DK"/>
        </w:rPr>
      </w:pPr>
    </w:p>
    <w:p w14:paraId="4EAD198C" w14:textId="5E668179" w:rsidR="006513FB" w:rsidRDefault="006513FB" w:rsidP="006513FB">
      <w:pPr>
        <w:rPr>
          <w:b/>
          <w:bCs/>
          <w:lang w:val="da-DK"/>
        </w:rPr>
      </w:pPr>
    </w:p>
    <w:p w14:paraId="34ABE52C" w14:textId="52BFFE94" w:rsidR="006513FB" w:rsidRDefault="006513FB" w:rsidP="006513FB">
      <w:pPr>
        <w:rPr>
          <w:b/>
          <w:bCs/>
          <w:lang w:val="da-DK"/>
        </w:rPr>
      </w:pPr>
    </w:p>
    <w:p w14:paraId="735A9B31" w14:textId="35BB008C" w:rsidR="006513FB" w:rsidRDefault="006513FB" w:rsidP="006513FB">
      <w:pPr>
        <w:rPr>
          <w:b/>
          <w:bCs/>
          <w:lang w:val="da-DK"/>
        </w:rPr>
      </w:pPr>
    </w:p>
    <w:p w14:paraId="0EBDE973" w14:textId="51A00BD2" w:rsidR="006513FB" w:rsidRDefault="006513FB" w:rsidP="006513FB">
      <w:pPr>
        <w:rPr>
          <w:b/>
          <w:bCs/>
          <w:lang w:val="da-DK"/>
        </w:rPr>
      </w:pPr>
    </w:p>
    <w:p w14:paraId="04F61A46" w14:textId="3219FB58" w:rsidR="006513FB" w:rsidRDefault="006513FB" w:rsidP="006513FB">
      <w:pPr>
        <w:rPr>
          <w:b/>
          <w:bCs/>
          <w:lang w:val="da-DK"/>
        </w:rPr>
      </w:pPr>
    </w:p>
    <w:p w14:paraId="5EF1FDEB" w14:textId="77777777" w:rsidR="006513FB" w:rsidRPr="006513FB" w:rsidRDefault="006513FB" w:rsidP="006513FB">
      <w:pPr>
        <w:rPr>
          <w:b/>
          <w:bCs/>
          <w:lang w:val="da-DK"/>
        </w:rPr>
      </w:pPr>
    </w:p>
    <w:p w14:paraId="76FC72A6" w14:textId="78E1CD30" w:rsidR="006513FB" w:rsidRDefault="006513FB" w:rsidP="006513FB">
      <w:pPr>
        <w:rPr>
          <w:b/>
          <w:bCs/>
          <w:lang w:val="da-DK"/>
        </w:rPr>
      </w:pPr>
    </w:p>
    <w:p w14:paraId="198AA86A" w14:textId="77777777" w:rsidR="006513FB" w:rsidRDefault="006513FB" w:rsidP="006513FB">
      <w:pPr>
        <w:rPr>
          <w:b/>
          <w:bCs/>
          <w:lang w:val="da-DK"/>
        </w:rPr>
      </w:pPr>
    </w:p>
    <w:p w14:paraId="2CFB137B" w14:textId="77777777" w:rsidR="006513FB" w:rsidRDefault="006513FB" w:rsidP="006513FB">
      <w:pPr>
        <w:rPr>
          <w:b/>
          <w:bCs/>
          <w:lang w:val="da-DK"/>
        </w:rPr>
      </w:pPr>
    </w:p>
    <w:p w14:paraId="70A28F89" w14:textId="77777777" w:rsidR="006513FB" w:rsidRDefault="006513FB" w:rsidP="006513FB">
      <w:pPr>
        <w:rPr>
          <w:b/>
          <w:bCs/>
          <w:lang w:val="da-DK"/>
        </w:rPr>
      </w:pPr>
    </w:p>
    <w:p w14:paraId="149C9443" w14:textId="77777777" w:rsidR="006513FB" w:rsidRDefault="006513FB" w:rsidP="006513FB">
      <w:pPr>
        <w:rPr>
          <w:b/>
          <w:bCs/>
          <w:lang w:val="da-DK"/>
        </w:rPr>
      </w:pPr>
    </w:p>
    <w:p w14:paraId="073DDA44" w14:textId="19316197" w:rsidR="006513FB" w:rsidRDefault="006513FB" w:rsidP="006513FB">
      <w:pPr>
        <w:pStyle w:val="ListParagraph"/>
        <w:numPr>
          <w:ilvl w:val="0"/>
          <w:numId w:val="1"/>
        </w:numPr>
        <w:rPr>
          <w:b/>
          <w:bCs/>
          <w:lang w:val="da-DK"/>
        </w:rPr>
      </w:pPr>
      <w:r>
        <w:rPr>
          <w:noProof/>
          <w:lang w:val="da-DK"/>
        </w:rPr>
        <mc:AlternateContent>
          <mc:Choice Requires="wps">
            <w:drawing>
              <wp:anchor distT="0" distB="0" distL="114300" distR="114300" simplePos="0" relativeHeight="251669504" behindDoc="0" locked="0" layoutInCell="1" allowOverlap="1" wp14:anchorId="476BEC20" wp14:editId="2141793F">
                <wp:simplePos x="0" y="0"/>
                <wp:positionH relativeFrom="column">
                  <wp:posOffset>0</wp:posOffset>
                </wp:positionH>
                <wp:positionV relativeFrom="paragraph">
                  <wp:posOffset>316284</wp:posOffset>
                </wp:positionV>
                <wp:extent cx="5829935" cy="1031132"/>
                <wp:effectExtent l="0" t="0" r="12065" b="10795"/>
                <wp:wrapNone/>
                <wp:docPr id="1661856310" name="Text Box 1"/>
                <wp:cNvGraphicFramePr/>
                <a:graphic xmlns:a="http://schemas.openxmlformats.org/drawingml/2006/main">
                  <a:graphicData uri="http://schemas.microsoft.com/office/word/2010/wordprocessingShape">
                    <wps:wsp>
                      <wps:cNvSpPr txBox="1"/>
                      <wps:spPr>
                        <a:xfrm>
                          <a:off x="0" y="0"/>
                          <a:ext cx="5829935" cy="1031132"/>
                        </a:xfrm>
                        <a:prstGeom prst="rect">
                          <a:avLst/>
                        </a:prstGeom>
                        <a:solidFill>
                          <a:schemeClr val="lt1"/>
                        </a:solidFill>
                        <a:ln w="6350">
                          <a:solidFill>
                            <a:prstClr val="black"/>
                          </a:solidFill>
                        </a:ln>
                      </wps:spPr>
                      <wps:txbx>
                        <w:txbxContent>
                          <w:p w14:paraId="5B76AADB" w14:textId="77777777" w:rsidR="006513FB" w:rsidRDefault="006513FB" w:rsidP="006513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BEC20" id="_x0000_s1031" type="#_x0000_t202" style="position:absolute;left:0;text-align:left;margin-left:0;margin-top:24.9pt;width:459.05pt;height:81.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" fillcolor="white [3201]" strokeweight=".5pt">
                <v:textbox>
                  <w:txbxContent>
                    <w:p w14:paraId="5B76AADB" w14:textId="77777777" w:rsidR="006513FB" w:rsidRDefault="006513FB" w:rsidP="006513FB"/>
                  </w:txbxContent>
                </v:textbox>
              </v:shape>
            </w:pict>
          </mc:Fallback>
        </mc:AlternateContent>
      </w:r>
      <w:r>
        <w:rPr>
          <w:b/>
          <w:bCs/>
          <w:lang w:val="da-DK"/>
        </w:rPr>
        <w:t>Aflæs hældningskoefficient. Forklar hvad denne fortæller os?</w:t>
      </w:r>
    </w:p>
    <w:p w14:paraId="594350A8" w14:textId="563DBABA" w:rsidR="006513FB" w:rsidRDefault="006513FB" w:rsidP="006513FB">
      <w:pPr>
        <w:rPr>
          <w:b/>
          <w:bCs/>
          <w:lang w:val="da-DK"/>
        </w:rPr>
      </w:pPr>
    </w:p>
    <w:p w14:paraId="53F6B6F3" w14:textId="77777777" w:rsidR="006513FB" w:rsidRDefault="006513FB" w:rsidP="006513FB">
      <w:pPr>
        <w:rPr>
          <w:b/>
          <w:bCs/>
          <w:lang w:val="da-DK"/>
        </w:rPr>
      </w:pPr>
    </w:p>
    <w:p w14:paraId="77967D9D" w14:textId="77777777" w:rsidR="006513FB" w:rsidRDefault="006513FB" w:rsidP="006513FB">
      <w:pPr>
        <w:rPr>
          <w:b/>
          <w:bCs/>
          <w:lang w:val="da-DK"/>
        </w:rPr>
      </w:pPr>
    </w:p>
    <w:p w14:paraId="2529ADAB" w14:textId="77777777" w:rsidR="006513FB" w:rsidRDefault="006513FB" w:rsidP="006513FB">
      <w:pPr>
        <w:rPr>
          <w:b/>
          <w:bCs/>
          <w:lang w:val="da-DK"/>
        </w:rPr>
      </w:pPr>
    </w:p>
    <w:p w14:paraId="502522BA" w14:textId="6DC52DB2" w:rsidR="006513FB" w:rsidRPr="006513FB" w:rsidRDefault="006513FB" w:rsidP="006513FB">
      <w:pPr>
        <w:pStyle w:val="ListParagraph"/>
        <w:numPr>
          <w:ilvl w:val="0"/>
          <w:numId w:val="1"/>
        </w:numPr>
        <w:rPr>
          <w:b/>
          <w:bCs/>
          <w:lang w:val="da-DK"/>
        </w:rPr>
      </w:pPr>
      <w:r>
        <w:rPr>
          <w:noProof/>
          <w:lang w:val="da-DK"/>
        </w:rPr>
        <mc:AlternateContent>
          <mc:Choice Requires="wps">
            <w:drawing>
              <wp:anchor distT="0" distB="0" distL="114300" distR="114300" simplePos="0" relativeHeight="251671552" behindDoc="0" locked="0" layoutInCell="1" allowOverlap="1" wp14:anchorId="482C9BA4" wp14:editId="54289BA1">
                <wp:simplePos x="0" y="0"/>
                <wp:positionH relativeFrom="column">
                  <wp:posOffset>0</wp:posOffset>
                </wp:positionH>
                <wp:positionV relativeFrom="paragraph">
                  <wp:posOffset>1002692</wp:posOffset>
                </wp:positionV>
                <wp:extent cx="5829935" cy="1274323"/>
                <wp:effectExtent l="0" t="0" r="12065" b="8890"/>
                <wp:wrapNone/>
                <wp:docPr id="584231759" name="Text Box 1"/>
                <wp:cNvGraphicFramePr/>
                <a:graphic xmlns:a="http://schemas.openxmlformats.org/drawingml/2006/main">
                  <a:graphicData uri="http://schemas.microsoft.com/office/word/2010/wordprocessingShape">
                    <wps:wsp>
                      <wps:cNvSpPr txBox="1"/>
                      <wps:spPr>
                        <a:xfrm>
                          <a:off x="0" y="0"/>
                          <a:ext cx="5829935" cy="1274323"/>
                        </a:xfrm>
                        <a:prstGeom prst="rect">
                          <a:avLst/>
                        </a:prstGeom>
                        <a:solidFill>
                          <a:schemeClr val="lt1"/>
                        </a:solidFill>
                        <a:ln w="6350">
                          <a:solidFill>
                            <a:prstClr val="black"/>
                          </a:solidFill>
                        </a:ln>
                      </wps:spPr>
                      <wps:txbx>
                        <w:txbxContent>
                          <w:p w14:paraId="4F8CCC4A" w14:textId="77777777" w:rsidR="006513FB" w:rsidRDefault="006513FB" w:rsidP="006513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2C9BA4" id="_x0000_s1032" type="#_x0000_t202" style="position:absolute;left:0;text-align:left;margin-left:0;margin-top:78.95pt;width:459.05pt;height:100.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" fillcolor="white [3201]" strokeweight=".5pt">
                <v:textbox>
                  <w:txbxContent>
                    <w:p w14:paraId="4F8CCC4A" w14:textId="77777777" w:rsidR="006513FB" w:rsidRDefault="006513FB" w:rsidP="006513FB"/>
                  </w:txbxContent>
                </v:textbox>
              </v:shape>
            </w:pict>
          </mc:Fallback>
        </mc:AlternateContent>
      </w:r>
      <w:r>
        <w:rPr>
          <w:b/>
          <w:bCs/>
          <w:lang w:val="da-DK"/>
        </w:rPr>
        <w:t xml:space="preserve">Denne værdi kaldes den specifikke fordampningsvarme og har tabelværdien </w:t>
      </w:r>
      <m:oMath>
        <m:sSub>
          <m:sSubPr>
            <m:ctrlPr>
              <w:rPr>
                <w:rFonts w:ascii="Cambria Math" w:hAnsi="Cambria Math"/>
                <w:b/>
                <w:bCs/>
                <w:i/>
                <w:lang w:val="da-DK"/>
              </w:rPr>
            </m:ctrlPr>
          </m:sSubPr>
          <m:e>
            <m:r>
              <m:rPr>
                <m:sty m:val="bi"/>
              </m:rPr>
              <w:rPr>
                <w:rFonts w:ascii="Cambria Math" w:hAnsi="Cambria Math"/>
                <w:lang w:val="da-DK"/>
              </w:rPr>
              <m:t>L</m:t>
            </m:r>
          </m:e>
          <m:sub>
            <m:r>
              <m:rPr>
                <m:sty m:val="b"/>
              </m:rPr>
              <w:rPr>
                <w:rFonts w:ascii="Cambria Math" w:hAnsi="Cambria Math"/>
                <w:lang w:val="da-DK"/>
              </w:rPr>
              <m:t>f</m:t>
            </m:r>
            <m:r>
              <m:rPr>
                <m:sty m:val="b"/>
              </m:rPr>
              <w:rPr>
                <w:rFonts w:ascii="Cambria Math" w:hAnsi="Cambria Math"/>
                <w:lang w:val="da-DK"/>
              </w:rPr>
              <m:t>,tabel</m:t>
            </m:r>
          </m:sub>
        </m:sSub>
        <m:r>
          <m:rPr>
            <m:sty m:val="bi"/>
          </m:rPr>
          <w:rPr>
            <w:rFonts w:ascii="Cambria Math" w:hAnsi="Cambria Math"/>
            <w:lang w:val="da-DK"/>
          </w:rPr>
          <m:t>=2257000</m:t>
        </m:r>
        <m:f>
          <m:fPr>
            <m:ctrlPr>
              <w:rPr>
                <w:rFonts w:ascii="Cambria Math" w:hAnsi="Cambria Math"/>
                <w:b/>
                <w:bCs/>
                <w:iCs/>
                <w:lang w:val="da-DK"/>
              </w:rPr>
            </m:ctrlPr>
          </m:fPr>
          <m:num>
            <m:r>
              <m:rPr>
                <m:sty m:val="b"/>
              </m:rPr>
              <w:rPr>
                <w:rFonts w:ascii="Cambria Math" w:hAnsi="Cambria Math"/>
                <w:lang w:val="da-DK"/>
              </w:rPr>
              <m:t>J</m:t>
            </m:r>
            <m:ctrlPr>
              <w:rPr>
                <w:rFonts w:ascii="Cambria Math" w:hAnsi="Cambria Math"/>
                <w:b/>
                <w:bCs/>
                <w:i/>
                <w:lang w:val="da-DK"/>
              </w:rPr>
            </m:ctrlPr>
          </m:num>
          <m:den>
            <m:r>
              <m:rPr>
                <m:sty m:val="b"/>
              </m:rPr>
              <w:rPr>
                <w:rFonts w:ascii="Cambria Math" w:hAnsi="Cambria Math"/>
                <w:lang w:val="da-DK"/>
              </w:rPr>
              <m:t>kg</m:t>
            </m:r>
          </m:den>
        </m:f>
      </m:oMath>
      <w:r>
        <w:rPr>
          <w:rFonts w:eastAsiaTheme="minorEastAsia"/>
          <w:b/>
          <w:bCs/>
          <w:iCs/>
          <w:lang w:val="da-DK"/>
        </w:rPr>
        <w:t>. Udregn den procentvise afvigelse ved formlen</w:t>
      </w:r>
    </w:p>
    <w:p w14:paraId="304F61BC" w14:textId="5AE7618E" w:rsidR="006513FB" w:rsidRDefault="006513FB" w:rsidP="006513FB">
      <w:pPr>
        <w:pStyle w:val="ListParagraph"/>
        <w:rPr>
          <w:rFonts w:eastAsiaTheme="minorEastAsia"/>
        </w:rPr>
      </w:pPr>
      <m:oMathPara>
        <m:oMath>
          <m:r>
            <w:rPr>
              <w:rFonts w:ascii="Cambria Math" w:eastAsiaTheme="minorEastAsia" w:hAnsi="Cambria Math"/>
            </w:rPr>
            <m:t>Afvigelse i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 eksperiment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f,tabel</m:t>
                  </m:r>
                </m:sub>
              </m:sSub>
            </m:num>
            <m:den>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f,tabel</m:t>
                  </m:r>
                </m:sub>
              </m:sSub>
            </m:den>
          </m:f>
          <m:r>
            <w:rPr>
              <w:rFonts w:ascii="Cambria Math" w:eastAsiaTheme="minorEastAsia" w:hAnsi="Cambria Math"/>
            </w:rPr>
            <m:t>⋅100%</m:t>
          </m:r>
        </m:oMath>
      </m:oMathPara>
    </w:p>
    <w:p w14:paraId="79965DD3" w14:textId="0E97221F" w:rsidR="006513FB" w:rsidRDefault="006513FB">
      <w:pPr>
        <w:rPr>
          <w:rFonts w:eastAsiaTheme="minorEastAsia"/>
        </w:rPr>
      </w:pPr>
      <w:r>
        <w:rPr>
          <w:rFonts w:eastAsiaTheme="minorEastAsia"/>
        </w:rPr>
        <w:br w:type="page"/>
      </w:r>
    </w:p>
    <w:p w14:paraId="3FAFEB6C" w14:textId="32A28063" w:rsidR="006513FB" w:rsidRPr="00E80CF8" w:rsidRDefault="006513FB" w:rsidP="006513FB">
      <w:pPr>
        <w:pStyle w:val="ListParagraph"/>
        <w:rPr>
          <w:rFonts w:eastAsiaTheme="minorEastAsia"/>
        </w:rPr>
      </w:pPr>
    </w:p>
    <w:p w14:paraId="47E21FA5" w14:textId="77777777" w:rsidR="006513FB" w:rsidRDefault="006513FB" w:rsidP="006513FB">
      <w:pPr>
        <w:pStyle w:val="Heading1"/>
      </w:pPr>
      <w:r>
        <w:t>Fejlkilder</w:t>
      </w:r>
    </w:p>
    <w:p w14:paraId="60396005" w14:textId="58D00C91" w:rsidR="006513FB" w:rsidRPr="006513FB" w:rsidRDefault="006513FB" w:rsidP="006513FB">
      <w:pPr>
        <w:pStyle w:val="ListParagraph"/>
        <w:widowControl w:val="0"/>
        <w:numPr>
          <w:ilvl w:val="0"/>
          <w:numId w:val="1"/>
        </w:numPr>
        <w:tabs>
          <w:tab w:val="left" w:pos="0"/>
          <w:tab w:val="left" w:pos="849"/>
          <w:tab w:val="left" w:pos="1700"/>
          <w:tab w:val="left" w:pos="2550"/>
          <w:tab w:val="left" w:pos="3400"/>
          <w:tab w:val="left" w:pos="4251"/>
          <w:tab w:val="left" w:pos="5101"/>
          <w:tab w:val="left" w:pos="5952"/>
          <w:tab w:val="left" w:pos="6802"/>
          <w:tab w:val="left" w:pos="7652"/>
          <w:tab w:val="left" w:pos="8503"/>
          <w:tab w:val="left" w:pos="9352"/>
        </w:tabs>
        <w:spacing w:after="0" w:line="276" w:lineRule="auto"/>
        <w:rPr>
          <w:b/>
          <w:bCs/>
        </w:rPr>
      </w:pPr>
      <w:r w:rsidRPr="006513FB">
        <w:rPr>
          <w:noProof/>
        </w:rPr>
        <mc:AlternateContent>
          <mc:Choice Requires="wps">
            <w:drawing>
              <wp:anchor distT="0" distB="0" distL="114300" distR="114300" simplePos="0" relativeHeight="251673600" behindDoc="0" locked="0" layoutInCell="1" allowOverlap="1" wp14:anchorId="159CDD48" wp14:editId="3DE1D578">
                <wp:simplePos x="0" y="0"/>
                <wp:positionH relativeFrom="column">
                  <wp:posOffset>153512</wp:posOffset>
                </wp:positionH>
                <wp:positionV relativeFrom="paragraph">
                  <wp:posOffset>479727</wp:posOffset>
                </wp:positionV>
                <wp:extent cx="5777865" cy="1314450"/>
                <wp:effectExtent l="0" t="0" r="13335" b="19050"/>
                <wp:wrapSquare wrapText="bothSides"/>
                <wp:docPr id="2083564321" name="Text Box 7"/>
                <wp:cNvGraphicFramePr/>
                <a:graphic xmlns:a="http://schemas.openxmlformats.org/drawingml/2006/main">
                  <a:graphicData uri="http://schemas.microsoft.com/office/word/2010/wordprocessingShape">
                    <wps:wsp>
                      <wps:cNvSpPr txBox="1"/>
                      <wps:spPr>
                        <a:xfrm>
                          <a:off x="0" y="0"/>
                          <a:ext cx="5777865" cy="1314450"/>
                        </a:xfrm>
                        <a:prstGeom prst="rect">
                          <a:avLst/>
                        </a:prstGeom>
                        <a:solidFill>
                          <a:schemeClr val="lt1"/>
                        </a:solidFill>
                        <a:ln w="6350">
                          <a:solidFill>
                            <a:prstClr val="black"/>
                          </a:solidFill>
                        </a:ln>
                      </wps:spPr>
                      <wps:txbx>
                        <w:txbxContent>
                          <w:p w14:paraId="6F8BA4DC" w14:textId="77777777" w:rsidR="006513FB" w:rsidRPr="00054328" w:rsidRDefault="006513FB" w:rsidP="006513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9CDD48" id="_x0000_s1033" type="#_x0000_t202" style="position:absolute;left:0;text-align:left;margin-left:12.1pt;margin-top:37.75pt;width:454.95pt;height:10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" fillcolor="white [3201]" strokeweight=".5pt">
                <v:textbox>
                  <w:txbxContent>
                    <w:p w14:paraId="6F8BA4DC" w14:textId="77777777" w:rsidR="006513FB" w:rsidRPr="00054328" w:rsidRDefault="006513FB" w:rsidP="006513FB"/>
                  </w:txbxContent>
                </v:textbox>
                <w10:wrap type="square"/>
              </v:shape>
            </w:pict>
          </mc:Fallback>
        </mc:AlternateContent>
      </w:r>
      <w:r w:rsidRPr="006513FB">
        <w:rPr>
          <w:rFonts w:eastAsiaTheme="minorEastAsia"/>
          <w:b/>
          <w:bCs/>
        </w:rPr>
        <w:t>Hvorfor afviger din eksperimentelt bestemte værdi fra tabelværdien? Her skal du opskrive fejlkilderne ved forsøget.</w:t>
      </w:r>
    </w:p>
    <w:p w14:paraId="14257743" w14:textId="77777777" w:rsidR="006513FB" w:rsidRDefault="006513FB" w:rsidP="006513FB">
      <w:pPr>
        <w:pStyle w:val="Heading1"/>
      </w:pPr>
      <w:r>
        <w:t>Konklusion</w:t>
      </w:r>
    </w:p>
    <w:p w14:paraId="7C5CF7D7" w14:textId="3FC45293" w:rsidR="006513FB" w:rsidRPr="006513FB" w:rsidRDefault="006513FB" w:rsidP="006513FB">
      <w:pPr>
        <w:pStyle w:val="ListParagraph"/>
        <w:numPr>
          <w:ilvl w:val="0"/>
          <w:numId w:val="1"/>
        </w:numPr>
        <w:spacing w:after="0" w:line="240" w:lineRule="auto"/>
        <w:rPr>
          <w:b/>
          <w:bCs/>
        </w:rPr>
      </w:pPr>
      <w:r w:rsidRPr="006513FB">
        <w:rPr>
          <w:b/>
          <w:bCs/>
          <w:noProof/>
        </w:rPr>
        <mc:AlternateContent>
          <mc:Choice Requires="wps">
            <w:drawing>
              <wp:anchor distT="0" distB="0" distL="114300" distR="114300" simplePos="0" relativeHeight="251674624" behindDoc="0" locked="0" layoutInCell="1" allowOverlap="1" wp14:anchorId="1BC72CEB" wp14:editId="4313026C">
                <wp:simplePos x="0" y="0"/>
                <wp:positionH relativeFrom="column">
                  <wp:posOffset>153035</wp:posOffset>
                </wp:positionH>
                <wp:positionV relativeFrom="paragraph">
                  <wp:posOffset>433682</wp:posOffset>
                </wp:positionV>
                <wp:extent cx="5777865" cy="1314450"/>
                <wp:effectExtent l="0" t="0" r="13335" b="19050"/>
                <wp:wrapSquare wrapText="bothSides"/>
                <wp:docPr id="768015217" name="Text Box 7"/>
                <wp:cNvGraphicFramePr/>
                <a:graphic xmlns:a="http://schemas.openxmlformats.org/drawingml/2006/main">
                  <a:graphicData uri="http://schemas.microsoft.com/office/word/2010/wordprocessingShape">
                    <wps:wsp>
                      <wps:cNvSpPr txBox="1"/>
                      <wps:spPr>
                        <a:xfrm>
                          <a:off x="0" y="0"/>
                          <a:ext cx="5777865" cy="1314450"/>
                        </a:xfrm>
                        <a:prstGeom prst="rect">
                          <a:avLst/>
                        </a:prstGeom>
                        <a:solidFill>
                          <a:schemeClr val="lt1"/>
                        </a:solidFill>
                        <a:ln w="6350">
                          <a:solidFill>
                            <a:prstClr val="black"/>
                          </a:solidFill>
                        </a:ln>
                      </wps:spPr>
                      <wps:txbx>
                        <w:txbxContent>
                          <w:p w14:paraId="5463CF5B" w14:textId="77777777" w:rsidR="006513FB" w:rsidRPr="00054328" w:rsidRDefault="006513FB" w:rsidP="006513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72CEB" id="_x0000_s1034" type="#_x0000_t202" style="position:absolute;left:0;text-align:left;margin-left:12.05pt;margin-top:34.15pt;width:454.95pt;height:10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" fillcolor="white [3201]" strokeweight=".5pt">
                <v:textbox>
                  <w:txbxContent>
                    <w:p w14:paraId="5463CF5B" w14:textId="77777777" w:rsidR="006513FB" w:rsidRPr="00054328" w:rsidRDefault="006513FB" w:rsidP="006513FB"/>
                  </w:txbxContent>
                </v:textbox>
                <w10:wrap type="square"/>
              </v:shape>
            </w:pict>
          </mc:Fallback>
        </mc:AlternateContent>
      </w:r>
      <w:r w:rsidRPr="006513FB">
        <w:rPr>
          <w:b/>
          <w:bCs/>
        </w:rPr>
        <w:t xml:space="preserve">Skriv her hvad jeres målte </w:t>
      </w:r>
      <w:r w:rsidR="00970907">
        <w:rPr>
          <w:b/>
          <w:bCs/>
        </w:rPr>
        <w:t>specifikke fordampningsvarme</w:t>
      </w:r>
      <w:r w:rsidRPr="006513FB">
        <w:rPr>
          <w:b/>
          <w:bCs/>
        </w:rPr>
        <w:t xml:space="preserve"> blev og hvor stor afvigelsen fra tabelværdien var.</w:t>
      </w:r>
    </w:p>
    <w:p w14:paraId="6DC4C1E5" w14:textId="54E1995B" w:rsidR="006513FB" w:rsidRPr="006513FB" w:rsidRDefault="006513FB" w:rsidP="006513FB">
      <w:pPr>
        <w:rPr>
          <w:b/>
          <w:bCs/>
        </w:rPr>
      </w:pPr>
    </w:p>
    <w:sectPr w:rsidR="006513FB" w:rsidRPr="006513F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A626E" w14:textId="77777777" w:rsidR="004F0A67" w:rsidRDefault="004F0A67" w:rsidP="004F0A67">
      <w:pPr>
        <w:spacing w:after="0" w:line="240" w:lineRule="auto"/>
      </w:pPr>
      <w:r>
        <w:separator/>
      </w:r>
    </w:p>
  </w:endnote>
  <w:endnote w:type="continuationSeparator" w:id="0">
    <w:p w14:paraId="5632530C" w14:textId="77777777" w:rsidR="004F0A67" w:rsidRDefault="004F0A67" w:rsidP="004F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8A2C" w14:textId="3E0A81BE" w:rsidR="004F0A67" w:rsidRDefault="004F0A67">
    <w:pPr>
      <w:pStyle w:val="Footer"/>
    </w:pPr>
    <w:r w:rsidRPr="00C92AA6">
      <w:rPr>
        <w:noProof/>
      </w:rPr>
      <w:drawing>
        <wp:anchor distT="0" distB="0" distL="114300" distR="114300" simplePos="0" relativeHeight="251659264" behindDoc="1" locked="0" layoutInCell="1" allowOverlap="1" wp14:anchorId="3420260C" wp14:editId="5785ECA2">
          <wp:simplePos x="0" y="0"/>
          <wp:positionH relativeFrom="column">
            <wp:posOffset>5397910</wp:posOffset>
          </wp:positionH>
          <wp:positionV relativeFrom="paragraph">
            <wp:posOffset>-619555</wp:posOffset>
          </wp:positionV>
          <wp:extent cx="1196340" cy="1196340"/>
          <wp:effectExtent l="0" t="0" r="0" b="0"/>
          <wp:wrapTight wrapText="bothSides">
            <wp:wrapPolygon edited="0">
              <wp:start x="8255" y="1376"/>
              <wp:lineTo x="6191" y="2752"/>
              <wp:lineTo x="5732" y="3898"/>
              <wp:lineTo x="5962" y="5503"/>
              <wp:lineTo x="4357" y="7338"/>
              <wp:lineTo x="3210" y="8943"/>
              <wp:lineTo x="3210" y="17885"/>
              <wp:lineTo x="3669" y="19720"/>
              <wp:lineTo x="4127" y="20178"/>
              <wp:lineTo x="13987" y="20178"/>
              <wp:lineTo x="18115" y="13758"/>
              <wp:lineTo x="18344" y="12382"/>
              <wp:lineTo x="16510" y="10318"/>
              <wp:lineTo x="15134" y="9172"/>
              <wp:lineTo x="13529" y="6650"/>
              <wp:lineTo x="12611" y="5503"/>
              <wp:lineTo x="12841" y="4357"/>
              <wp:lineTo x="11694" y="2981"/>
              <wp:lineTo x="9631" y="1376"/>
              <wp:lineTo x="8255" y="1376"/>
            </wp:wrapPolygon>
          </wp:wrapTight>
          <wp:docPr id="13" name="Pladsholder til indhold 12" descr="Kaffe med massiv udfyldning">
            <a:extLst xmlns:a="http://schemas.openxmlformats.org/drawingml/2006/main">
              <a:ext uri="{FF2B5EF4-FFF2-40B4-BE49-F238E27FC236}">
                <a16:creationId xmlns:a16="http://schemas.microsoft.com/office/drawing/2014/main" id="{F68D1B4D-C61B-A38E-5037-7A371A5E92C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Pladsholder til indhold 12" descr="Kaffe med massiv udfyldning">
                    <a:extLst>
                      <a:ext uri="{FF2B5EF4-FFF2-40B4-BE49-F238E27FC236}">
                        <a16:creationId xmlns:a16="http://schemas.microsoft.com/office/drawing/2014/main" id="{F68D1B4D-C61B-A38E-5037-7A371A5E92C1}"/>
                      </a:ext>
                    </a:extLst>
                  </pic:cNvPr>
                  <pic:cNvPicPr>
                    <a:picLocks noGrp="1"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6340" cy="1196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B67E4" w14:textId="77777777" w:rsidR="004F0A67" w:rsidRDefault="004F0A67" w:rsidP="004F0A67">
      <w:pPr>
        <w:spacing w:after="0" w:line="240" w:lineRule="auto"/>
      </w:pPr>
      <w:r>
        <w:separator/>
      </w:r>
    </w:p>
  </w:footnote>
  <w:footnote w:type="continuationSeparator" w:id="0">
    <w:p w14:paraId="140E4795" w14:textId="77777777" w:rsidR="004F0A67" w:rsidRDefault="004F0A67" w:rsidP="004F0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7ABA"/>
    <w:multiLevelType w:val="hybridMultilevel"/>
    <w:tmpl w:val="09FA0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AC30AD"/>
    <w:multiLevelType w:val="hybridMultilevel"/>
    <w:tmpl w:val="EF9E4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58268D"/>
    <w:multiLevelType w:val="hybridMultilevel"/>
    <w:tmpl w:val="68F28DDE"/>
    <w:lvl w:ilvl="0" w:tplc="48A2DB3A">
      <w:start w:val="1"/>
      <w:numFmt w:val="bullet"/>
      <w:lvlText w:val=""/>
      <w:lvlJc w:val="left"/>
      <w:pPr>
        <w:ind w:left="3240" w:hanging="360"/>
      </w:pPr>
      <w:rPr>
        <w:rFonts w:ascii="Symbol" w:hAnsi="Symbol" w:hint="default"/>
      </w:rPr>
    </w:lvl>
    <w:lvl w:ilvl="1" w:tplc="04060003" w:tentative="1">
      <w:start w:val="1"/>
      <w:numFmt w:val="bullet"/>
      <w:lvlText w:val="o"/>
      <w:lvlJc w:val="left"/>
      <w:pPr>
        <w:ind w:left="3677" w:hanging="360"/>
      </w:pPr>
      <w:rPr>
        <w:rFonts w:ascii="Courier New" w:hAnsi="Courier New" w:cs="Courier New" w:hint="default"/>
      </w:rPr>
    </w:lvl>
    <w:lvl w:ilvl="2" w:tplc="04060005" w:tentative="1">
      <w:start w:val="1"/>
      <w:numFmt w:val="bullet"/>
      <w:lvlText w:val=""/>
      <w:lvlJc w:val="left"/>
      <w:pPr>
        <w:ind w:left="4397" w:hanging="360"/>
      </w:pPr>
      <w:rPr>
        <w:rFonts w:ascii="Wingdings" w:hAnsi="Wingdings" w:hint="default"/>
      </w:rPr>
    </w:lvl>
    <w:lvl w:ilvl="3" w:tplc="04060001" w:tentative="1">
      <w:start w:val="1"/>
      <w:numFmt w:val="bullet"/>
      <w:lvlText w:val=""/>
      <w:lvlJc w:val="left"/>
      <w:pPr>
        <w:ind w:left="5117" w:hanging="360"/>
      </w:pPr>
      <w:rPr>
        <w:rFonts w:ascii="Symbol" w:hAnsi="Symbol" w:hint="default"/>
      </w:rPr>
    </w:lvl>
    <w:lvl w:ilvl="4" w:tplc="04060003" w:tentative="1">
      <w:start w:val="1"/>
      <w:numFmt w:val="bullet"/>
      <w:lvlText w:val="o"/>
      <w:lvlJc w:val="left"/>
      <w:pPr>
        <w:ind w:left="5837" w:hanging="360"/>
      </w:pPr>
      <w:rPr>
        <w:rFonts w:ascii="Courier New" w:hAnsi="Courier New" w:cs="Courier New" w:hint="default"/>
      </w:rPr>
    </w:lvl>
    <w:lvl w:ilvl="5" w:tplc="04060005" w:tentative="1">
      <w:start w:val="1"/>
      <w:numFmt w:val="bullet"/>
      <w:lvlText w:val=""/>
      <w:lvlJc w:val="left"/>
      <w:pPr>
        <w:ind w:left="6557" w:hanging="360"/>
      </w:pPr>
      <w:rPr>
        <w:rFonts w:ascii="Wingdings" w:hAnsi="Wingdings" w:hint="default"/>
      </w:rPr>
    </w:lvl>
    <w:lvl w:ilvl="6" w:tplc="04060001" w:tentative="1">
      <w:start w:val="1"/>
      <w:numFmt w:val="bullet"/>
      <w:lvlText w:val=""/>
      <w:lvlJc w:val="left"/>
      <w:pPr>
        <w:ind w:left="7277" w:hanging="360"/>
      </w:pPr>
      <w:rPr>
        <w:rFonts w:ascii="Symbol" w:hAnsi="Symbol" w:hint="default"/>
      </w:rPr>
    </w:lvl>
    <w:lvl w:ilvl="7" w:tplc="04060003" w:tentative="1">
      <w:start w:val="1"/>
      <w:numFmt w:val="bullet"/>
      <w:lvlText w:val="o"/>
      <w:lvlJc w:val="left"/>
      <w:pPr>
        <w:ind w:left="7997" w:hanging="360"/>
      </w:pPr>
      <w:rPr>
        <w:rFonts w:ascii="Courier New" w:hAnsi="Courier New" w:cs="Courier New" w:hint="default"/>
      </w:rPr>
    </w:lvl>
    <w:lvl w:ilvl="8" w:tplc="04060005" w:tentative="1">
      <w:start w:val="1"/>
      <w:numFmt w:val="bullet"/>
      <w:lvlText w:val=""/>
      <w:lvlJc w:val="left"/>
      <w:pPr>
        <w:ind w:left="8717" w:hanging="360"/>
      </w:pPr>
      <w:rPr>
        <w:rFonts w:ascii="Wingdings" w:hAnsi="Wingdings" w:hint="default"/>
      </w:rPr>
    </w:lvl>
  </w:abstractNum>
  <w:abstractNum w:abstractNumId="3" w15:restartNumberingAfterBreak="0">
    <w:nsid w:val="5CB022BD"/>
    <w:multiLevelType w:val="hybridMultilevel"/>
    <w:tmpl w:val="D954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4530465">
    <w:abstractNumId w:val="3"/>
  </w:num>
  <w:num w:numId="2" w16cid:durableId="1175077394">
    <w:abstractNumId w:val="1"/>
  </w:num>
  <w:num w:numId="3" w16cid:durableId="1563174358">
    <w:abstractNumId w:val="2"/>
  </w:num>
  <w:num w:numId="4" w16cid:durableId="333993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67"/>
    <w:rsid w:val="003863A8"/>
    <w:rsid w:val="004F0A67"/>
    <w:rsid w:val="006513FB"/>
    <w:rsid w:val="00663F1C"/>
    <w:rsid w:val="00970907"/>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9DD8"/>
  <w15:chartTrackingRefBased/>
  <w15:docId w15:val="{D0D03ECF-99A9-B04F-BCED-F3E4E5F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0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0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A67"/>
    <w:rPr>
      <w:rFonts w:eastAsiaTheme="majorEastAsia" w:cstheme="majorBidi"/>
      <w:color w:val="272727" w:themeColor="text1" w:themeTint="D8"/>
    </w:rPr>
  </w:style>
  <w:style w:type="paragraph" w:styleId="Title">
    <w:name w:val="Title"/>
    <w:basedOn w:val="Normal"/>
    <w:next w:val="Normal"/>
    <w:link w:val="TitleChar"/>
    <w:uiPriority w:val="10"/>
    <w:qFormat/>
    <w:rsid w:val="004F0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A67"/>
    <w:pPr>
      <w:spacing w:before="160"/>
      <w:jc w:val="center"/>
    </w:pPr>
    <w:rPr>
      <w:i/>
      <w:iCs/>
      <w:color w:val="404040" w:themeColor="text1" w:themeTint="BF"/>
    </w:rPr>
  </w:style>
  <w:style w:type="character" w:customStyle="1" w:styleId="QuoteChar">
    <w:name w:val="Quote Char"/>
    <w:basedOn w:val="DefaultParagraphFont"/>
    <w:link w:val="Quote"/>
    <w:uiPriority w:val="29"/>
    <w:rsid w:val="004F0A67"/>
    <w:rPr>
      <w:i/>
      <w:iCs/>
      <w:color w:val="404040" w:themeColor="text1" w:themeTint="BF"/>
    </w:rPr>
  </w:style>
  <w:style w:type="paragraph" w:styleId="ListParagraph">
    <w:name w:val="List Paragraph"/>
    <w:basedOn w:val="Normal"/>
    <w:uiPriority w:val="34"/>
    <w:qFormat/>
    <w:rsid w:val="004F0A67"/>
    <w:pPr>
      <w:ind w:left="720"/>
      <w:contextualSpacing/>
    </w:pPr>
  </w:style>
  <w:style w:type="character" w:styleId="IntenseEmphasis">
    <w:name w:val="Intense Emphasis"/>
    <w:basedOn w:val="DefaultParagraphFont"/>
    <w:uiPriority w:val="21"/>
    <w:qFormat/>
    <w:rsid w:val="004F0A67"/>
    <w:rPr>
      <w:i/>
      <w:iCs/>
      <w:color w:val="0F4761" w:themeColor="accent1" w:themeShade="BF"/>
    </w:rPr>
  </w:style>
  <w:style w:type="paragraph" w:styleId="IntenseQuote">
    <w:name w:val="Intense Quote"/>
    <w:basedOn w:val="Normal"/>
    <w:next w:val="Normal"/>
    <w:link w:val="IntenseQuoteChar"/>
    <w:uiPriority w:val="30"/>
    <w:qFormat/>
    <w:rsid w:val="004F0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A67"/>
    <w:rPr>
      <w:i/>
      <w:iCs/>
      <w:color w:val="0F4761" w:themeColor="accent1" w:themeShade="BF"/>
    </w:rPr>
  </w:style>
  <w:style w:type="character" w:styleId="IntenseReference">
    <w:name w:val="Intense Reference"/>
    <w:basedOn w:val="DefaultParagraphFont"/>
    <w:uiPriority w:val="32"/>
    <w:qFormat/>
    <w:rsid w:val="004F0A67"/>
    <w:rPr>
      <w:b/>
      <w:bCs/>
      <w:smallCaps/>
      <w:color w:val="0F4761" w:themeColor="accent1" w:themeShade="BF"/>
      <w:spacing w:val="5"/>
    </w:rPr>
  </w:style>
  <w:style w:type="paragraph" w:styleId="Header">
    <w:name w:val="header"/>
    <w:basedOn w:val="Normal"/>
    <w:link w:val="HeaderChar"/>
    <w:uiPriority w:val="99"/>
    <w:unhideWhenUsed/>
    <w:rsid w:val="004F0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A67"/>
  </w:style>
  <w:style w:type="paragraph" w:styleId="Footer">
    <w:name w:val="footer"/>
    <w:basedOn w:val="Normal"/>
    <w:link w:val="FooterChar"/>
    <w:uiPriority w:val="99"/>
    <w:unhideWhenUsed/>
    <w:rsid w:val="004F0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A67"/>
  </w:style>
  <w:style w:type="character" w:styleId="PlaceholderText">
    <w:name w:val="Placeholder Text"/>
    <w:basedOn w:val="DefaultParagraphFont"/>
    <w:uiPriority w:val="99"/>
    <w:semiHidden/>
    <w:rsid w:val="004F0A67"/>
    <w:rPr>
      <w:color w:val="666666"/>
    </w:rPr>
  </w:style>
  <w:style w:type="table" w:styleId="TableGrid">
    <w:name w:val="Table Grid"/>
    <w:basedOn w:val="TableNormal"/>
    <w:uiPriority w:val="39"/>
    <w:rsid w:val="0066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Bjarke Møller Pedersen</dc:creator>
  <cp:keywords/>
  <dc:description/>
  <cp:lastModifiedBy>Bjarke Møller Pedersen</cp:lastModifiedBy>
  <cp:revision>1</cp:revision>
  <cp:lastPrinted>2024-11-29T08:17:00Z</cp:lastPrinted>
  <dcterms:created xsi:type="dcterms:W3CDTF">2024-11-29T07:40:00Z</dcterms:created>
  <dcterms:modified xsi:type="dcterms:W3CDTF">2024-11-29T08:18:00Z</dcterms:modified>
</cp:coreProperties>
</file>