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899" w14:textId="10BF2804" w:rsidR="0036531A" w:rsidRDefault="008519D4" w:rsidP="000F279D">
      <w:pPr>
        <w:pStyle w:val="Title"/>
      </w:pPr>
      <w:r>
        <w:t>Bølger</w:t>
      </w:r>
      <w:r w:rsidR="0057530E">
        <w:t xml:space="preserve"> - </w:t>
      </w:r>
      <w:r w:rsidR="0036531A">
        <w:t xml:space="preserve">Arbejdsark </w:t>
      </w:r>
      <w:r w:rsidR="000124EB">
        <w:t>6</w:t>
      </w:r>
      <w:r w:rsidR="0036531A">
        <w:t xml:space="preserve"> - Dopplereffekt</w:t>
      </w:r>
    </w:p>
    <w:p w14:paraId="65FFE1D6" w14:textId="77777777" w:rsidR="0036531A" w:rsidRPr="0036531A" w:rsidRDefault="0036531A" w:rsidP="0036531A"/>
    <w:p w14:paraId="04FB3D4C" w14:textId="6B02592E" w:rsidR="009A2535" w:rsidRPr="00BA3276" w:rsidRDefault="009A2535" w:rsidP="000124EB">
      <w:pPr>
        <w:pStyle w:val="Heading2"/>
        <w:rPr>
          <w:b/>
          <w:bCs/>
        </w:rPr>
      </w:pPr>
      <w:r w:rsidRPr="00BA3276">
        <w:rPr>
          <w:b/>
          <w:bCs/>
        </w:rPr>
        <w:t xml:space="preserve">Opgave 1 </w:t>
      </w:r>
      <w:r w:rsidR="008519D4" w:rsidRPr="00BA3276">
        <w:rPr>
          <w:b/>
          <w:bCs/>
        </w:rPr>
        <w:t>- Repetition</w:t>
      </w:r>
    </w:p>
    <w:p w14:paraId="0D24DF44" w14:textId="57134614" w:rsidR="000124EB" w:rsidRDefault="000124EB" w:rsidP="000124E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C57A7" wp14:editId="52FBA51E">
                <wp:simplePos x="0" y="0"/>
                <wp:positionH relativeFrom="column">
                  <wp:posOffset>3810</wp:posOffset>
                </wp:positionH>
                <wp:positionV relativeFrom="paragraph">
                  <wp:posOffset>177165</wp:posOffset>
                </wp:positionV>
                <wp:extent cx="6287770" cy="1181100"/>
                <wp:effectExtent l="0" t="0" r="11430" b="12700"/>
                <wp:wrapSquare wrapText="bothSides"/>
                <wp:docPr id="1551559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5ED53" w14:textId="77777777" w:rsidR="000124EB" w:rsidRDefault="00012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C5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3.95pt;width:495.1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" fillcolor="white [3201]" strokeweight=".5pt">
                <v:textbox>
                  <w:txbxContent>
                    <w:p w14:paraId="3365ED53" w14:textId="77777777" w:rsidR="000124EB" w:rsidRDefault="000124EB"/>
                  </w:txbxContent>
                </v:textbox>
                <w10:wrap type="square"/>
              </v:shape>
            </w:pict>
          </mc:Fallback>
        </mc:AlternateContent>
      </w:r>
      <w:r w:rsidR="009A2535">
        <w:t>Hvad er frekvensområdet for hørbar lyd?</w:t>
      </w:r>
    </w:p>
    <w:p w14:paraId="36541C22" w14:textId="54AAA97F" w:rsidR="000124EB" w:rsidRDefault="000124EB" w:rsidP="000124E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6EDC0" wp14:editId="19F33AD8">
                <wp:simplePos x="0" y="0"/>
                <wp:positionH relativeFrom="column">
                  <wp:posOffset>7034</wp:posOffset>
                </wp:positionH>
                <wp:positionV relativeFrom="paragraph">
                  <wp:posOffset>1429630</wp:posOffset>
                </wp:positionV>
                <wp:extent cx="6287770" cy="1181100"/>
                <wp:effectExtent l="0" t="0" r="11430" b="12700"/>
                <wp:wrapSquare wrapText="bothSides"/>
                <wp:docPr id="11742719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AB743" w14:textId="77777777" w:rsidR="000124EB" w:rsidRDefault="000124EB" w:rsidP="00012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EDC0" id="_x0000_s1027" type="#_x0000_t202" style="position:absolute;left:0;text-align:left;margin-left:.55pt;margin-top:112.55pt;width:495.1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" fillcolor="white [3201]" strokeweight=".5pt">
                <v:textbox>
                  <w:txbxContent>
                    <w:p w14:paraId="23FAB743" w14:textId="77777777" w:rsidR="000124EB" w:rsidRDefault="000124EB" w:rsidP="000124EB"/>
                  </w:txbxContent>
                </v:textbox>
                <w10:wrap type="square"/>
              </v:shape>
            </w:pict>
          </mc:Fallback>
        </mc:AlternateContent>
      </w:r>
      <w:r w:rsidR="009A2535">
        <w:t>Hvilke frekvenser hører til lyse toner (diskant) og hvilke hører til de dybe (bas)?</w:t>
      </w:r>
    </w:p>
    <w:p w14:paraId="1664C323" w14:textId="37AD2804" w:rsidR="009A2535" w:rsidRDefault="000124EB" w:rsidP="003D600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B9C52" wp14:editId="09FD54A1">
                <wp:simplePos x="0" y="0"/>
                <wp:positionH relativeFrom="column">
                  <wp:posOffset>0</wp:posOffset>
                </wp:positionH>
                <wp:positionV relativeFrom="paragraph">
                  <wp:posOffset>1488049</wp:posOffset>
                </wp:positionV>
                <wp:extent cx="6287770" cy="1181100"/>
                <wp:effectExtent l="0" t="0" r="11430" b="12700"/>
                <wp:wrapSquare wrapText="bothSides"/>
                <wp:docPr id="605765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92B62" w14:textId="77777777" w:rsidR="000124EB" w:rsidRDefault="000124EB" w:rsidP="00012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9C52" id="_x0000_s1028" type="#_x0000_t202" style="position:absolute;left:0;text-align:left;margin-left:0;margin-top:117.15pt;width:495.1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" fillcolor="white [3201]" strokeweight=".5pt">
                <v:textbox>
                  <w:txbxContent>
                    <w:p w14:paraId="5B992B62" w14:textId="77777777" w:rsidR="000124EB" w:rsidRDefault="000124EB" w:rsidP="000124EB"/>
                  </w:txbxContent>
                </v:textbox>
                <w10:wrap type="square"/>
              </v:shape>
            </w:pict>
          </mc:Fallback>
        </mc:AlternateContent>
      </w:r>
      <w:r w:rsidR="008519D4">
        <w:t>Hvilke bølgelængder hører til lyse toner (diskant) og hvilke hører til de dybe (bas)?</w:t>
      </w:r>
    </w:p>
    <w:p w14:paraId="329EC6F2" w14:textId="77777777" w:rsidR="009A2535" w:rsidRDefault="009A2535" w:rsidP="009A2535">
      <w:pPr>
        <w:pStyle w:val="Heading2"/>
      </w:pPr>
      <w:r>
        <w:t>Opgave 2:</w:t>
      </w:r>
    </w:p>
    <w:p w14:paraId="1042F25B" w14:textId="77777777" w:rsidR="009A2535" w:rsidRDefault="009A2535" w:rsidP="008519D4">
      <w:pPr>
        <w:pStyle w:val="ListParagraph"/>
        <w:numPr>
          <w:ilvl w:val="0"/>
          <w:numId w:val="5"/>
        </w:numPr>
        <w:spacing w:line="360" w:lineRule="auto"/>
      </w:pPr>
      <w:r>
        <w:t xml:space="preserve">Se filmen </w:t>
      </w:r>
      <w:hyperlink r:id="rId10" w:history="1">
        <w:r>
          <w:rPr>
            <w:rStyle w:val="Hyperlink"/>
          </w:rPr>
          <w:t>https://www.youtube.com/w</w:t>
        </w:r>
        <w:r>
          <w:rPr>
            <w:rStyle w:val="Hyperlink"/>
          </w:rPr>
          <w:t>a</w:t>
        </w:r>
        <w:r>
          <w:rPr>
            <w:rStyle w:val="Hyperlink"/>
          </w:rPr>
          <w:t>tch?v=h4OnBYrbCjY</w:t>
        </w:r>
      </w:hyperlink>
    </w:p>
    <w:p w14:paraId="3D1EF5A1" w14:textId="62B87965" w:rsidR="00BA3276" w:rsidRDefault="00BA3276" w:rsidP="00BA3276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97911" wp14:editId="757D2B34">
                <wp:simplePos x="0" y="0"/>
                <wp:positionH relativeFrom="column">
                  <wp:posOffset>7034</wp:posOffset>
                </wp:positionH>
                <wp:positionV relativeFrom="paragraph">
                  <wp:posOffset>216242</wp:posOffset>
                </wp:positionV>
                <wp:extent cx="6287770" cy="1181100"/>
                <wp:effectExtent l="0" t="0" r="11430" b="12700"/>
                <wp:wrapSquare wrapText="bothSides"/>
                <wp:docPr id="3076433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E6A50" w14:textId="77777777" w:rsidR="00BA3276" w:rsidRDefault="00BA3276" w:rsidP="00BA3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7911" id="_x0000_s1029" type="#_x0000_t202" style="position:absolute;left:0;text-align:left;margin-left:.55pt;margin-top:17.05pt;width:495.1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" fillcolor="white [3201]" strokeweight=".5pt">
                <v:textbox>
                  <w:txbxContent>
                    <w:p w14:paraId="23EE6A50" w14:textId="77777777" w:rsidR="00BA3276" w:rsidRDefault="00BA3276" w:rsidP="00BA3276"/>
                  </w:txbxContent>
                </v:textbox>
                <w10:wrap type="square"/>
              </v:shape>
            </w:pict>
          </mc:Fallback>
        </mc:AlternateContent>
      </w:r>
      <w:r w:rsidR="009A2535">
        <w:t xml:space="preserve">Hvordan opfatter modtageren lyden i forhold til </w:t>
      </w:r>
      <w:r w:rsidR="0057530E">
        <w:t>kilden</w:t>
      </w:r>
      <w:r w:rsidR="009A2535">
        <w:t xml:space="preserve">, når </w:t>
      </w:r>
      <w:r w:rsidR="0057530E">
        <w:t>kilden</w:t>
      </w:r>
      <w:r w:rsidR="009A2535">
        <w:t xml:space="preserve"> bevæger sig </w:t>
      </w:r>
      <w:r w:rsidR="008519D4">
        <w:t>i</w:t>
      </w:r>
      <w:r w:rsidR="009A2535">
        <w:t>mod modtageren?</w:t>
      </w:r>
    </w:p>
    <w:p w14:paraId="2F036967" w14:textId="77777777" w:rsidR="00BA3276" w:rsidRDefault="00BA3276">
      <w:r>
        <w:br w:type="page"/>
      </w:r>
    </w:p>
    <w:p w14:paraId="0025330B" w14:textId="5C266BBA" w:rsidR="00BA3276" w:rsidRDefault="00BA3276" w:rsidP="00BA3276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4A21B" wp14:editId="3302A754">
                <wp:simplePos x="0" y="0"/>
                <wp:positionH relativeFrom="column">
                  <wp:posOffset>0</wp:posOffset>
                </wp:positionH>
                <wp:positionV relativeFrom="paragraph">
                  <wp:posOffset>270168</wp:posOffset>
                </wp:positionV>
                <wp:extent cx="6287770" cy="1181100"/>
                <wp:effectExtent l="0" t="0" r="11430" b="12700"/>
                <wp:wrapSquare wrapText="bothSides"/>
                <wp:docPr id="15513487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F5083" w14:textId="77777777" w:rsidR="00BA3276" w:rsidRDefault="00BA3276" w:rsidP="00BA3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A21B" id="_x0000_s1030" type="#_x0000_t202" style="position:absolute;left:0;text-align:left;margin-left:0;margin-top:21.25pt;width:495.1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" fillcolor="white [3201]" strokeweight=".5pt">
                <v:textbox>
                  <w:txbxContent>
                    <w:p w14:paraId="30EF5083" w14:textId="77777777" w:rsidR="00BA3276" w:rsidRDefault="00BA3276" w:rsidP="00BA3276"/>
                  </w:txbxContent>
                </v:textbox>
                <w10:wrap type="square"/>
              </v:shape>
            </w:pict>
          </mc:Fallback>
        </mc:AlternateContent>
      </w:r>
      <w:r w:rsidR="009A2535">
        <w:t xml:space="preserve">Hvordan opfatter modtageren lyden i forhold til </w:t>
      </w:r>
      <w:r w:rsidR="0057530E">
        <w:t>kilden</w:t>
      </w:r>
      <w:r w:rsidR="009A2535">
        <w:t>, når bevæger sig væk fra modtageren?</w:t>
      </w:r>
    </w:p>
    <w:p w14:paraId="56DF5E62" w14:textId="421C4CC0" w:rsidR="008519D4" w:rsidRDefault="008519D4" w:rsidP="008519D4">
      <w:pPr>
        <w:pStyle w:val="ListParagraph"/>
        <w:numPr>
          <w:ilvl w:val="0"/>
          <w:numId w:val="5"/>
        </w:numPr>
        <w:spacing w:line="360" w:lineRule="auto"/>
      </w:pPr>
      <w:r>
        <w:t xml:space="preserve">I filmen forklarer speakeren det med, at frekvensen bliver højere, når </w:t>
      </w:r>
      <w:proofErr w:type="spellStart"/>
      <w:r>
        <w:t>lydkilden</w:t>
      </w:r>
      <w:proofErr w:type="spellEnd"/>
      <w:r>
        <w:t xml:space="preserve"> kommer imod modtageren, og frekvensen bliver lavere, når </w:t>
      </w:r>
      <w:proofErr w:type="spellStart"/>
      <w:r>
        <w:t>lydkilden</w:t>
      </w:r>
      <w:proofErr w:type="spellEnd"/>
      <w:r>
        <w:t xml:space="preserve"> bevæger sig væk fra modtageren.</w:t>
      </w:r>
    </w:p>
    <w:p w14:paraId="0EF75A18" w14:textId="1A958E0B" w:rsidR="00215946" w:rsidRDefault="00AE1C5C" w:rsidP="004008C9">
      <w:pPr>
        <w:pStyle w:val="ListParagraph"/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F2DF1F7" wp14:editId="55A9B21D">
            <wp:simplePos x="0" y="0"/>
            <wp:positionH relativeFrom="column">
              <wp:posOffset>3324225</wp:posOffset>
            </wp:positionH>
            <wp:positionV relativeFrom="paragraph">
              <wp:posOffset>1405206</wp:posOffset>
            </wp:positionV>
            <wp:extent cx="2889250" cy="1351280"/>
            <wp:effectExtent l="0" t="0" r="6350" b="0"/>
            <wp:wrapSquare wrapText="bothSides"/>
            <wp:docPr id="2" name="Billede 2" descr="Et billede, der indeholder sport, pisk, lam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port, pisk, lampe&#10;&#10;Automatisk generere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E706258" wp14:editId="2EFF9028">
            <wp:simplePos x="0" y="0"/>
            <wp:positionH relativeFrom="column">
              <wp:posOffset>-3175</wp:posOffset>
            </wp:positionH>
            <wp:positionV relativeFrom="paragraph">
              <wp:posOffset>1405207</wp:posOffset>
            </wp:positionV>
            <wp:extent cx="3179299" cy="1346864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299" cy="134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94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184BA3" wp14:editId="5C2D043F">
                <wp:simplePos x="0" y="0"/>
                <wp:positionH relativeFrom="column">
                  <wp:posOffset>0</wp:posOffset>
                </wp:positionH>
                <wp:positionV relativeFrom="paragraph">
                  <wp:posOffset>188107</wp:posOffset>
                </wp:positionV>
                <wp:extent cx="6287770" cy="1181100"/>
                <wp:effectExtent l="0" t="0" r="11430" b="12700"/>
                <wp:wrapSquare wrapText="bothSides"/>
                <wp:docPr id="1805430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C629F" w14:textId="77777777" w:rsidR="00215946" w:rsidRDefault="00215946" w:rsidP="00215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4BA3" id="_x0000_s1031" type="#_x0000_t202" style="position:absolute;left:0;text-align:left;margin-left:0;margin-top:14.8pt;width:495.1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" fillcolor="white [3201]" strokeweight=".5pt">
                <v:textbox>
                  <w:txbxContent>
                    <w:p w14:paraId="7D0C629F" w14:textId="77777777" w:rsidR="00215946" w:rsidRDefault="00215946" w:rsidP="00215946"/>
                  </w:txbxContent>
                </v:textbox>
                <w10:wrap type="square"/>
              </v:shape>
            </w:pict>
          </mc:Fallback>
        </mc:AlternateContent>
      </w:r>
      <w:r w:rsidR="008519D4">
        <w:t>Hvad sker der med bølgelængden af lyden i de to situationer?</w:t>
      </w:r>
    </w:p>
    <w:p w14:paraId="47544CC5" w14:textId="34206365" w:rsidR="0032659B" w:rsidRDefault="0032659B" w:rsidP="004008C9">
      <w:pPr>
        <w:spacing w:line="360" w:lineRule="auto"/>
      </w:pPr>
    </w:p>
    <w:p w14:paraId="4A56FEAF" w14:textId="0BB42206" w:rsidR="0021706C" w:rsidRDefault="004008C9" w:rsidP="008519D4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6DFC0" wp14:editId="68E6DDC7">
                <wp:simplePos x="0" y="0"/>
                <wp:positionH relativeFrom="column">
                  <wp:posOffset>-69850</wp:posOffset>
                </wp:positionH>
                <wp:positionV relativeFrom="paragraph">
                  <wp:posOffset>235145</wp:posOffset>
                </wp:positionV>
                <wp:extent cx="6287770" cy="1181100"/>
                <wp:effectExtent l="0" t="0" r="11430" b="12700"/>
                <wp:wrapSquare wrapText="bothSides"/>
                <wp:docPr id="20435690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62DA8" w14:textId="77777777" w:rsidR="00BA3276" w:rsidRDefault="00BA3276" w:rsidP="00BA32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DFC0" id="_x0000_s1032" type="#_x0000_t202" style="position:absolute;left:0;text-align:left;margin-left:-5.5pt;margin-top:18.5pt;width:495.1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" fillcolor="white [3201]" strokeweight=".5pt">
                <v:textbox>
                  <w:txbxContent>
                    <w:p w14:paraId="7BF62DA8" w14:textId="77777777" w:rsidR="00BA3276" w:rsidRDefault="00BA3276" w:rsidP="00BA3276"/>
                  </w:txbxContent>
                </v:textbox>
                <w10:wrap type="square"/>
              </v:shape>
            </w:pict>
          </mc:Fallback>
        </mc:AlternateContent>
      </w:r>
      <w:r w:rsidR="0021706C">
        <w:t>Hvordan afhænger effekten af farten af kilden? (Hvad sker der hvis farten bliver større?)</w:t>
      </w:r>
    </w:p>
    <w:p w14:paraId="2D4F2A24" w14:textId="6E481C79" w:rsidR="009A2535" w:rsidRDefault="004008C9" w:rsidP="008519D4">
      <w:pPr>
        <w:pStyle w:val="ListParagraph"/>
        <w:numPr>
          <w:ilvl w:val="0"/>
          <w:numId w:val="5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7A248" wp14:editId="3EA7CCB6">
                <wp:simplePos x="0" y="0"/>
                <wp:positionH relativeFrom="column">
                  <wp:posOffset>0</wp:posOffset>
                </wp:positionH>
                <wp:positionV relativeFrom="paragraph">
                  <wp:posOffset>1474128</wp:posOffset>
                </wp:positionV>
                <wp:extent cx="6287770" cy="1181100"/>
                <wp:effectExtent l="0" t="0" r="11430" b="12700"/>
                <wp:wrapSquare wrapText="bothSides"/>
                <wp:docPr id="19287105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68779" w14:textId="77777777" w:rsidR="004008C9" w:rsidRDefault="004008C9" w:rsidP="00400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A248" id="_x0000_s1033" type="#_x0000_t202" style="position:absolute;left:0;text-align:left;margin-left:0;margin-top:116.05pt;width:495.1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" fillcolor="white [3201]" strokeweight=".5pt">
                <v:textbox>
                  <w:txbxContent>
                    <w:p w14:paraId="7B468779" w14:textId="77777777" w:rsidR="004008C9" w:rsidRDefault="004008C9" w:rsidP="004008C9"/>
                  </w:txbxContent>
                </v:textbox>
                <w10:wrap type="square"/>
              </v:shape>
            </w:pict>
          </mc:Fallback>
        </mc:AlternateContent>
      </w:r>
      <w:r w:rsidR="008519D4">
        <w:t xml:space="preserve">Hvilken betydning har </w:t>
      </w:r>
      <w:proofErr w:type="spellStart"/>
      <w:r w:rsidR="00BA3276">
        <w:t>D</w:t>
      </w:r>
      <w:r w:rsidR="008519D4">
        <w:t>oppler-effekten</w:t>
      </w:r>
      <w:proofErr w:type="spellEnd"/>
      <w:r w:rsidR="008519D4">
        <w:t xml:space="preserve"> for lys?</w:t>
      </w:r>
    </w:p>
    <w:p w14:paraId="4AE14594" w14:textId="3209A9A1" w:rsidR="004008C9" w:rsidRPr="00AE1C5C" w:rsidRDefault="004008C9" w:rsidP="00AE1C5C"/>
    <w:sectPr w:rsidR="004008C9" w:rsidRPr="00AE1C5C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2EDE" w14:textId="77777777" w:rsidR="000124EB" w:rsidRDefault="000124EB" w:rsidP="000124EB">
      <w:pPr>
        <w:spacing w:after="0" w:line="240" w:lineRule="auto"/>
      </w:pPr>
      <w:r>
        <w:separator/>
      </w:r>
    </w:p>
  </w:endnote>
  <w:endnote w:type="continuationSeparator" w:id="0">
    <w:p w14:paraId="4F8A05F8" w14:textId="77777777" w:rsidR="000124EB" w:rsidRDefault="000124EB" w:rsidP="0001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C827" w14:textId="2292EE53" w:rsidR="000124EB" w:rsidRDefault="000124E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DA923" wp14:editId="228435D8">
          <wp:simplePos x="0" y="0"/>
          <wp:positionH relativeFrom="column">
            <wp:posOffset>5809957</wp:posOffset>
          </wp:positionH>
          <wp:positionV relativeFrom="paragraph">
            <wp:posOffset>-400832</wp:posOffset>
          </wp:positionV>
          <wp:extent cx="914400" cy="914400"/>
          <wp:effectExtent l="0" t="0" r="0" b="0"/>
          <wp:wrapSquare wrapText="bothSides"/>
          <wp:docPr id="1486400383" name="Graphic 1" descr="Wav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400383" name="Graphic 1486400383" descr="Wave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D34E" w14:textId="77777777" w:rsidR="000124EB" w:rsidRDefault="000124EB" w:rsidP="000124EB">
      <w:pPr>
        <w:spacing w:after="0" w:line="240" w:lineRule="auto"/>
      </w:pPr>
      <w:r>
        <w:separator/>
      </w:r>
    </w:p>
  </w:footnote>
  <w:footnote w:type="continuationSeparator" w:id="0">
    <w:p w14:paraId="2CC7A25D" w14:textId="77777777" w:rsidR="000124EB" w:rsidRDefault="000124EB" w:rsidP="0001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416A"/>
    <w:multiLevelType w:val="hybridMultilevel"/>
    <w:tmpl w:val="79D668B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0C7A"/>
    <w:multiLevelType w:val="hybridMultilevel"/>
    <w:tmpl w:val="CD165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51EF"/>
    <w:multiLevelType w:val="hybridMultilevel"/>
    <w:tmpl w:val="0C124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F3DA0"/>
    <w:multiLevelType w:val="hybridMultilevel"/>
    <w:tmpl w:val="C2B640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772"/>
    <w:multiLevelType w:val="hybridMultilevel"/>
    <w:tmpl w:val="9BBAB72C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59120">
    <w:abstractNumId w:val="1"/>
  </w:num>
  <w:num w:numId="2" w16cid:durableId="1159417303">
    <w:abstractNumId w:val="0"/>
  </w:num>
  <w:num w:numId="3" w16cid:durableId="1106657003">
    <w:abstractNumId w:val="4"/>
  </w:num>
  <w:num w:numId="4" w16cid:durableId="1764184619">
    <w:abstractNumId w:val="2"/>
  </w:num>
  <w:num w:numId="5" w16cid:durableId="86830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35"/>
    <w:rsid w:val="000124EB"/>
    <w:rsid w:val="000F1B75"/>
    <w:rsid w:val="000F279D"/>
    <w:rsid w:val="001C3586"/>
    <w:rsid w:val="00215946"/>
    <w:rsid w:val="0021706C"/>
    <w:rsid w:val="002A5FC5"/>
    <w:rsid w:val="002B6C9F"/>
    <w:rsid w:val="00306D90"/>
    <w:rsid w:val="0032659B"/>
    <w:rsid w:val="003472BC"/>
    <w:rsid w:val="0036531A"/>
    <w:rsid w:val="003D0B0C"/>
    <w:rsid w:val="003D6004"/>
    <w:rsid w:val="003E1EF1"/>
    <w:rsid w:val="004008C9"/>
    <w:rsid w:val="004C0947"/>
    <w:rsid w:val="0057530E"/>
    <w:rsid w:val="005A3FD0"/>
    <w:rsid w:val="006B5DA7"/>
    <w:rsid w:val="006D783F"/>
    <w:rsid w:val="00720173"/>
    <w:rsid w:val="00725BDE"/>
    <w:rsid w:val="008519D4"/>
    <w:rsid w:val="008F794F"/>
    <w:rsid w:val="009A2535"/>
    <w:rsid w:val="009E211B"/>
    <w:rsid w:val="00A4092D"/>
    <w:rsid w:val="00AB642B"/>
    <w:rsid w:val="00AE1C5C"/>
    <w:rsid w:val="00BA3276"/>
    <w:rsid w:val="00BD5EC1"/>
    <w:rsid w:val="00D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B63E3"/>
  <w15:chartTrackingRefBased/>
  <w15:docId w15:val="{D45AE8F0-7DC6-4E53-94EF-E73D886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erskrift">
    <w:name w:val="Lærerskrift"/>
    <w:basedOn w:val="Normal"/>
    <w:link w:val="LrerskriftTegn"/>
    <w:qFormat/>
    <w:rsid w:val="006D783F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LrerskriftTegn">
    <w:name w:val="Lærerskrift Tegn"/>
    <w:basedOn w:val="DefaultParagraphFont"/>
    <w:link w:val="Lrerskrift"/>
    <w:rsid w:val="006D783F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5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2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A25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FD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27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1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EB"/>
  </w:style>
  <w:style w:type="paragraph" w:styleId="Footer">
    <w:name w:val="footer"/>
    <w:basedOn w:val="Normal"/>
    <w:link w:val="FooterChar"/>
    <w:uiPriority w:val="99"/>
    <w:unhideWhenUsed/>
    <w:rsid w:val="00012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4OnBYrbCj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921975D9D09F42BD02D60B3954AB81" ma:contentTypeVersion="13" ma:contentTypeDescription="Opret et nyt dokument." ma:contentTypeScope="" ma:versionID="921523443f588f3864c6c17f2b6bf4a9">
  <xsd:schema xmlns:xsd="http://www.w3.org/2001/XMLSchema" xmlns:xs="http://www.w3.org/2001/XMLSchema" xmlns:p="http://schemas.microsoft.com/office/2006/metadata/properties" xmlns:ns3="0fc876f6-8c42-42e8-919f-3a99127986b8" xmlns:ns4="fe285b59-18a6-4323-b164-8d515da8ecb2" targetNamespace="http://schemas.microsoft.com/office/2006/metadata/properties" ma:root="true" ma:fieldsID="585dd08e1cd978934d9717fc4d46d6b4" ns3:_="" ns4:_="">
    <xsd:import namespace="0fc876f6-8c42-42e8-919f-3a99127986b8"/>
    <xsd:import namespace="fe285b59-18a6-4323-b164-8d515da8ec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876f6-8c42-42e8-919f-3a991279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5b59-18a6-4323-b164-8d515da8e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C656-8191-461B-B8CC-21BC3B6A7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B42A2-CA1B-41CB-B87D-A587B177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5CB7E-051C-40A4-AB6A-C222DCB95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876f6-8c42-42e8-919f-3a99127986b8"/>
    <ds:schemaRef ds:uri="fe285b59-18a6-4323-b164-8d515da8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Bjarke Møller Pedersen</cp:lastModifiedBy>
  <cp:revision>10</cp:revision>
  <dcterms:created xsi:type="dcterms:W3CDTF">2025-03-09T21:36:00Z</dcterms:created>
  <dcterms:modified xsi:type="dcterms:W3CDTF">2025-03-09T21:58:00Z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0x0101009D921975D9D09F42BD02D60B3954AB81</vt:lpwstr>
  </property>
</Properties>
</file>