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38B8" w14:textId="77777777" w:rsidR="00EB3B8C" w:rsidRPr="00EB3B8C" w:rsidRDefault="00EB3B8C" w:rsidP="00EB3B8C">
      <w:pPr>
        <w:spacing w:line="240" w:lineRule="auto"/>
        <w:outlineLvl w:val="0"/>
        <w:rPr>
          <w:rFonts w:ascii="var(--font-title)" w:eastAsia="Times New Roman" w:hAnsi="var(--font-title)"/>
          <w:b/>
          <w:bCs/>
          <w:kern w:val="36"/>
          <w:sz w:val="42"/>
          <w:szCs w:val="42"/>
          <w:lang w:eastAsia="da-DK"/>
          <w14:ligatures w14:val="none"/>
        </w:rPr>
      </w:pPr>
      <w:r w:rsidRPr="00EB3B8C">
        <w:rPr>
          <w:rFonts w:ascii="var(--font-title)" w:eastAsia="Times New Roman" w:hAnsi="var(--font-title)"/>
          <w:b/>
          <w:bCs/>
          <w:kern w:val="36"/>
          <w:sz w:val="42"/>
          <w:szCs w:val="42"/>
          <w:lang w:eastAsia="da-DK"/>
          <w14:ligatures w14:val="none"/>
        </w:rPr>
        <w:t> Når face trues - uhøfligheder i den politiske diskussion</w:t>
      </w:r>
    </w:p>
    <w:p w14:paraId="122F25E1" w14:textId="77777777" w:rsidR="00EB3B8C" w:rsidRPr="00EB3B8C" w:rsidRDefault="00EB3B8C" w:rsidP="00EB3B8C">
      <w:pPr>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Ungdommen har ry for at være storforbrugere af sociale medier, men samtidig engagerer de sig ikke i politiske diskussioner. I 2019 undersøgte Institut for Menneskerettigheder, hvordan Facebook bruges til politiske diskussioner. De fandt frem til, at unge mellem 18-29 år kun udgør 8 % af dem, der deltager i debatten om politiske emner på sociale medier. Undersøgelsen peger på, at unge er yderst opmærksomme på det face, de bygger op over for deres venner og følgere, og det afholder en del unge fra at deltage i debatter på sociale medier. Det kan true deres face over for venner. Men undersøgelsen viser også, at tonen på sociale medier er den væsentligste årsag til, at unge ikke deltager. Særlig i debatter om indvandring og religion opleves tonen for hård, og især kvinder og unge oplever den som grov. Her kan de unges face blive truet af dem, de diskuterer med.</w:t>
      </w:r>
    </w:p>
    <w:p w14:paraId="35CCED4C" w14:textId="77777777" w:rsidR="00EB3B8C" w:rsidRDefault="00EB3B8C" w:rsidP="00EB3B8C">
      <w:pPr>
        <w:spacing w:after="0"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I dette modul skal vi arbejde med den sproglige tone i politiske debatter på sociale medier, som særligt foregår på Facebook og Twitter. Dels skal vi analysere den sproglige tone, men vi skal også forsøge at lære, hvordan man kan holde den gode tone og skrive mindre fornærmende.</w:t>
      </w:r>
    </w:p>
    <w:p w14:paraId="2EF61862" w14:textId="77777777" w:rsidR="007D0C6D" w:rsidRPr="00EB3B8C" w:rsidRDefault="007D0C6D" w:rsidP="00EB3B8C">
      <w:pPr>
        <w:spacing w:after="0" w:line="421" w:lineRule="atLeast"/>
        <w:rPr>
          <w:rFonts w:ascii="var(--font-content)" w:eastAsia="Times New Roman" w:hAnsi="var(--font-content)"/>
          <w:kern w:val="0"/>
          <w:sz w:val="26"/>
          <w:szCs w:val="26"/>
          <w:lang w:eastAsia="da-DK"/>
          <w14:ligatures w14:val="none"/>
        </w:rPr>
      </w:pPr>
    </w:p>
    <w:p w14:paraId="11B85E2B" w14:textId="77777777" w:rsidR="00EB3B8C" w:rsidRPr="00EB3B8C" w:rsidRDefault="00EB3B8C" w:rsidP="00EB3B8C">
      <w:pPr>
        <w:shd w:val="clear" w:color="auto" w:fill="F8F8F8"/>
        <w:spacing w:after="0" w:line="545" w:lineRule="atLeast"/>
        <w:outlineLvl w:val="2"/>
        <w:rPr>
          <w:rFonts w:ascii="var(--font-title)" w:eastAsia="Times New Roman" w:hAnsi="var(--font-title)"/>
          <w:b/>
          <w:bCs/>
          <w:kern w:val="0"/>
          <w:sz w:val="33"/>
          <w:szCs w:val="33"/>
          <w:lang w:eastAsia="da-DK"/>
          <w14:ligatures w14:val="none"/>
        </w:rPr>
      </w:pPr>
      <w:r w:rsidRPr="00EB3B8C">
        <w:rPr>
          <w:rFonts w:ascii="var(--font-title)" w:eastAsia="Times New Roman" w:hAnsi="var(--font-title)"/>
          <w:b/>
          <w:bCs/>
          <w:kern w:val="0"/>
          <w:sz w:val="33"/>
          <w:szCs w:val="33"/>
          <w:lang w:eastAsia="da-DK"/>
          <w14:ligatures w14:val="none"/>
        </w:rPr>
        <w:t>To typer af face</w:t>
      </w:r>
    </w:p>
    <w:p w14:paraId="69015E20" w14:textId="77777777" w:rsidR="00EB3B8C" w:rsidRPr="00EB3B8C" w:rsidRDefault="00EB3B8C" w:rsidP="00EB3B8C">
      <w:pPr>
        <w:shd w:val="clear" w:color="auto" w:fill="F8F8F8"/>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 xml:space="preserve">I 1970’erne beskriver de to amerikanske sprogforskere Penelope Brown (1944-) og Stephen Levinson (1947-) to typer af face. Et positivt face og et negativt face. Det </w:t>
      </w:r>
      <w:proofErr w:type="spellStart"/>
      <w:r w:rsidRPr="00EB3B8C">
        <w:rPr>
          <w:rFonts w:ascii="var(--font-content)" w:eastAsia="Times New Roman" w:hAnsi="var(--font-content)"/>
          <w:kern w:val="0"/>
          <w:sz w:val="26"/>
          <w:szCs w:val="26"/>
          <w:lang w:eastAsia="da-DK"/>
          <w14:ligatures w14:val="none"/>
        </w:rPr>
        <w:t>positve</w:t>
      </w:r>
      <w:proofErr w:type="spellEnd"/>
      <w:r w:rsidRPr="00EB3B8C">
        <w:rPr>
          <w:rFonts w:ascii="var(--font-content)" w:eastAsia="Times New Roman" w:hAnsi="var(--font-content)"/>
          <w:kern w:val="0"/>
          <w:sz w:val="26"/>
          <w:szCs w:val="26"/>
          <w:lang w:eastAsia="da-DK"/>
          <w14:ligatures w14:val="none"/>
        </w:rPr>
        <w:t xml:space="preserve"> face og det negative face er ikke hinandens modsætninger, men er to forskellige sider af en kommunikation.</w:t>
      </w:r>
    </w:p>
    <w:p w14:paraId="7484EEE7" w14:textId="77777777" w:rsidR="00EB3B8C" w:rsidRPr="00EB3B8C" w:rsidRDefault="00EB3B8C" w:rsidP="00EB3B8C">
      <w:pPr>
        <w:shd w:val="clear" w:color="auto" w:fill="F8F8F8"/>
        <w:spacing w:beforeAutospacing="1" w:after="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Det </w:t>
      </w:r>
      <w:r w:rsidRPr="00EB3B8C">
        <w:rPr>
          <w:rFonts w:ascii="var(--font-content)" w:eastAsia="Times New Roman" w:hAnsi="var(--font-content)"/>
          <w:b/>
          <w:bCs/>
          <w:kern w:val="0"/>
          <w:sz w:val="26"/>
          <w:szCs w:val="26"/>
          <w:bdr w:val="none" w:sz="0" w:space="0" w:color="auto" w:frame="1"/>
          <w:lang w:eastAsia="da-DK"/>
          <w14:ligatures w14:val="none"/>
        </w:rPr>
        <w:t>positive</w:t>
      </w:r>
      <w:r w:rsidRPr="00EB3B8C">
        <w:rPr>
          <w:rFonts w:ascii="var(--font-content)" w:eastAsia="Times New Roman" w:hAnsi="var(--font-content)"/>
          <w:kern w:val="0"/>
          <w:sz w:val="26"/>
          <w:szCs w:val="26"/>
          <w:lang w:eastAsia="da-DK"/>
          <w14:ligatures w14:val="none"/>
        </w:rPr>
        <w:t> face er det selvbillede, vi har af os selv, og som vi ønsker at få bekræftet i de kommunikationer, vi indgår i. Selvbilledet er de egenskaber og værdier, vi gerne vil have, at andre skal forbinde os med.</w:t>
      </w:r>
    </w:p>
    <w:p w14:paraId="2ACE08BC" w14:textId="77777777" w:rsidR="00EB3B8C" w:rsidRPr="00EB3B8C" w:rsidRDefault="00EB3B8C" w:rsidP="00EB3B8C">
      <w:pPr>
        <w:shd w:val="clear" w:color="auto" w:fill="F8F8F8"/>
        <w:spacing w:beforeAutospacing="1" w:after="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lastRenderedPageBreak/>
        <w:t>Det </w:t>
      </w:r>
      <w:r w:rsidRPr="00EB3B8C">
        <w:rPr>
          <w:rFonts w:ascii="var(--font-content)" w:eastAsia="Times New Roman" w:hAnsi="var(--font-content)"/>
          <w:b/>
          <w:bCs/>
          <w:kern w:val="0"/>
          <w:sz w:val="26"/>
          <w:szCs w:val="26"/>
          <w:bdr w:val="none" w:sz="0" w:space="0" w:color="auto" w:frame="1"/>
          <w:lang w:eastAsia="da-DK"/>
          <w14:ligatures w14:val="none"/>
        </w:rPr>
        <w:t>negative</w:t>
      </w:r>
      <w:r w:rsidRPr="00EB3B8C">
        <w:rPr>
          <w:rFonts w:ascii="var(--font-content)" w:eastAsia="Times New Roman" w:hAnsi="var(--font-content)"/>
          <w:kern w:val="0"/>
          <w:sz w:val="26"/>
          <w:szCs w:val="26"/>
          <w:lang w:eastAsia="da-DK"/>
          <w14:ligatures w14:val="none"/>
        </w:rPr>
        <w:t> face er ens mulighed for at kunne ytre sig og komme til orde. Det negative face er altså ikke en modsætning til positivt face, da det ikke handler om negative egenskaber eller værdier, men alene om muligheden for at ytre sig. I en kommunikation bliver det negative face opretholdt ved, at samtalepartnerne giver hinanden taletid.</w:t>
      </w:r>
    </w:p>
    <w:p w14:paraId="3D31CEAB" w14:textId="77777777" w:rsidR="00EB3B8C" w:rsidRPr="00EB3B8C" w:rsidRDefault="00EB3B8C" w:rsidP="00EB3B8C">
      <w:pPr>
        <w:shd w:val="clear" w:color="auto" w:fill="F8F8F8"/>
        <w:spacing w:after="0"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Brug begreberne rigtigt: Både det positive og det negative face kan </w:t>
      </w:r>
      <w:r w:rsidRPr="00EB3B8C">
        <w:rPr>
          <w:rFonts w:ascii="var(--font-content)" w:eastAsia="Times New Roman" w:hAnsi="var(--font-content)"/>
          <w:i/>
          <w:iCs/>
          <w:kern w:val="0"/>
          <w:sz w:val="26"/>
          <w:szCs w:val="26"/>
          <w:bdr w:val="none" w:sz="0" w:space="0" w:color="auto" w:frame="1"/>
          <w:lang w:eastAsia="da-DK"/>
          <w14:ligatures w14:val="none"/>
        </w:rPr>
        <w:t>opretholdes</w:t>
      </w:r>
      <w:r w:rsidRPr="00EB3B8C">
        <w:rPr>
          <w:rFonts w:ascii="var(--font-content)" w:eastAsia="Times New Roman" w:hAnsi="var(--font-content)"/>
          <w:kern w:val="0"/>
          <w:sz w:val="26"/>
          <w:szCs w:val="26"/>
          <w:lang w:eastAsia="da-DK"/>
          <w14:ligatures w14:val="none"/>
        </w:rPr>
        <w:t> eller </w:t>
      </w:r>
      <w:r w:rsidRPr="00EB3B8C">
        <w:rPr>
          <w:rFonts w:ascii="var(--font-content)" w:eastAsia="Times New Roman" w:hAnsi="var(--font-content)"/>
          <w:i/>
          <w:iCs/>
          <w:kern w:val="0"/>
          <w:sz w:val="26"/>
          <w:szCs w:val="26"/>
          <w:bdr w:val="none" w:sz="0" w:space="0" w:color="auto" w:frame="1"/>
          <w:lang w:eastAsia="da-DK"/>
          <w14:ligatures w14:val="none"/>
        </w:rPr>
        <w:t>bekræftes</w:t>
      </w:r>
      <w:r w:rsidRPr="00EB3B8C">
        <w:rPr>
          <w:rFonts w:ascii="var(--font-content)" w:eastAsia="Times New Roman" w:hAnsi="var(--font-content)"/>
          <w:kern w:val="0"/>
          <w:sz w:val="26"/>
          <w:szCs w:val="26"/>
          <w:lang w:eastAsia="da-DK"/>
          <w14:ligatures w14:val="none"/>
        </w:rPr>
        <w:t> i en kommunikation, men de kan også </w:t>
      </w:r>
      <w:r w:rsidRPr="00EB3B8C">
        <w:rPr>
          <w:rFonts w:ascii="var(--font-content)" w:eastAsia="Times New Roman" w:hAnsi="var(--font-content)"/>
          <w:i/>
          <w:iCs/>
          <w:kern w:val="0"/>
          <w:sz w:val="26"/>
          <w:szCs w:val="26"/>
          <w:bdr w:val="none" w:sz="0" w:space="0" w:color="auto" w:frame="1"/>
          <w:lang w:eastAsia="da-DK"/>
          <w14:ligatures w14:val="none"/>
        </w:rPr>
        <w:t>trues</w:t>
      </w:r>
      <w:r w:rsidRPr="00EB3B8C">
        <w:rPr>
          <w:rFonts w:ascii="var(--font-content)" w:eastAsia="Times New Roman" w:hAnsi="var(--font-content)"/>
          <w:kern w:val="0"/>
          <w:sz w:val="26"/>
          <w:szCs w:val="26"/>
          <w:lang w:eastAsia="da-DK"/>
          <w14:ligatures w14:val="none"/>
        </w:rPr>
        <w:t>.</w:t>
      </w:r>
    </w:p>
    <w:p w14:paraId="3AD23CB4" w14:textId="77777777" w:rsidR="00EB3B8C" w:rsidRPr="00EB3B8C" w:rsidRDefault="00EB3B8C" w:rsidP="00EB3B8C">
      <w:pPr>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I en kommunikation ønsker vi, at vores positive face bliver opretholdt og bekræftet af de andre. Og vores negative face bliver opretholdt ved, at andre i kommunikationen giver os mulighed for at tale eller komme til orde. Det er her, mange problemer med politiske debatter på sociale medier opstår.</w:t>
      </w:r>
    </w:p>
    <w:p w14:paraId="2E6FA347" w14:textId="77777777" w:rsidR="00EB3B8C" w:rsidRPr="00EB3B8C" w:rsidRDefault="00EB3B8C" w:rsidP="00EB3B8C">
      <w:pPr>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Debatterne på Facebook er en ansigtsløs kommunikation, som er baseret på, at man er anonym, fordi man ikke kender hinanden og ikke kan se hinanden ansigt til ansigt. Desuden kan man like opslag og kommentarer og derved bekræfte et positivt face, men man kan også blokere brugere og forlade en kommentartråd og derved true en andens negative face. Samtidig er kommunikationen impulsiv: Man kan svare med det samme uden ret meget betænkningstid, og derfor reagerer man typisk på baggrund af følelser frem for fornuft. Det kan i nogle tilfælde udvikle sig til, at man bliver svinet til eller beskyldt for at lyve eller for at repræsentere nogle negative værdier. Ved sådanne uhøfligheder trues ens positive face.</w:t>
      </w:r>
    </w:p>
    <w:p w14:paraId="0BD7A520" w14:textId="77777777" w:rsidR="00EB3B8C" w:rsidRDefault="00EB3B8C" w:rsidP="00EB3B8C">
      <w:pPr>
        <w:spacing w:after="0"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color w:val="FF0000"/>
          <w:kern w:val="0"/>
          <w:sz w:val="26"/>
          <w:szCs w:val="26"/>
          <w:lang w:eastAsia="da-DK"/>
          <w14:ligatures w14:val="none"/>
        </w:rPr>
        <w:t xml:space="preserve">I sin forskning identificerer sprogforskeren Jonathan </w:t>
      </w:r>
      <w:proofErr w:type="spellStart"/>
      <w:r w:rsidRPr="00EB3B8C">
        <w:rPr>
          <w:rFonts w:ascii="var(--font-content)" w:eastAsia="Times New Roman" w:hAnsi="var(--font-content)"/>
          <w:color w:val="FF0000"/>
          <w:kern w:val="0"/>
          <w:sz w:val="26"/>
          <w:szCs w:val="26"/>
          <w:lang w:eastAsia="da-DK"/>
          <w14:ligatures w14:val="none"/>
        </w:rPr>
        <w:t>Culpeper</w:t>
      </w:r>
      <w:proofErr w:type="spellEnd"/>
      <w:r w:rsidRPr="00EB3B8C">
        <w:rPr>
          <w:rFonts w:ascii="var(--font-content)" w:eastAsia="Times New Roman" w:hAnsi="var(--font-content)"/>
          <w:color w:val="FF0000"/>
          <w:kern w:val="0"/>
          <w:sz w:val="26"/>
          <w:szCs w:val="26"/>
          <w:lang w:eastAsia="da-DK"/>
          <w14:ligatures w14:val="none"/>
        </w:rPr>
        <w:t xml:space="preserve"> (1966-) ni forskellige typer af uhøfligheder</w:t>
      </w:r>
      <w:r w:rsidRPr="00EB3B8C">
        <w:rPr>
          <w:rFonts w:ascii="var(--font-content)" w:eastAsia="Times New Roman" w:hAnsi="var(--font-content)"/>
          <w:kern w:val="0"/>
          <w:sz w:val="26"/>
          <w:szCs w:val="26"/>
          <w:lang w:eastAsia="da-DK"/>
          <w14:ligatures w14:val="none"/>
        </w:rPr>
        <w:t>, som i det følgende er sammenskrevet til fire overordnede typer.</w:t>
      </w:r>
    </w:p>
    <w:p w14:paraId="3546A104" w14:textId="77777777" w:rsidR="00543795" w:rsidRPr="00EB3B8C" w:rsidRDefault="00543795" w:rsidP="00EB3B8C">
      <w:pPr>
        <w:spacing w:after="0" w:line="421" w:lineRule="atLeast"/>
        <w:rPr>
          <w:rFonts w:ascii="var(--font-content)" w:eastAsia="Times New Roman" w:hAnsi="var(--font-content)"/>
          <w:kern w:val="0"/>
          <w:sz w:val="26"/>
          <w:szCs w:val="26"/>
          <w:lang w:eastAsia="da-DK"/>
          <w14:ligatures w14:val="none"/>
        </w:rPr>
      </w:pPr>
    </w:p>
    <w:tbl>
      <w:tblPr>
        <w:tblW w:w="0" w:type="auto"/>
        <w:tblCellMar>
          <w:left w:w="0" w:type="dxa"/>
          <w:right w:w="0" w:type="dxa"/>
        </w:tblCellMar>
        <w:tblLook w:val="04A0" w:firstRow="1" w:lastRow="0" w:firstColumn="1" w:lastColumn="0" w:noHBand="0" w:noVBand="1"/>
      </w:tblPr>
      <w:tblGrid>
        <w:gridCol w:w="2199"/>
        <w:gridCol w:w="3824"/>
        <w:gridCol w:w="3599"/>
      </w:tblGrid>
      <w:tr w:rsidR="00EB3B8C" w:rsidRPr="00EB3B8C" w14:paraId="4E538F50" w14:textId="77777777" w:rsidTr="00EB3B8C">
        <w:tc>
          <w:tcPr>
            <w:tcW w:w="0" w:type="auto"/>
            <w:tcBorders>
              <w:top w:val="single" w:sz="6" w:space="0" w:color="DDDDDD"/>
              <w:left w:val="single" w:sz="6" w:space="0" w:color="DDDDDD"/>
              <w:bottom w:val="single" w:sz="6" w:space="0" w:color="DDDDDD"/>
              <w:right w:val="single" w:sz="6" w:space="0" w:color="DDDDDD"/>
            </w:tcBorders>
            <w:hideMark/>
          </w:tcPr>
          <w:p w14:paraId="6AE6774B" w14:textId="77777777" w:rsidR="00EB3B8C" w:rsidRPr="00EB3B8C" w:rsidRDefault="00EB3B8C" w:rsidP="00EB3B8C">
            <w:pPr>
              <w:spacing w:after="0" w:line="240" w:lineRule="auto"/>
              <w:rPr>
                <w:rFonts w:eastAsia="Times New Roman"/>
                <w:b/>
                <w:bCs/>
                <w:kern w:val="0"/>
                <w:lang w:eastAsia="da-DK"/>
                <w14:ligatures w14:val="none"/>
              </w:rPr>
            </w:pPr>
            <w:r w:rsidRPr="00EB3B8C">
              <w:rPr>
                <w:rFonts w:eastAsia="Times New Roman"/>
                <w:b/>
                <w:bCs/>
                <w:kern w:val="0"/>
                <w:lang w:eastAsia="da-DK"/>
                <w14:ligatures w14:val="none"/>
              </w:rPr>
              <w:t>Type af uhøflighed</w:t>
            </w:r>
          </w:p>
        </w:tc>
        <w:tc>
          <w:tcPr>
            <w:tcW w:w="0" w:type="auto"/>
            <w:tcBorders>
              <w:top w:val="single" w:sz="6" w:space="0" w:color="DDDDDD"/>
              <w:left w:val="single" w:sz="6" w:space="0" w:color="DDDDDD"/>
              <w:bottom w:val="single" w:sz="6" w:space="0" w:color="DDDDDD"/>
              <w:right w:val="single" w:sz="6" w:space="0" w:color="DDDDDD"/>
            </w:tcBorders>
            <w:hideMark/>
          </w:tcPr>
          <w:p w14:paraId="267B5AB4" w14:textId="77777777" w:rsidR="00EB3B8C" w:rsidRPr="00EB3B8C" w:rsidRDefault="00EB3B8C" w:rsidP="00EB3B8C">
            <w:pPr>
              <w:spacing w:after="0" w:line="240" w:lineRule="auto"/>
              <w:rPr>
                <w:rFonts w:eastAsia="Times New Roman"/>
                <w:b/>
                <w:bCs/>
                <w:kern w:val="0"/>
                <w:lang w:eastAsia="da-DK"/>
                <w14:ligatures w14:val="none"/>
              </w:rPr>
            </w:pPr>
            <w:r w:rsidRPr="00EB3B8C">
              <w:rPr>
                <w:rFonts w:eastAsia="Times New Roman"/>
                <w:b/>
                <w:bCs/>
                <w:kern w:val="0"/>
                <w:lang w:eastAsia="da-DK"/>
                <w14:ligatures w14:val="none"/>
              </w:rPr>
              <w:t>Beskrivelse</w:t>
            </w:r>
          </w:p>
        </w:tc>
        <w:tc>
          <w:tcPr>
            <w:tcW w:w="0" w:type="auto"/>
            <w:tcBorders>
              <w:top w:val="single" w:sz="6" w:space="0" w:color="DDDDDD"/>
              <w:left w:val="single" w:sz="6" w:space="0" w:color="DDDDDD"/>
              <w:bottom w:val="single" w:sz="6" w:space="0" w:color="DDDDDD"/>
              <w:right w:val="single" w:sz="6" w:space="0" w:color="DDDDDD"/>
            </w:tcBorders>
            <w:hideMark/>
          </w:tcPr>
          <w:p w14:paraId="655378F1" w14:textId="77777777" w:rsidR="00EB3B8C" w:rsidRPr="00EB3B8C" w:rsidRDefault="00EB3B8C" w:rsidP="00EB3B8C">
            <w:pPr>
              <w:spacing w:after="0" w:line="240" w:lineRule="auto"/>
              <w:rPr>
                <w:rFonts w:eastAsia="Times New Roman"/>
                <w:b/>
                <w:bCs/>
                <w:kern w:val="0"/>
                <w:lang w:eastAsia="da-DK"/>
                <w14:ligatures w14:val="none"/>
              </w:rPr>
            </w:pPr>
            <w:r w:rsidRPr="00EB3B8C">
              <w:rPr>
                <w:rFonts w:eastAsia="Times New Roman"/>
                <w:b/>
                <w:bCs/>
                <w:kern w:val="0"/>
                <w:lang w:eastAsia="da-DK"/>
                <w14:ligatures w14:val="none"/>
              </w:rPr>
              <w:t>Eksempel</w:t>
            </w:r>
          </w:p>
        </w:tc>
      </w:tr>
      <w:tr w:rsidR="00EB3B8C" w:rsidRPr="00EB3B8C" w14:paraId="6A5C9FDC" w14:textId="77777777" w:rsidTr="00EB3B8C">
        <w:tc>
          <w:tcPr>
            <w:tcW w:w="0" w:type="auto"/>
            <w:tcBorders>
              <w:top w:val="single" w:sz="6" w:space="0" w:color="DDDDDD"/>
              <w:left w:val="single" w:sz="6" w:space="0" w:color="DDDDDD"/>
              <w:bottom w:val="single" w:sz="6" w:space="0" w:color="DDDDDD"/>
              <w:right w:val="single" w:sz="6" w:space="0" w:color="DDDDDD"/>
            </w:tcBorders>
            <w:hideMark/>
          </w:tcPr>
          <w:p w14:paraId="76ADE120"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Fornærmelse af person</w:t>
            </w:r>
            <w:r w:rsidRPr="00EB3B8C">
              <w:rPr>
                <w:rFonts w:ascii="var(--font-content)" w:eastAsia="Times New Roman" w:hAnsi="var(--font-content)"/>
                <w:kern w:val="0"/>
                <w:bdr w:val="none" w:sz="0" w:space="0" w:color="auto" w:frame="1"/>
                <w:lang w:eastAsia="da-DK"/>
                <w14:ligatures w14:val="none"/>
              </w:rPr>
              <w:br/>
              <w:t>(truer positivt face).</w:t>
            </w:r>
          </w:p>
        </w:tc>
        <w:tc>
          <w:tcPr>
            <w:tcW w:w="0" w:type="auto"/>
            <w:tcBorders>
              <w:top w:val="single" w:sz="6" w:space="0" w:color="DDDDDD"/>
              <w:left w:val="single" w:sz="6" w:space="0" w:color="DDDDDD"/>
              <w:bottom w:val="single" w:sz="6" w:space="0" w:color="DDDDDD"/>
              <w:right w:val="single" w:sz="6" w:space="0" w:color="DDDDDD"/>
            </w:tcBorders>
            <w:hideMark/>
          </w:tcPr>
          <w:p w14:paraId="07A28C81"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At kalde modparten noget negativt. At knytte ord med en negativ konnotation til sin modpart. Her kan være tale om metaforer.</w:t>
            </w:r>
          </w:p>
        </w:tc>
        <w:tc>
          <w:tcPr>
            <w:tcW w:w="0" w:type="auto"/>
            <w:tcBorders>
              <w:top w:val="single" w:sz="6" w:space="0" w:color="DDDDDD"/>
              <w:left w:val="single" w:sz="6" w:space="0" w:color="DDDDDD"/>
              <w:bottom w:val="single" w:sz="6" w:space="0" w:color="DDDDDD"/>
              <w:right w:val="single" w:sz="6" w:space="0" w:color="DDDDDD"/>
            </w:tcBorders>
            <w:hideMark/>
          </w:tcPr>
          <w:p w14:paraId="01F4D85B" w14:textId="77777777" w:rsidR="00EB3B8C" w:rsidRPr="00EB3B8C" w:rsidRDefault="00EB3B8C" w:rsidP="00EB3B8C">
            <w:pPr>
              <w:numPr>
                <w:ilvl w:val="0"/>
                <w:numId w:val="2"/>
              </w:numPr>
              <w:spacing w:after="0"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Din kæmpe idiot!</w:t>
            </w:r>
          </w:p>
          <w:p w14:paraId="291CC3F9" w14:textId="77777777" w:rsidR="00EB3B8C" w:rsidRPr="00EB3B8C" w:rsidRDefault="00EB3B8C" w:rsidP="00EB3B8C">
            <w:pPr>
              <w:numPr>
                <w:ilvl w:val="0"/>
                <w:numId w:val="2"/>
              </w:numPr>
              <w:spacing w:after="0"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Du er fuldkommen spejlblank!</w:t>
            </w:r>
          </w:p>
          <w:p w14:paraId="4F96E1AE" w14:textId="77777777" w:rsidR="00EB3B8C" w:rsidRPr="00EB3B8C" w:rsidRDefault="00EB3B8C" w:rsidP="00EB3B8C">
            <w:pPr>
              <w:numPr>
                <w:ilvl w:val="0"/>
                <w:numId w:val="2"/>
              </w:numPr>
              <w:spacing w:beforeAutospacing="1" w:after="0" w:afterAutospacing="1"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Går det for hurtigt for dig?</w:t>
            </w:r>
          </w:p>
        </w:tc>
      </w:tr>
      <w:tr w:rsidR="00EB3B8C" w:rsidRPr="00EB3B8C" w14:paraId="3BCFCDA8" w14:textId="77777777" w:rsidTr="00EB3B8C">
        <w:tc>
          <w:tcPr>
            <w:tcW w:w="0" w:type="auto"/>
            <w:tcBorders>
              <w:top w:val="single" w:sz="6" w:space="0" w:color="DDDDDD"/>
              <w:left w:val="single" w:sz="6" w:space="0" w:color="DDDDDD"/>
              <w:bottom w:val="single" w:sz="6" w:space="0" w:color="DDDDDD"/>
              <w:right w:val="single" w:sz="6" w:space="0" w:color="DDDDDD"/>
            </w:tcBorders>
            <w:hideMark/>
          </w:tcPr>
          <w:p w14:paraId="7E6D97FB"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 xml:space="preserve">Anklagende eller nedladende om </w:t>
            </w:r>
            <w:r w:rsidRPr="00EB3B8C">
              <w:rPr>
                <w:rFonts w:ascii="var(--font-content)" w:eastAsia="Times New Roman" w:hAnsi="var(--font-content)"/>
                <w:kern w:val="0"/>
                <w:bdr w:val="none" w:sz="0" w:space="0" w:color="auto" w:frame="1"/>
                <w:lang w:eastAsia="da-DK"/>
                <w14:ligatures w14:val="none"/>
              </w:rPr>
              <w:lastRenderedPageBreak/>
              <w:t>argumentation (truer positiv face).</w:t>
            </w:r>
          </w:p>
        </w:tc>
        <w:tc>
          <w:tcPr>
            <w:tcW w:w="0" w:type="auto"/>
            <w:tcBorders>
              <w:top w:val="single" w:sz="6" w:space="0" w:color="DDDDDD"/>
              <w:left w:val="single" w:sz="6" w:space="0" w:color="DDDDDD"/>
              <w:bottom w:val="single" w:sz="6" w:space="0" w:color="DDDDDD"/>
              <w:right w:val="single" w:sz="6" w:space="0" w:color="DDDDDD"/>
            </w:tcBorders>
            <w:hideMark/>
          </w:tcPr>
          <w:p w14:paraId="4D6C68F3"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lastRenderedPageBreak/>
              <w:t xml:space="preserve">Angreb på modpartens argumentation. Det er ikke modparten i sig selv, der kaldes </w:t>
            </w:r>
            <w:r w:rsidRPr="00EB3B8C">
              <w:rPr>
                <w:rFonts w:ascii="var(--font-content)" w:eastAsia="Times New Roman" w:hAnsi="var(--font-content)"/>
                <w:kern w:val="0"/>
                <w:bdr w:val="none" w:sz="0" w:space="0" w:color="auto" w:frame="1"/>
                <w:lang w:eastAsia="da-DK"/>
                <w14:ligatures w14:val="none"/>
              </w:rPr>
              <w:lastRenderedPageBreak/>
              <w:t>noget negativt, men modpartens argumentation. Man forsøger at hævde sig selv over modpartens argumentation.</w:t>
            </w:r>
          </w:p>
        </w:tc>
        <w:tc>
          <w:tcPr>
            <w:tcW w:w="0" w:type="auto"/>
            <w:tcBorders>
              <w:top w:val="single" w:sz="6" w:space="0" w:color="DDDDDD"/>
              <w:left w:val="single" w:sz="6" w:space="0" w:color="DDDDDD"/>
              <w:bottom w:val="single" w:sz="6" w:space="0" w:color="DDDDDD"/>
              <w:right w:val="single" w:sz="6" w:space="0" w:color="DDDDDD"/>
            </w:tcBorders>
            <w:hideMark/>
          </w:tcPr>
          <w:p w14:paraId="53031A5A" w14:textId="77777777" w:rsidR="00EB3B8C" w:rsidRPr="00EB3B8C" w:rsidRDefault="00EB3B8C" w:rsidP="00EB3B8C">
            <w:pPr>
              <w:numPr>
                <w:ilvl w:val="0"/>
                <w:numId w:val="3"/>
              </w:num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i/>
                <w:iCs/>
                <w:kern w:val="0"/>
                <w:bdr w:val="none" w:sz="0" w:space="0" w:color="auto" w:frame="1"/>
                <w:lang w:eastAsia="da-DK"/>
                <w14:ligatures w14:val="none"/>
              </w:rPr>
              <w:lastRenderedPageBreak/>
              <w:t>Din argumentation hænger slet ikke sammen!</w:t>
            </w:r>
          </w:p>
          <w:p w14:paraId="3916D400" w14:textId="77777777" w:rsidR="00EB3B8C" w:rsidRPr="00EB3B8C" w:rsidRDefault="00EB3B8C" w:rsidP="00EB3B8C">
            <w:pPr>
              <w:numPr>
                <w:ilvl w:val="0"/>
                <w:numId w:val="3"/>
              </w:num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i/>
                <w:iCs/>
                <w:kern w:val="0"/>
                <w:bdr w:val="none" w:sz="0" w:space="0" w:color="auto" w:frame="1"/>
                <w:lang w:eastAsia="da-DK"/>
                <w14:ligatures w14:val="none"/>
              </w:rPr>
              <w:lastRenderedPageBreak/>
              <w:t>Det giver slet ikke mening i mine ører!</w:t>
            </w:r>
          </w:p>
        </w:tc>
      </w:tr>
      <w:tr w:rsidR="00EB3B8C" w:rsidRPr="00EB3B8C" w14:paraId="228F40E2" w14:textId="77777777" w:rsidTr="00EB3B8C">
        <w:tc>
          <w:tcPr>
            <w:tcW w:w="0" w:type="auto"/>
            <w:tcBorders>
              <w:top w:val="single" w:sz="6" w:space="0" w:color="DDDDDD"/>
              <w:left w:val="single" w:sz="6" w:space="0" w:color="DDDDDD"/>
              <w:bottom w:val="single" w:sz="6" w:space="0" w:color="DDDDDD"/>
              <w:right w:val="single" w:sz="6" w:space="0" w:color="DDDDDD"/>
            </w:tcBorders>
            <w:hideMark/>
          </w:tcPr>
          <w:p w14:paraId="2E116EB7"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Afvisninger og forbandelser</w:t>
            </w:r>
            <w:r w:rsidRPr="00EB3B8C">
              <w:rPr>
                <w:rFonts w:ascii="var(--font-content)" w:eastAsia="Times New Roman" w:hAnsi="var(--font-content)"/>
                <w:kern w:val="0"/>
                <w:bdr w:val="none" w:sz="0" w:space="0" w:color="auto" w:frame="1"/>
                <w:lang w:eastAsia="da-DK"/>
                <w14:ligatures w14:val="none"/>
              </w:rPr>
              <w:br/>
              <w:t>(truer negativt face).</w:t>
            </w:r>
          </w:p>
        </w:tc>
        <w:tc>
          <w:tcPr>
            <w:tcW w:w="0" w:type="auto"/>
            <w:tcBorders>
              <w:top w:val="single" w:sz="6" w:space="0" w:color="DDDDDD"/>
              <w:left w:val="single" w:sz="6" w:space="0" w:color="DDDDDD"/>
              <w:bottom w:val="single" w:sz="6" w:space="0" w:color="DDDDDD"/>
              <w:right w:val="single" w:sz="6" w:space="0" w:color="DDDDDD"/>
            </w:tcBorders>
            <w:hideMark/>
          </w:tcPr>
          <w:p w14:paraId="6DD11D4C"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Her ønsker man at lukke munden på modparten og appellerer til, at modparten holder op med at ytre sig. Det kan også være en afvisning af modparten.</w:t>
            </w:r>
          </w:p>
        </w:tc>
        <w:tc>
          <w:tcPr>
            <w:tcW w:w="0" w:type="auto"/>
            <w:tcBorders>
              <w:top w:val="single" w:sz="6" w:space="0" w:color="DDDDDD"/>
              <w:left w:val="single" w:sz="6" w:space="0" w:color="DDDDDD"/>
              <w:bottom w:val="single" w:sz="6" w:space="0" w:color="DDDDDD"/>
              <w:right w:val="single" w:sz="6" w:space="0" w:color="DDDDDD"/>
            </w:tcBorders>
            <w:hideMark/>
          </w:tcPr>
          <w:p w14:paraId="0A5DDD01" w14:textId="77777777" w:rsidR="00EB3B8C" w:rsidRPr="00EB3B8C" w:rsidRDefault="00EB3B8C" w:rsidP="00EB3B8C">
            <w:pPr>
              <w:numPr>
                <w:ilvl w:val="0"/>
                <w:numId w:val="4"/>
              </w:numPr>
              <w:spacing w:after="0"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Hold nu kæft!</w:t>
            </w:r>
          </w:p>
          <w:p w14:paraId="4DF43486" w14:textId="77777777" w:rsidR="00EB3B8C" w:rsidRPr="00EB3B8C" w:rsidRDefault="00EB3B8C" w:rsidP="00EB3B8C">
            <w:pPr>
              <w:numPr>
                <w:ilvl w:val="0"/>
                <w:numId w:val="4"/>
              </w:numPr>
              <w:spacing w:after="0"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Jeg gider ikke høre på dig mere!</w:t>
            </w:r>
          </w:p>
          <w:p w14:paraId="2C8FC542" w14:textId="77777777" w:rsidR="00EB3B8C" w:rsidRPr="00EB3B8C" w:rsidRDefault="00EB3B8C" w:rsidP="00EB3B8C">
            <w:pPr>
              <w:numPr>
                <w:ilvl w:val="0"/>
                <w:numId w:val="4"/>
              </w:numPr>
              <w:spacing w:beforeAutospacing="1" w:after="0" w:afterAutospacing="1"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Fuck dig!</w:t>
            </w:r>
          </w:p>
        </w:tc>
      </w:tr>
      <w:tr w:rsidR="00EB3B8C" w:rsidRPr="00EB3B8C" w14:paraId="10F135CA" w14:textId="77777777" w:rsidTr="00EB3B8C">
        <w:tc>
          <w:tcPr>
            <w:tcW w:w="0" w:type="auto"/>
            <w:tcBorders>
              <w:top w:val="single" w:sz="6" w:space="0" w:color="DDDDDD"/>
              <w:left w:val="single" w:sz="6" w:space="0" w:color="DDDDDD"/>
              <w:bottom w:val="single" w:sz="6" w:space="0" w:color="DDDDDD"/>
              <w:right w:val="single" w:sz="6" w:space="0" w:color="DDDDDD"/>
            </w:tcBorders>
            <w:hideMark/>
          </w:tcPr>
          <w:p w14:paraId="6CB8D1A6"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Trusler</w:t>
            </w:r>
            <w:r w:rsidRPr="00EB3B8C">
              <w:rPr>
                <w:rFonts w:ascii="var(--font-content)" w:eastAsia="Times New Roman" w:hAnsi="var(--font-content)"/>
                <w:kern w:val="0"/>
                <w:bdr w:val="none" w:sz="0" w:space="0" w:color="auto" w:frame="1"/>
                <w:lang w:eastAsia="da-DK"/>
                <w14:ligatures w14:val="none"/>
              </w:rPr>
              <w:br/>
              <w:t>(truer negativt face).</w:t>
            </w:r>
          </w:p>
        </w:tc>
        <w:tc>
          <w:tcPr>
            <w:tcW w:w="0" w:type="auto"/>
            <w:tcBorders>
              <w:top w:val="single" w:sz="6" w:space="0" w:color="DDDDDD"/>
              <w:left w:val="single" w:sz="6" w:space="0" w:color="DDDDDD"/>
              <w:bottom w:val="single" w:sz="6" w:space="0" w:color="DDDDDD"/>
              <w:right w:val="single" w:sz="6" w:space="0" w:color="DDDDDD"/>
            </w:tcBorders>
            <w:hideMark/>
          </w:tcPr>
          <w:p w14:paraId="094FCC50" w14:textId="77777777" w:rsidR="00EB3B8C" w:rsidRPr="00EB3B8C" w:rsidRDefault="00EB3B8C" w:rsidP="00EB3B8C">
            <w:pPr>
              <w:spacing w:after="0" w:line="240" w:lineRule="auto"/>
              <w:rPr>
                <w:rFonts w:ascii="var(--font-content)" w:eastAsia="Times New Roman" w:hAnsi="var(--font-content)"/>
                <w:kern w:val="0"/>
                <w:lang w:eastAsia="da-DK"/>
                <w14:ligatures w14:val="none"/>
              </w:rPr>
            </w:pPr>
            <w:r w:rsidRPr="00EB3B8C">
              <w:rPr>
                <w:rFonts w:ascii="var(--font-content)" w:eastAsia="Times New Roman" w:hAnsi="var(--font-content)"/>
                <w:kern w:val="0"/>
                <w:bdr w:val="none" w:sz="0" w:space="0" w:color="auto" w:frame="1"/>
                <w:lang w:eastAsia="da-DK"/>
                <w14:ligatures w14:val="none"/>
              </w:rPr>
              <w:t>Her bliver modparten truet. Enten direkte eller indirekte.</w:t>
            </w:r>
          </w:p>
        </w:tc>
        <w:tc>
          <w:tcPr>
            <w:tcW w:w="0" w:type="auto"/>
            <w:tcBorders>
              <w:top w:val="single" w:sz="6" w:space="0" w:color="DDDDDD"/>
              <w:left w:val="single" w:sz="6" w:space="0" w:color="DDDDDD"/>
              <w:bottom w:val="single" w:sz="6" w:space="0" w:color="DDDDDD"/>
              <w:right w:val="single" w:sz="6" w:space="0" w:color="DDDDDD"/>
            </w:tcBorders>
            <w:hideMark/>
          </w:tcPr>
          <w:p w14:paraId="555DC80B" w14:textId="77777777" w:rsidR="00EB3B8C" w:rsidRPr="00EB3B8C" w:rsidRDefault="00EB3B8C" w:rsidP="00EB3B8C">
            <w:pPr>
              <w:numPr>
                <w:ilvl w:val="0"/>
                <w:numId w:val="5"/>
              </w:numPr>
              <w:spacing w:after="0"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 xml:space="preserve">Vi kommer efter </w:t>
            </w:r>
            <w:proofErr w:type="gramStart"/>
            <w:r w:rsidRPr="00EB3B8C">
              <w:rPr>
                <w:rFonts w:eastAsia="Times New Roman"/>
                <w:i/>
                <w:iCs/>
                <w:kern w:val="0"/>
                <w:bdr w:val="none" w:sz="0" w:space="0" w:color="auto" w:frame="1"/>
                <w:lang w:eastAsia="da-DK"/>
                <w14:ligatures w14:val="none"/>
              </w:rPr>
              <w:t>dig!(</w:t>
            </w:r>
            <w:proofErr w:type="gramEnd"/>
            <w:r w:rsidRPr="00EB3B8C">
              <w:rPr>
                <w:rFonts w:eastAsia="Times New Roman"/>
                <w:i/>
                <w:iCs/>
                <w:kern w:val="0"/>
                <w:bdr w:val="none" w:sz="0" w:space="0" w:color="auto" w:frame="1"/>
                <w:lang w:eastAsia="da-DK"/>
                <w14:ligatures w14:val="none"/>
              </w:rPr>
              <w:t>direkte trussel)</w:t>
            </w:r>
          </w:p>
          <w:p w14:paraId="09D02391" w14:textId="77777777" w:rsidR="00EB3B8C" w:rsidRPr="00EB3B8C" w:rsidRDefault="00EB3B8C" w:rsidP="00EB3B8C">
            <w:pPr>
              <w:numPr>
                <w:ilvl w:val="0"/>
                <w:numId w:val="5"/>
              </w:numPr>
              <w:spacing w:beforeAutospacing="1" w:after="0" w:afterAutospacing="1" w:line="240" w:lineRule="auto"/>
              <w:rPr>
                <w:rFonts w:eastAsia="Times New Roman"/>
                <w:kern w:val="0"/>
                <w:lang w:eastAsia="da-DK"/>
                <w14:ligatures w14:val="none"/>
              </w:rPr>
            </w:pPr>
            <w:r w:rsidRPr="00EB3B8C">
              <w:rPr>
                <w:rFonts w:eastAsia="Times New Roman"/>
                <w:i/>
                <w:iCs/>
                <w:kern w:val="0"/>
                <w:bdr w:val="none" w:sz="0" w:space="0" w:color="auto" w:frame="1"/>
                <w:lang w:eastAsia="da-DK"/>
                <w14:ligatures w14:val="none"/>
              </w:rPr>
              <w:t>Et svin som dig (</w:t>
            </w:r>
            <w:r w:rsidRPr="00EB3B8C">
              <w:rPr>
                <w:rFonts w:eastAsia="Times New Roman"/>
                <w:kern w:val="0"/>
                <w:lang w:eastAsia="da-DK"/>
                <w14:ligatures w14:val="none"/>
              </w:rPr>
              <w:t>fornærmelse</w:t>
            </w:r>
            <w:r w:rsidRPr="00EB3B8C">
              <w:rPr>
                <w:rFonts w:eastAsia="Times New Roman"/>
                <w:i/>
                <w:iCs/>
                <w:kern w:val="0"/>
                <w:bdr w:val="none" w:sz="0" w:space="0" w:color="auto" w:frame="1"/>
                <w:lang w:eastAsia="da-DK"/>
                <w14:ligatures w14:val="none"/>
              </w:rPr>
              <w:t>) kan alle nemt undvære! (</w:t>
            </w:r>
            <w:r w:rsidRPr="00EB3B8C">
              <w:rPr>
                <w:rFonts w:eastAsia="Times New Roman"/>
                <w:kern w:val="0"/>
                <w:lang w:eastAsia="da-DK"/>
                <w14:ligatures w14:val="none"/>
              </w:rPr>
              <w:t>indirekte trussel</w:t>
            </w:r>
            <w:r w:rsidRPr="00EB3B8C">
              <w:rPr>
                <w:rFonts w:eastAsia="Times New Roman"/>
                <w:i/>
                <w:iCs/>
                <w:kern w:val="0"/>
                <w:bdr w:val="none" w:sz="0" w:space="0" w:color="auto" w:frame="1"/>
                <w:lang w:eastAsia="da-DK"/>
                <w14:ligatures w14:val="none"/>
              </w:rPr>
              <w:t>)</w:t>
            </w:r>
          </w:p>
        </w:tc>
      </w:tr>
    </w:tbl>
    <w:p w14:paraId="10A93E22" w14:textId="77777777" w:rsidR="00EB3B8C" w:rsidRPr="00EB3B8C" w:rsidRDefault="00EB3B8C" w:rsidP="00EB3B8C">
      <w:pPr>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Sprogforsker og filosof Herbert Paul Grice (1913-1988) udformede i 1970’erne fire regler for at få en kommunikation til at fungere. En god kommunikation fungerer, fordi den grundlæggende bygger på, at alle parter i en samtale ønsker at samarbejde om samtalen. Det er ikke altid hensigten på sociale medier.</w:t>
      </w:r>
    </w:p>
    <w:p w14:paraId="47C15739" w14:textId="77777777" w:rsidR="00EB3B8C" w:rsidRPr="00EB3B8C" w:rsidRDefault="00EB3B8C" w:rsidP="00EB3B8C">
      <w:pPr>
        <w:numPr>
          <w:ilvl w:val="0"/>
          <w:numId w:val="6"/>
        </w:numPr>
        <w:spacing w:beforeAutospacing="1" w:after="0" w:afterAutospacing="1" w:line="421" w:lineRule="atLeast"/>
        <w:rPr>
          <w:rFonts w:ascii="var(--font-content)" w:eastAsia="Times New Roman" w:hAnsi="var(--font-content)"/>
          <w:kern w:val="0"/>
          <w:sz w:val="26"/>
          <w:szCs w:val="26"/>
          <w:lang w:eastAsia="da-DK"/>
          <w14:ligatures w14:val="none"/>
        </w:rPr>
      </w:pPr>
      <w:proofErr w:type="spellStart"/>
      <w:r w:rsidRPr="00EB3B8C">
        <w:rPr>
          <w:rFonts w:ascii="var(--font-content)" w:eastAsia="Times New Roman" w:hAnsi="var(--font-content)"/>
          <w:b/>
          <w:bCs/>
          <w:kern w:val="0"/>
          <w:sz w:val="26"/>
          <w:szCs w:val="26"/>
          <w:bdr w:val="none" w:sz="0" w:space="0" w:color="auto" w:frame="1"/>
          <w:lang w:eastAsia="da-DK"/>
          <w14:ligatures w14:val="none"/>
        </w:rPr>
        <w:t>Kvantitetsmaximet</w:t>
      </w:r>
      <w:proofErr w:type="spellEnd"/>
      <w:r w:rsidRPr="00EB3B8C">
        <w:rPr>
          <w:rFonts w:ascii="var(--font-content)" w:eastAsia="Times New Roman" w:hAnsi="var(--font-content)"/>
          <w:kern w:val="0"/>
          <w:sz w:val="26"/>
          <w:szCs w:val="26"/>
          <w:lang w:eastAsia="da-DK"/>
          <w14:ligatures w14:val="none"/>
        </w:rPr>
        <w:t>: Giv den mængde information, som kommunikationssituationen kræver.</w:t>
      </w:r>
    </w:p>
    <w:p w14:paraId="5F3BFA60" w14:textId="77777777" w:rsidR="00EB3B8C" w:rsidRPr="00EB3B8C" w:rsidRDefault="00EB3B8C" w:rsidP="00EB3B8C">
      <w:pPr>
        <w:numPr>
          <w:ilvl w:val="0"/>
          <w:numId w:val="6"/>
        </w:numPr>
        <w:spacing w:beforeAutospacing="1" w:after="0" w:afterAutospacing="1" w:line="421" w:lineRule="atLeast"/>
        <w:rPr>
          <w:rFonts w:ascii="var(--font-content)" w:eastAsia="Times New Roman" w:hAnsi="var(--font-content)"/>
          <w:kern w:val="0"/>
          <w:sz w:val="26"/>
          <w:szCs w:val="26"/>
          <w:lang w:eastAsia="da-DK"/>
          <w14:ligatures w14:val="none"/>
        </w:rPr>
      </w:pPr>
      <w:proofErr w:type="spellStart"/>
      <w:r w:rsidRPr="00EB3B8C">
        <w:rPr>
          <w:rFonts w:ascii="var(--font-content)" w:eastAsia="Times New Roman" w:hAnsi="var(--font-content)"/>
          <w:b/>
          <w:bCs/>
          <w:kern w:val="0"/>
          <w:sz w:val="26"/>
          <w:szCs w:val="26"/>
          <w:bdr w:val="none" w:sz="0" w:space="0" w:color="auto" w:frame="1"/>
          <w:lang w:eastAsia="da-DK"/>
          <w14:ligatures w14:val="none"/>
        </w:rPr>
        <w:t>Kvalitetsmaximet</w:t>
      </w:r>
      <w:proofErr w:type="spellEnd"/>
      <w:r w:rsidRPr="00EB3B8C">
        <w:rPr>
          <w:rFonts w:ascii="var(--font-content)" w:eastAsia="Times New Roman" w:hAnsi="var(--font-content)"/>
          <w:kern w:val="0"/>
          <w:sz w:val="26"/>
          <w:szCs w:val="26"/>
          <w:lang w:eastAsia="da-DK"/>
          <w14:ligatures w14:val="none"/>
        </w:rPr>
        <w:t>: Udtryk kun det, du er sikker på, er sandt, og som du har rygdækning for.</w:t>
      </w:r>
    </w:p>
    <w:p w14:paraId="1B011875" w14:textId="77777777" w:rsidR="00EB3B8C" w:rsidRPr="00EB3B8C" w:rsidRDefault="00EB3B8C" w:rsidP="00EB3B8C">
      <w:pPr>
        <w:numPr>
          <w:ilvl w:val="0"/>
          <w:numId w:val="6"/>
        </w:numPr>
        <w:spacing w:beforeAutospacing="1" w:after="0" w:afterAutospacing="1" w:line="421" w:lineRule="atLeast"/>
        <w:rPr>
          <w:rFonts w:ascii="var(--font-content)" w:eastAsia="Times New Roman" w:hAnsi="var(--font-content)"/>
          <w:kern w:val="0"/>
          <w:sz w:val="26"/>
          <w:szCs w:val="26"/>
          <w:lang w:eastAsia="da-DK"/>
          <w14:ligatures w14:val="none"/>
        </w:rPr>
      </w:pPr>
      <w:proofErr w:type="spellStart"/>
      <w:r w:rsidRPr="00EB3B8C">
        <w:rPr>
          <w:rFonts w:ascii="var(--font-content)" w:eastAsia="Times New Roman" w:hAnsi="var(--font-content)"/>
          <w:b/>
          <w:bCs/>
          <w:kern w:val="0"/>
          <w:sz w:val="26"/>
          <w:szCs w:val="26"/>
          <w:bdr w:val="none" w:sz="0" w:space="0" w:color="auto" w:frame="1"/>
          <w:lang w:eastAsia="da-DK"/>
          <w14:ligatures w14:val="none"/>
        </w:rPr>
        <w:t>Relevansmaximet</w:t>
      </w:r>
      <w:proofErr w:type="spellEnd"/>
      <w:r w:rsidRPr="00EB3B8C">
        <w:rPr>
          <w:rFonts w:ascii="var(--font-content)" w:eastAsia="Times New Roman" w:hAnsi="var(--font-content)"/>
          <w:kern w:val="0"/>
          <w:sz w:val="26"/>
          <w:szCs w:val="26"/>
          <w:lang w:eastAsia="da-DK"/>
          <w14:ligatures w14:val="none"/>
        </w:rPr>
        <w:t>: Vær relevant.</w:t>
      </w:r>
    </w:p>
    <w:p w14:paraId="14140358" w14:textId="77777777" w:rsidR="00EB3B8C" w:rsidRPr="00EB3B8C" w:rsidRDefault="00EB3B8C" w:rsidP="00EB3B8C">
      <w:pPr>
        <w:numPr>
          <w:ilvl w:val="0"/>
          <w:numId w:val="6"/>
        </w:numPr>
        <w:spacing w:beforeAutospacing="1" w:after="0" w:afterAutospacing="1" w:line="421" w:lineRule="atLeast"/>
        <w:rPr>
          <w:rFonts w:ascii="var(--font-content)" w:eastAsia="Times New Roman" w:hAnsi="var(--font-content)"/>
          <w:kern w:val="0"/>
          <w:sz w:val="26"/>
          <w:szCs w:val="26"/>
          <w:lang w:eastAsia="da-DK"/>
          <w14:ligatures w14:val="none"/>
        </w:rPr>
      </w:pPr>
      <w:proofErr w:type="spellStart"/>
      <w:r w:rsidRPr="00EB3B8C">
        <w:rPr>
          <w:rFonts w:ascii="var(--font-content)" w:eastAsia="Times New Roman" w:hAnsi="var(--font-content)"/>
          <w:b/>
          <w:bCs/>
          <w:kern w:val="0"/>
          <w:sz w:val="26"/>
          <w:szCs w:val="26"/>
          <w:bdr w:val="none" w:sz="0" w:space="0" w:color="auto" w:frame="1"/>
          <w:lang w:eastAsia="da-DK"/>
          <w14:ligatures w14:val="none"/>
        </w:rPr>
        <w:t>Mådemaximet</w:t>
      </w:r>
      <w:proofErr w:type="spellEnd"/>
      <w:r w:rsidRPr="00EB3B8C">
        <w:rPr>
          <w:rFonts w:ascii="var(--font-content)" w:eastAsia="Times New Roman" w:hAnsi="var(--font-content)"/>
          <w:kern w:val="0"/>
          <w:sz w:val="26"/>
          <w:szCs w:val="26"/>
          <w:lang w:eastAsia="da-DK"/>
          <w14:ligatures w14:val="none"/>
        </w:rPr>
        <w:t>: Undgå bandeord, nedsættende ord og tvetydighed. Vær kortfattet og ordentlig.</w:t>
      </w:r>
    </w:p>
    <w:p w14:paraId="5F74F242" w14:textId="4A6B80C9" w:rsidR="00EB3B8C" w:rsidRPr="00EB3B8C" w:rsidRDefault="00EB3B8C" w:rsidP="00EB3B8C">
      <w:pPr>
        <w:numPr>
          <w:ilvl w:val="0"/>
          <w:numId w:val="7"/>
        </w:numPr>
        <w:spacing w:after="0"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noProof/>
          <w:kern w:val="0"/>
          <w:sz w:val="26"/>
          <w:szCs w:val="26"/>
          <w:lang w:eastAsia="da-DK"/>
          <w14:ligatures w14:val="none"/>
        </w:rPr>
        <w:lastRenderedPageBreak/>
        <w:drawing>
          <wp:inline distT="0" distB="0" distL="0" distR="0" wp14:anchorId="392658AA" wp14:editId="1EA8BD1B">
            <wp:extent cx="6120130" cy="6120130"/>
            <wp:effectExtent l="0" t="0" r="0" b="0"/>
            <wp:docPr id="337978603" name="Billede 1" descr="Et billede, der indeholder kunst, tegning, tegneserie, illustration/afbild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78603" name="Billede 1" descr="Et billede, der indeholder kunst, tegning, tegneserie, illustration/afbildning&#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247EBC33" w14:textId="77777777" w:rsidR="00EB3B8C" w:rsidRPr="00EB3B8C" w:rsidRDefault="00EB3B8C" w:rsidP="00EB3B8C">
      <w:pPr>
        <w:spacing w:after="0" w:line="360" w:lineRule="atLeast"/>
        <w:ind w:left="720"/>
        <w:rPr>
          <w:rFonts w:ascii="var(--font-content)" w:eastAsia="Times New Roman" w:hAnsi="var(--font-content)"/>
          <w:color w:val="555555"/>
          <w:kern w:val="0"/>
          <w:sz w:val="23"/>
          <w:szCs w:val="23"/>
          <w:bdr w:val="none" w:sz="0" w:space="0" w:color="auto" w:frame="1"/>
          <w:lang w:eastAsia="da-DK"/>
          <w14:ligatures w14:val="none"/>
        </w:rPr>
      </w:pPr>
      <w:r w:rsidRPr="00EB3B8C">
        <w:rPr>
          <w:rFonts w:ascii="var(--font-content)" w:eastAsia="Times New Roman" w:hAnsi="var(--font-content)"/>
          <w:color w:val="555555"/>
          <w:kern w:val="0"/>
          <w:sz w:val="23"/>
          <w:szCs w:val="23"/>
          <w:bdr w:val="none" w:sz="0" w:space="0" w:color="auto" w:frame="1"/>
          <w:lang w:eastAsia="da-DK"/>
          <w14:ligatures w14:val="none"/>
        </w:rPr>
        <w:t xml:space="preserve">Fordi man ikke kender hinanden eller kan se hinanden på sociale medier, kan debatter udvikle sig med hadefulde og spydige bemærkninger. Det kaldes </w:t>
      </w:r>
      <w:proofErr w:type="spellStart"/>
      <w:r w:rsidRPr="00EB3B8C">
        <w:rPr>
          <w:rFonts w:ascii="var(--font-content)" w:eastAsia="Times New Roman" w:hAnsi="var(--font-content)"/>
          <w:color w:val="555555"/>
          <w:kern w:val="0"/>
          <w:sz w:val="23"/>
          <w:szCs w:val="23"/>
          <w:bdr w:val="none" w:sz="0" w:space="0" w:color="auto" w:frame="1"/>
          <w:lang w:eastAsia="da-DK"/>
          <w14:ligatures w14:val="none"/>
        </w:rPr>
        <w:t>facetruende</w:t>
      </w:r>
      <w:proofErr w:type="spellEnd"/>
      <w:r w:rsidRPr="00EB3B8C">
        <w:rPr>
          <w:rFonts w:ascii="var(--font-content)" w:eastAsia="Times New Roman" w:hAnsi="var(--font-content)"/>
          <w:color w:val="555555"/>
          <w:kern w:val="0"/>
          <w:sz w:val="23"/>
          <w:szCs w:val="23"/>
          <w:bdr w:val="none" w:sz="0" w:space="0" w:color="auto" w:frame="1"/>
          <w:lang w:eastAsia="da-DK"/>
          <w14:ligatures w14:val="none"/>
        </w:rPr>
        <w:t xml:space="preserve"> uhøfligheder.</w:t>
      </w:r>
    </w:p>
    <w:p w14:paraId="2D06AB6C" w14:textId="77777777" w:rsidR="00EB3B8C" w:rsidRPr="00EB3B8C" w:rsidRDefault="00EB3B8C" w:rsidP="00EB3B8C">
      <w:pPr>
        <w:spacing w:after="0" w:line="360" w:lineRule="atLeast"/>
        <w:ind w:left="720"/>
        <w:rPr>
          <w:rFonts w:ascii="var(--font-content)" w:eastAsia="Times New Roman" w:hAnsi="var(--font-content)"/>
          <w:color w:val="767676"/>
          <w:kern w:val="0"/>
          <w:sz w:val="23"/>
          <w:szCs w:val="23"/>
          <w:lang w:eastAsia="da-DK"/>
          <w14:ligatures w14:val="none"/>
        </w:rPr>
      </w:pPr>
      <w:proofErr w:type="spellStart"/>
      <w:r w:rsidRPr="00EB3B8C">
        <w:rPr>
          <w:rFonts w:ascii="var(--font-content)" w:eastAsia="Times New Roman" w:hAnsi="var(--font-content)"/>
          <w:color w:val="767676"/>
          <w:kern w:val="0"/>
          <w:sz w:val="23"/>
          <w:szCs w:val="23"/>
          <w:bdr w:val="none" w:sz="0" w:space="0" w:color="auto" w:frame="1"/>
          <w:lang w:eastAsia="da-DK"/>
          <w14:ligatures w14:val="none"/>
        </w:rPr>
        <w:t>Getty</w:t>
      </w:r>
      <w:proofErr w:type="spellEnd"/>
      <w:r w:rsidRPr="00EB3B8C">
        <w:rPr>
          <w:rFonts w:ascii="var(--font-content)" w:eastAsia="Times New Roman" w:hAnsi="var(--font-content)"/>
          <w:color w:val="767676"/>
          <w:kern w:val="0"/>
          <w:sz w:val="23"/>
          <w:szCs w:val="23"/>
          <w:bdr w:val="none" w:sz="0" w:space="0" w:color="auto" w:frame="1"/>
          <w:lang w:eastAsia="da-DK"/>
          <w14:ligatures w14:val="none"/>
        </w:rPr>
        <w:t xml:space="preserve"> Images</w:t>
      </w:r>
    </w:p>
    <w:p w14:paraId="73EB1F3B" w14:textId="77777777" w:rsidR="00EB3B8C" w:rsidRPr="00EB3B8C" w:rsidRDefault="00EB3B8C" w:rsidP="00EB3B8C">
      <w:pPr>
        <w:shd w:val="clear" w:color="auto" w:fill="FFFFFF"/>
        <w:spacing w:after="0" w:line="639" w:lineRule="atLeast"/>
        <w:outlineLvl w:val="2"/>
        <w:rPr>
          <w:rFonts w:ascii="var(--font-title)" w:eastAsia="Times New Roman" w:hAnsi="var(--font-title)"/>
          <w:b/>
          <w:bCs/>
          <w:kern w:val="0"/>
          <w:sz w:val="39"/>
          <w:szCs w:val="39"/>
          <w:lang w:eastAsia="da-DK"/>
          <w14:ligatures w14:val="none"/>
        </w:rPr>
      </w:pPr>
      <w:r w:rsidRPr="00EB3B8C">
        <w:rPr>
          <w:rFonts w:ascii="var(--font-title)" w:eastAsia="Times New Roman" w:hAnsi="var(--font-title)"/>
          <w:b/>
          <w:bCs/>
          <w:kern w:val="0"/>
          <w:sz w:val="39"/>
          <w:szCs w:val="39"/>
          <w:lang w:eastAsia="da-DK"/>
          <w14:ligatures w14:val="none"/>
        </w:rPr>
        <w:t>Analyse af uhøflighed i en tråd</w:t>
      </w:r>
    </w:p>
    <w:p w14:paraId="1E1A01D6" w14:textId="77777777" w:rsidR="00EB3B8C" w:rsidRPr="00EB3B8C" w:rsidRDefault="00EB3B8C" w:rsidP="00EB3B8C">
      <w:p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 xml:space="preserve">Find en kommentartråd på Facebook eller Twitter, hvor der diskuteres politik på en politikers Facebook- eller Twitterprofil. Du skal nu analysere politikerens eget opslag, og herefter skal du analysere uhøfligheder og brud på </w:t>
      </w:r>
      <w:proofErr w:type="spellStart"/>
      <w:r w:rsidRPr="00EB3B8C">
        <w:rPr>
          <w:rFonts w:ascii="var(--font-content)" w:eastAsia="Times New Roman" w:hAnsi="var(--font-content)"/>
          <w:kern w:val="0"/>
          <w:sz w:val="26"/>
          <w:szCs w:val="26"/>
          <w:lang w:eastAsia="da-DK"/>
          <w14:ligatures w14:val="none"/>
        </w:rPr>
        <w:t>maximer</w:t>
      </w:r>
      <w:proofErr w:type="spellEnd"/>
      <w:r w:rsidRPr="00EB3B8C">
        <w:rPr>
          <w:rFonts w:ascii="var(--font-content)" w:eastAsia="Times New Roman" w:hAnsi="var(--font-content)"/>
          <w:kern w:val="0"/>
          <w:sz w:val="26"/>
          <w:szCs w:val="26"/>
          <w:lang w:eastAsia="da-DK"/>
          <w14:ligatures w14:val="none"/>
        </w:rPr>
        <w:t>.</w:t>
      </w:r>
    </w:p>
    <w:p w14:paraId="66C53BB1"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lastRenderedPageBreak/>
        <w:t>Identificér politikerens eget opslags påstand/pointe og belæg/begrundelser.</w:t>
      </w:r>
    </w:p>
    <w:p w14:paraId="378FE40C"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Analysér, hvilken type argumenter der anvendes.</w:t>
      </w:r>
    </w:p>
    <w:p w14:paraId="262C65AC"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Undersøg herefter kommentarsporet. Vælg enkelte kommentarer ud. Hvilke dele af opslaget forholder kommentarerne sig til?</w:t>
      </w:r>
    </w:p>
    <w:p w14:paraId="10452BA3"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Analysér, hvilke roller de forskellige aktører selv indtager – og forsøger at sætte de andre deltagere i? Hvilken effekt har det på diskussionen – og på din opfattelse af aktørerne?</w:t>
      </w:r>
    </w:p>
    <w:p w14:paraId="48A7CFE0"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Identificér uhøfligheder og derved trusler af det positive og negative face og undersøg, hvordan uhøflighederne sprogligt bliver etableret.</w:t>
      </w:r>
    </w:p>
    <w:p w14:paraId="68DE9F09"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Analysér, hvad uhøflighederne gør ved diskussionen ved at se på, hvordan tråden udvikler sig.</w:t>
      </w:r>
    </w:p>
    <w:p w14:paraId="3F88143B" w14:textId="77777777" w:rsidR="00EB3B8C" w:rsidRPr="00EB3B8C" w:rsidRDefault="00EB3B8C" w:rsidP="00EB3B8C">
      <w:pPr>
        <w:numPr>
          <w:ilvl w:val="0"/>
          <w:numId w:val="8"/>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Analysér kommentarsporet sociolingvistisk. Hvad fortæller sproget os om afsenderens sproglige identitet, og hvilken effekt har det på, hvordan vi opfatter afsenderen?</w:t>
      </w:r>
    </w:p>
    <w:p w14:paraId="627CEDDA" w14:textId="77777777" w:rsidR="00EB3B8C" w:rsidRPr="00EB3B8C" w:rsidRDefault="00EB3B8C" w:rsidP="00EB3B8C">
      <w:pPr>
        <w:shd w:val="clear" w:color="auto" w:fill="FFFFFF"/>
        <w:spacing w:after="0" w:line="639" w:lineRule="atLeast"/>
        <w:outlineLvl w:val="2"/>
        <w:rPr>
          <w:rFonts w:ascii="var(--font-title)" w:eastAsia="Times New Roman" w:hAnsi="var(--font-title)"/>
          <w:b/>
          <w:bCs/>
          <w:kern w:val="0"/>
          <w:sz w:val="39"/>
          <w:szCs w:val="39"/>
          <w:lang w:eastAsia="da-DK"/>
          <w14:ligatures w14:val="none"/>
        </w:rPr>
      </w:pPr>
      <w:r w:rsidRPr="00EB3B8C">
        <w:rPr>
          <w:rFonts w:ascii="var(--font-title)" w:eastAsia="Times New Roman" w:hAnsi="var(--font-title)"/>
          <w:b/>
          <w:bCs/>
          <w:kern w:val="0"/>
          <w:sz w:val="39"/>
          <w:szCs w:val="39"/>
          <w:lang w:eastAsia="da-DK"/>
          <w14:ligatures w14:val="none"/>
        </w:rPr>
        <w:t>Skriveopgave</w:t>
      </w:r>
    </w:p>
    <w:p w14:paraId="6DBDBCE7" w14:textId="77777777" w:rsidR="00EB3B8C" w:rsidRPr="00EB3B8C" w:rsidRDefault="00EB3B8C" w:rsidP="00EB3B8C">
      <w:pPr>
        <w:numPr>
          <w:ilvl w:val="0"/>
          <w:numId w:val="9"/>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Find nogle kommentarspor til politiske emner på Facebook eller Twitter. Identificér uhøfligheder og analysér, hvilken type uhøflighed der er tale om, og undersøg, hvordan uhøflighederne sprogligt etableres.</w:t>
      </w:r>
    </w:p>
    <w:p w14:paraId="2304DBA9" w14:textId="77777777" w:rsidR="00EB3B8C" w:rsidRPr="00EB3B8C" w:rsidRDefault="00EB3B8C" w:rsidP="00EB3B8C">
      <w:pPr>
        <w:numPr>
          <w:ilvl w:val="0"/>
          <w:numId w:val="9"/>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Lav en transaktionsanalyse og undersøg, hvilke roller de forskellige aktører i diskussionen indtager og forsøger at sætte de andre deltagere i. Hvilken effekt har det på diskussionen og på din opfattelse af aktørerne?</w:t>
      </w:r>
    </w:p>
    <w:p w14:paraId="0C6BB20C" w14:textId="77777777" w:rsidR="00EB3B8C" w:rsidRPr="00EB3B8C" w:rsidRDefault="00EB3B8C" w:rsidP="00EB3B8C">
      <w:pPr>
        <w:numPr>
          <w:ilvl w:val="0"/>
          <w:numId w:val="9"/>
        </w:numPr>
        <w:shd w:val="clear" w:color="auto" w:fill="FFFFFF"/>
        <w:spacing w:before="100" w:beforeAutospacing="1" w:after="100" w:afterAutospacing="1"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 xml:space="preserve">Analysér, hvilke af H.P. Grices </w:t>
      </w:r>
      <w:proofErr w:type="spellStart"/>
      <w:r w:rsidRPr="00EB3B8C">
        <w:rPr>
          <w:rFonts w:ascii="var(--font-content)" w:eastAsia="Times New Roman" w:hAnsi="var(--font-content)"/>
          <w:kern w:val="0"/>
          <w:sz w:val="26"/>
          <w:szCs w:val="26"/>
          <w:lang w:eastAsia="da-DK"/>
          <w14:ligatures w14:val="none"/>
        </w:rPr>
        <w:t>maximer</w:t>
      </w:r>
      <w:proofErr w:type="spellEnd"/>
      <w:r w:rsidRPr="00EB3B8C">
        <w:rPr>
          <w:rFonts w:ascii="var(--font-content)" w:eastAsia="Times New Roman" w:hAnsi="var(--font-content)"/>
          <w:kern w:val="0"/>
          <w:sz w:val="26"/>
          <w:szCs w:val="26"/>
          <w:lang w:eastAsia="da-DK"/>
          <w14:ligatures w14:val="none"/>
        </w:rPr>
        <w:t xml:space="preserve"> der overtrædes.</w:t>
      </w:r>
    </w:p>
    <w:p w14:paraId="1A9A2D0F" w14:textId="77777777" w:rsidR="00EB3B8C" w:rsidRPr="00EB3B8C" w:rsidRDefault="00EB3B8C" w:rsidP="00EB3B8C">
      <w:pPr>
        <w:numPr>
          <w:ilvl w:val="0"/>
          <w:numId w:val="9"/>
        </w:numPr>
        <w:shd w:val="clear" w:color="auto" w:fill="FFFFFF"/>
        <w:spacing w:after="0" w:line="421" w:lineRule="atLeast"/>
        <w:rPr>
          <w:rFonts w:ascii="var(--font-content)" w:eastAsia="Times New Roman" w:hAnsi="var(--font-content)"/>
          <w:kern w:val="0"/>
          <w:sz w:val="26"/>
          <w:szCs w:val="26"/>
          <w:lang w:eastAsia="da-DK"/>
          <w14:ligatures w14:val="none"/>
        </w:rPr>
      </w:pPr>
      <w:r w:rsidRPr="00EB3B8C">
        <w:rPr>
          <w:rFonts w:ascii="var(--font-content)" w:eastAsia="Times New Roman" w:hAnsi="var(--font-content)"/>
          <w:kern w:val="0"/>
          <w:sz w:val="26"/>
          <w:szCs w:val="26"/>
          <w:lang w:eastAsia="da-DK"/>
          <w14:ligatures w14:val="none"/>
        </w:rPr>
        <w:t xml:space="preserve">Forsøg at omskrive kommentarsporet, så kommentarerne overholder H.P. Grices </w:t>
      </w:r>
      <w:proofErr w:type="spellStart"/>
      <w:r w:rsidRPr="00EB3B8C">
        <w:rPr>
          <w:rFonts w:ascii="var(--font-content)" w:eastAsia="Times New Roman" w:hAnsi="var(--font-content)"/>
          <w:kern w:val="0"/>
          <w:sz w:val="26"/>
          <w:szCs w:val="26"/>
          <w:lang w:eastAsia="da-DK"/>
          <w14:ligatures w14:val="none"/>
        </w:rPr>
        <w:t>maximer</w:t>
      </w:r>
      <w:proofErr w:type="spellEnd"/>
      <w:r w:rsidRPr="00EB3B8C">
        <w:rPr>
          <w:rFonts w:ascii="var(--font-content)" w:eastAsia="Times New Roman" w:hAnsi="var(--font-content)"/>
          <w:kern w:val="0"/>
          <w:sz w:val="26"/>
          <w:szCs w:val="26"/>
          <w:lang w:eastAsia="da-DK"/>
          <w14:ligatures w14:val="none"/>
        </w:rPr>
        <w:t xml:space="preserve"> for god kommunikation.</w:t>
      </w:r>
    </w:p>
    <w:p w14:paraId="3BB78119" w14:textId="77777777" w:rsidR="001B1F2C" w:rsidRDefault="001B1F2C"/>
    <w:sectPr w:rsidR="001B1F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F4ED2"/>
    <w:multiLevelType w:val="multilevel"/>
    <w:tmpl w:val="43E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76467"/>
    <w:multiLevelType w:val="multilevel"/>
    <w:tmpl w:val="185A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C72B2"/>
    <w:multiLevelType w:val="multilevel"/>
    <w:tmpl w:val="AEC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87528"/>
    <w:multiLevelType w:val="multilevel"/>
    <w:tmpl w:val="A7AC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A3A80"/>
    <w:multiLevelType w:val="multilevel"/>
    <w:tmpl w:val="1CA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1155E"/>
    <w:multiLevelType w:val="multilevel"/>
    <w:tmpl w:val="F91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B3C42"/>
    <w:multiLevelType w:val="multilevel"/>
    <w:tmpl w:val="E08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A7EF8"/>
    <w:multiLevelType w:val="multilevel"/>
    <w:tmpl w:val="9C2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23CDA"/>
    <w:multiLevelType w:val="multilevel"/>
    <w:tmpl w:val="51C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028437">
    <w:abstractNumId w:val="6"/>
  </w:num>
  <w:num w:numId="2" w16cid:durableId="1095320604">
    <w:abstractNumId w:val="7"/>
  </w:num>
  <w:num w:numId="3" w16cid:durableId="322509732">
    <w:abstractNumId w:val="0"/>
  </w:num>
  <w:num w:numId="4" w16cid:durableId="227422320">
    <w:abstractNumId w:val="1"/>
  </w:num>
  <w:num w:numId="5" w16cid:durableId="1395853016">
    <w:abstractNumId w:val="8"/>
  </w:num>
  <w:num w:numId="6" w16cid:durableId="306055288">
    <w:abstractNumId w:val="2"/>
  </w:num>
  <w:num w:numId="7" w16cid:durableId="136143268">
    <w:abstractNumId w:val="3"/>
  </w:num>
  <w:num w:numId="8" w16cid:durableId="2120102099">
    <w:abstractNumId w:val="5"/>
  </w:num>
  <w:num w:numId="9" w16cid:durableId="19883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8C"/>
    <w:rsid w:val="001B1F2C"/>
    <w:rsid w:val="003F3128"/>
    <w:rsid w:val="00543795"/>
    <w:rsid w:val="007D0C6D"/>
    <w:rsid w:val="00D30B62"/>
    <w:rsid w:val="00EB3B8C"/>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F1A6"/>
  <w15:chartTrackingRefBased/>
  <w15:docId w15:val="{96CC64EE-F355-495A-BAA1-D6A040D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B3B8C"/>
    <w:pPr>
      <w:spacing w:before="100" w:beforeAutospacing="1" w:after="100" w:afterAutospacing="1" w:line="240" w:lineRule="auto"/>
      <w:outlineLvl w:val="0"/>
    </w:pPr>
    <w:rPr>
      <w:rFonts w:eastAsia="Times New Roman"/>
      <w:b/>
      <w:bCs/>
      <w:kern w:val="36"/>
      <w:sz w:val="48"/>
      <w:szCs w:val="48"/>
      <w:lang w:eastAsia="da-DK"/>
      <w14:ligatures w14:val="none"/>
    </w:rPr>
  </w:style>
  <w:style w:type="paragraph" w:styleId="Overskrift3">
    <w:name w:val="heading 3"/>
    <w:basedOn w:val="Normal"/>
    <w:link w:val="Overskrift3Tegn"/>
    <w:uiPriority w:val="9"/>
    <w:qFormat/>
    <w:rsid w:val="00EB3B8C"/>
    <w:pPr>
      <w:spacing w:before="100" w:beforeAutospacing="1" w:after="100" w:afterAutospacing="1" w:line="240" w:lineRule="auto"/>
      <w:outlineLvl w:val="2"/>
    </w:pPr>
    <w:rPr>
      <w:rFonts w:eastAsia="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3B8C"/>
    <w:rPr>
      <w:rFonts w:eastAsia="Times New Roman"/>
      <w:b/>
      <w:bCs/>
      <w:kern w:val="36"/>
      <w:sz w:val="48"/>
      <w:szCs w:val="48"/>
      <w:lang w:eastAsia="da-DK"/>
      <w14:ligatures w14:val="none"/>
    </w:rPr>
  </w:style>
  <w:style w:type="character" w:customStyle="1" w:styleId="Overskrift3Tegn">
    <w:name w:val="Overskrift 3 Tegn"/>
    <w:basedOn w:val="Standardskrifttypeiafsnit"/>
    <w:link w:val="Overskrift3"/>
    <w:uiPriority w:val="9"/>
    <w:rsid w:val="00EB3B8C"/>
    <w:rPr>
      <w:rFonts w:eastAsia="Times New Roman"/>
      <w:b/>
      <w:bCs/>
      <w:kern w:val="0"/>
      <w:sz w:val="27"/>
      <w:szCs w:val="27"/>
      <w:lang w:eastAsia="da-DK"/>
      <w14:ligatures w14:val="none"/>
    </w:rPr>
  </w:style>
  <w:style w:type="paragraph" w:customStyle="1" w:styleId="tw-font-bold">
    <w:name w:val="tw-font-bold"/>
    <w:basedOn w:val="Normal"/>
    <w:rsid w:val="00EB3B8C"/>
    <w:pPr>
      <w:spacing w:before="100" w:beforeAutospacing="1" w:after="100" w:afterAutospacing="1" w:line="240" w:lineRule="auto"/>
    </w:pPr>
    <w:rPr>
      <w:rFonts w:eastAsia="Times New Roman"/>
      <w:kern w:val="0"/>
      <w:lang w:eastAsia="da-DK"/>
      <w14:ligatures w14:val="none"/>
    </w:rPr>
  </w:style>
  <w:style w:type="paragraph" w:customStyle="1" w:styleId="d-flex">
    <w:name w:val="d-flex"/>
    <w:basedOn w:val="Normal"/>
    <w:rsid w:val="00EB3B8C"/>
    <w:pPr>
      <w:spacing w:before="100" w:beforeAutospacing="1" w:after="100" w:afterAutospacing="1" w:line="240" w:lineRule="auto"/>
    </w:pPr>
    <w:rPr>
      <w:rFonts w:eastAsia="Times New Roman"/>
      <w:kern w:val="0"/>
      <w:lang w:eastAsia="da-DK"/>
      <w14:ligatures w14:val="none"/>
    </w:rPr>
  </w:style>
  <w:style w:type="character" w:styleId="Hyperlink">
    <w:name w:val="Hyperlink"/>
    <w:basedOn w:val="Standardskrifttypeiafsnit"/>
    <w:uiPriority w:val="99"/>
    <w:semiHidden/>
    <w:unhideWhenUsed/>
    <w:rsid w:val="00EB3B8C"/>
    <w:rPr>
      <w:color w:val="0000FF"/>
      <w:u w:val="single"/>
    </w:rPr>
  </w:style>
  <w:style w:type="paragraph" w:styleId="NormalWeb">
    <w:name w:val="Normal (Web)"/>
    <w:basedOn w:val="Normal"/>
    <w:uiPriority w:val="99"/>
    <w:semiHidden/>
    <w:unhideWhenUsed/>
    <w:rsid w:val="00EB3B8C"/>
    <w:pPr>
      <w:spacing w:before="100" w:beforeAutospacing="1" w:after="100" w:afterAutospacing="1" w:line="240" w:lineRule="auto"/>
    </w:pPr>
    <w:rPr>
      <w:rFonts w:eastAsia="Times New Roman"/>
      <w:kern w:val="0"/>
      <w:lang w:eastAsia="da-DK"/>
      <w14:ligatures w14:val="none"/>
    </w:rPr>
  </w:style>
  <w:style w:type="character" w:styleId="Strk">
    <w:name w:val="Strong"/>
    <w:basedOn w:val="Standardskrifttypeiafsnit"/>
    <w:uiPriority w:val="22"/>
    <w:qFormat/>
    <w:rsid w:val="00EB3B8C"/>
    <w:rPr>
      <w:b/>
      <w:bCs/>
    </w:rPr>
  </w:style>
  <w:style w:type="character" w:styleId="Fremhv">
    <w:name w:val="Emphasis"/>
    <w:basedOn w:val="Standardskrifttypeiafsnit"/>
    <w:uiPriority w:val="20"/>
    <w:qFormat/>
    <w:rsid w:val="00EB3B8C"/>
    <w:rPr>
      <w:i/>
      <w:iCs/>
    </w:rPr>
  </w:style>
  <w:style w:type="paragraph" w:customStyle="1" w:styleId="ce-gallerycol">
    <w:name w:val="ce-gallery__col"/>
    <w:basedOn w:val="Normal"/>
    <w:rsid w:val="00EB3B8C"/>
    <w:pPr>
      <w:spacing w:before="100" w:beforeAutospacing="1" w:after="100" w:afterAutospacing="1" w:line="240" w:lineRule="auto"/>
    </w:pPr>
    <w:rPr>
      <w:rFonts w:eastAsia="Times New Roman"/>
      <w:kern w:val="0"/>
      <w:lang w:eastAsia="da-DK"/>
      <w14:ligatures w14:val="none"/>
    </w:rPr>
  </w:style>
  <w:style w:type="character" w:customStyle="1" w:styleId="file-credits">
    <w:name w:val="file-credits"/>
    <w:basedOn w:val="Standardskrifttypeiafsnit"/>
    <w:rsid w:val="00EB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59562">
      <w:bodyDiv w:val="1"/>
      <w:marLeft w:val="0"/>
      <w:marRight w:val="0"/>
      <w:marTop w:val="0"/>
      <w:marBottom w:val="0"/>
      <w:divBdr>
        <w:top w:val="none" w:sz="0" w:space="0" w:color="auto"/>
        <w:left w:val="none" w:sz="0" w:space="0" w:color="auto"/>
        <w:bottom w:val="none" w:sz="0" w:space="0" w:color="auto"/>
        <w:right w:val="none" w:sz="0" w:space="0" w:color="auto"/>
      </w:divBdr>
      <w:divsChild>
        <w:div w:id="217129199">
          <w:marLeft w:val="0"/>
          <w:marRight w:val="0"/>
          <w:marTop w:val="0"/>
          <w:marBottom w:val="0"/>
          <w:divBdr>
            <w:top w:val="none" w:sz="0" w:space="0" w:color="DDDDDD"/>
            <w:left w:val="none" w:sz="0" w:space="0" w:color="DDDDDD"/>
            <w:bottom w:val="none" w:sz="0" w:space="0" w:color="DDDDDD"/>
            <w:right w:val="none" w:sz="0" w:space="0" w:color="DDDDDD"/>
          </w:divBdr>
          <w:divsChild>
            <w:div w:id="715081620">
              <w:marLeft w:val="0"/>
              <w:marRight w:val="0"/>
              <w:marTop w:val="0"/>
              <w:marBottom w:val="0"/>
              <w:divBdr>
                <w:top w:val="none" w:sz="0" w:space="0" w:color="DDDDDD"/>
                <w:left w:val="none" w:sz="0" w:space="0" w:color="DDDDDD"/>
                <w:bottom w:val="none" w:sz="0" w:space="0" w:color="DDDDDD"/>
                <w:right w:val="none" w:sz="0" w:space="0" w:color="DDDDDD"/>
              </w:divBdr>
              <w:divsChild>
                <w:div w:id="188108019">
                  <w:marLeft w:val="0"/>
                  <w:marRight w:val="0"/>
                  <w:marTop w:val="0"/>
                  <w:marBottom w:val="0"/>
                  <w:divBdr>
                    <w:top w:val="none" w:sz="0" w:space="0" w:color="DDDDDD"/>
                    <w:left w:val="none" w:sz="0" w:space="0" w:color="DDDDDD"/>
                    <w:bottom w:val="none" w:sz="0" w:space="0" w:color="DDDDDD"/>
                    <w:right w:val="none" w:sz="0" w:space="0" w:color="DDDDDD"/>
                  </w:divBdr>
                  <w:divsChild>
                    <w:div w:id="965547574">
                      <w:marLeft w:val="0"/>
                      <w:marRight w:val="0"/>
                      <w:marTop w:val="0"/>
                      <w:marBottom w:val="0"/>
                      <w:divBdr>
                        <w:top w:val="none" w:sz="0" w:space="0" w:color="DDDDDD"/>
                        <w:left w:val="none" w:sz="0" w:space="0" w:color="DDDDDD"/>
                        <w:bottom w:val="none" w:sz="0" w:space="0" w:color="DDDDDD"/>
                        <w:right w:val="none" w:sz="0" w:space="0" w:color="DDDDDD"/>
                      </w:divBdr>
                      <w:divsChild>
                        <w:div w:id="343023430">
                          <w:marLeft w:val="0"/>
                          <w:marRight w:val="0"/>
                          <w:marTop w:val="0"/>
                          <w:marBottom w:val="180"/>
                          <w:divBdr>
                            <w:top w:val="none" w:sz="0" w:space="0" w:color="DDDDDD"/>
                            <w:left w:val="none" w:sz="0" w:space="0" w:color="DDDDDD"/>
                            <w:bottom w:val="none" w:sz="0" w:space="0" w:color="DDDDDD"/>
                            <w:right w:val="none" w:sz="0" w:space="0" w:color="DDDDDD"/>
                          </w:divBdr>
                          <w:divsChild>
                            <w:div w:id="913973277">
                              <w:marLeft w:val="0"/>
                              <w:marRight w:val="0"/>
                              <w:marTop w:val="0"/>
                              <w:marBottom w:val="0"/>
                              <w:divBdr>
                                <w:top w:val="none" w:sz="0" w:space="0" w:color="DDDDDD"/>
                                <w:left w:val="none" w:sz="0" w:space="0" w:color="DDDDDD"/>
                                <w:bottom w:val="none" w:sz="0" w:space="0" w:color="DDDDDD"/>
                                <w:right w:val="none" w:sz="0" w:space="0" w:color="DDDDDD"/>
                              </w:divBdr>
                              <w:divsChild>
                                <w:div w:id="353118469">
                                  <w:marLeft w:val="0"/>
                                  <w:marRight w:val="0"/>
                                  <w:marTop w:val="0"/>
                                  <w:marBottom w:val="0"/>
                                  <w:divBdr>
                                    <w:top w:val="none" w:sz="0" w:space="0" w:color="DDDDDD"/>
                                    <w:left w:val="none" w:sz="0" w:space="0" w:color="DDDDDD"/>
                                    <w:bottom w:val="none" w:sz="0" w:space="0" w:color="DDDDDD"/>
                                    <w:right w:val="none" w:sz="0" w:space="0" w:color="DDDDDD"/>
                                  </w:divBdr>
                                  <w:divsChild>
                                    <w:div w:id="505291245">
                                      <w:marLeft w:val="0"/>
                                      <w:marRight w:val="0"/>
                                      <w:marTop w:val="0"/>
                                      <w:marBottom w:val="0"/>
                                      <w:divBdr>
                                        <w:top w:val="none" w:sz="0" w:space="0" w:color="DDDDDD"/>
                                        <w:left w:val="none" w:sz="0" w:space="0" w:color="DDDDDD"/>
                                        <w:bottom w:val="none" w:sz="0" w:space="0" w:color="DDDDDD"/>
                                        <w:right w:val="none" w:sz="0" w:space="0" w:color="DDDDDD"/>
                                      </w:divBdr>
                                      <w:divsChild>
                                        <w:div w:id="206591135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53078699">
                          <w:marLeft w:val="0"/>
                          <w:marRight w:val="0"/>
                          <w:marTop w:val="0"/>
                          <w:marBottom w:val="0"/>
                          <w:divBdr>
                            <w:top w:val="none" w:sz="0" w:space="0" w:color="DDDDDD"/>
                            <w:left w:val="none" w:sz="0" w:space="0" w:color="DDDDDD"/>
                            <w:bottom w:val="none" w:sz="0" w:space="0" w:color="DDDDDD"/>
                            <w:right w:val="none" w:sz="0" w:space="0" w:color="DDDDDD"/>
                          </w:divBdr>
                          <w:divsChild>
                            <w:div w:id="720901350">
                              <w:marLeft w:val="0"/>
                              <w:marRight w:val="0"/>
                              <w:marTop w:val="0"/>
                              <w:marBottom w:val="420"/>
                              <w:divBdr>
                                <w:top w:val="none" w:sz="0" w:space="0" w:color="DDDDDD"/>
                                <w:left w:val="none" w:sz="0" w:space="0" w:color="DDDDDD"/>
                                <w:bottom w:val="none" w:sz="0" w:space="0" w:color="DDDDDD"/>
                                <w:right w:val="none" w:sz="0" w:space="0" w:color="DDDDDD"/>
                              </w:divBdr>
                              <w:divsChild>
                                <w:div w:id="304940824">
                                  <w:marLeft w:val="0"/>
                                  <w:marRight w:val="0"/>
                                  <w:marTop w:val="0"/>
                                  <w:marBottom w:val="0"/>
                                  <w:divBdr>
                                    <w:top w:val="none" w:sz="0" w:space="0" w:color="auto"/>
                                    <w:left w:val="none" w:sz="0" w:space="0" w:color="auto"/>
                                    <w:bottom w:val="none" w:sz="0" w:space="0" w:color="auto"/>
                                    <w:right w:val="none" w:sz="0" w:space="0" w:color="auto"/>
                                  </w:divBdr>
                                  <w:divsChild>
                                    <w:div w:id="1717199746">
                                      <w:marLeft w:val="0"/>
                                      <w:marRight w:val="0"/>
                                      <w:marTop w:val="0"/>
                                      <w:marBottom w:val="0"/>
                                      <w:divBdr>
                                        <w:top w:val="none" w:sz="0" w:space="0" w:color="DDDDDD"/>
                                        <w:left w:val="none" w:sz="0" w:space="0" w:color="DDDDDD"/>
                                        <w:bottom w:val="none" w:sz="0" w:space="0" w:color="DDDDDD"/>
                                        <w:right w:val="none" w:sz="0" w:space="0" w:color="DDDDDD"/>
                                      </w:divBdr>
                                      <w:divsChild>
                                        <w:div w:id="1716348230">
                                          <w:marLeft w:val="0"/>
                                          <w:marRight w:val="0"/>
                                          <w:marTop w:val="0"/>
                                          <w:marBottom w:val="0"/>
                                          <w:divBdr>
                                            <w:top w:val="none" w:sz="0" w:space="0" w:color="DDDDDD"/>
                                            <w:left w:val="none" w:sz="0" w:space="0" w:color="DDDDDD"/>
                                            <w:bottom w:val="none" w:sz="0" w:space="0" w:color="DDDDDD"/>
                                            <w:right w:val="none" w:sz="0" w:space="0" w:color="DDDDDD"/>
                                          </w:divBdr>
                                          <w:divsChild>
                                            <w:div w:id="482738996">
                                              <w:marLeft w:val="0"/>
                                              <w:marRight w:val="0"/>
                                              <w:marTop w:val="0"/>
                                              <w:marBottom w:val="0"/>
                                              <w:divBdr>
                                                <w:top w:val="none" w:sz="0" w:space="0" w:color="DDDDDD"/>
                                                <w:left w:val="none" w:sz="0" w:space="0" w:color="DDDDDD"/>
                                                <w:bottom w:val="none" w:sz="0" w:space="0" w:color="DDDDDD"/>
                                                <w:right w:val="none" w:sz="0" w:space="0" w:color="DDDDDD"/>
                                              </w:divBdr>
                                              <w:divsChild>
                                                <w:div w:id="371925509">
                                                  <w:marLeft w:val="0"/>
                                                  <w:marRight w:val="0"/>
                                                  <w:marTop w:val="0"/>
                                                  <w:marBottom w:val="0"/>
                                                  <w:divBdr>
                                                    <w:top w:val="none" w:sz="0" w:space="0" w:color="DDDDDD"/>
                                                    <w:left w:val="none" w:sz="0" w:space="0" w:color="DDDDDD"/>
                                                    <w:bottom w:val="none" w:sz="0" w:space="0" w:color="DDDDDD"/>
                                                    <w:right w:val="none" w:sz="0" w:space="0" w:color="DDDDDD"/>
                                                  </w:divBdr>
                                                  <w:divsChild>
                                                    <w:div w:id="851803742">
                                                      <w:marLeft w:val="0"/>
                                                      <w:marRight w:val="0"/>
                                                      <w:marTop w:val="0"/>
                                                      <w:marBottom w:val="0"/>
                                                      <w:divBdr>
                                                        <w:top w:val="none" w:sz="0" w:space="0" w:color="DDDDDD"/>
                                                        <w:left w:val="none" w:sz="0" w:space="0" w:color="DDDDDD"/>
                                                        <w:bottom w:val="none" w:sz="0" w:space="0" w:color="DDDDDD"/>
                                                        <w:right w:val="none" w:sz="0" w:space="0" w:color="DDDDDD"/>
                                                      </w:divBdr>
                                                      <w:divsChild>
                                                        <w:div w:id="167498737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414939267">
                                              <w:marLeft w:val="0"/>
                                              <w:marRight w:val="0"/>
                                              <w:marTop w:val="0"/>
                                              <w:marBottom w:val="0"/>
                                              <w:divBdr>
                                                <w:top w:val="none" w:sz="0" w:space="0" w:color="DDDDDD"/>
                                                <w:left w:val="none" w:sz="0" w:space="0" w:color="DDDDDD"/>
                                                <w:bottom w:val="none" w:sz="0" w:space="0" w:color="DDDDDD"/>
                                                <w:right w:val="none" w:sz="0" w:space="0" w:color="DDDDDD"/>
                                              </w:divBdr>
                                              <w:divsChild>
                                                <w:div w:id="663779600">
                                                  <w:marLeft w:val="0"/>
                                                  <w:marRight w:val="0"/>
                                                  <w:marTop w:val="0"/>
                                                  <w:marBottom w:val="0"/>
                                                  <w:divBdr>
                                                    <w:top w:val="none" w:sz="0" w:space="0" w:color="DDDDDD"/>
                                                    <w:left w:val="none" w:sz="0" w:space="0" w:color="DDDDDD"/>
                                                    <w:bottom w:val="none" w:sz="0" w:space="0" w:color="DDDDDD"/>
                                                    <w:right w:val="none" w:sz="0" w:space="0" w:color="DDDDDD"/>
                                                  </w:divBdr>
                                                  <w:divsChild>
                                                    <w:div w:id="1574122941">
                                                      <w:marLeft w:val="0"/>
                                                      <w:marRight w:val="0"/>
                                                      <w:marTop w:val="0"/>
                                                      <w:marBottom w:val="0"/>
                                                      <w:divBdr>
                                                        <w:top w:val="none" w:sz="0" w:space="0" w:color="DDDDDD"/>
                                                        <w:left w:val="none" w:sz="0" w:space="0" w:color="DDDDDD"/>
                                                        <w:bottom w:val="none" w:sz="0" w:space="0" w:color="DDDDDD"/>
                                                        <w:right w:val="none" w:sz="0" w:space="0" w:color="DDDDDD"/>
                                                      </w:divBdr>
                                                    </w:div>
                                                    <w:div w:id="1743215471">
                                                      <w:marLeft w:val="0"/>
                                                      <w:marRight w:val="0"/>
                                                      <w:marTop w:val="0"/>
                                                      <w:marBottom w:val="0"/>
                                                      <w:divBdr>
                                                        <w:top w:val="none" w:sz="0" w:space="0" w:color="DDDDDD"/>
                                                        <w:left w:val="none" w:sz="0" w:space="0" w:color="DDDDDD"/>
                                                        <w:bottom w:val="none" w:sz="0" w:space="0" w:color="DDDDDD"/>
                                                        <w:right w:val="none" w:sz="0" w:space="0" w:color="DDDDDD"/>
                                                      </w:divBdr>
                                                    </w:div>
                                                    <w:div w:id="1297297405">
                                                      <w:marLeft w:val="0"/>
                                                      <w:marRight w:val="0"/>
                                                      <w:marTop w:val="0"/>
                                                      <w:marBottom w:val="0"/>
                                                      <w:divBdr>
                                                        <w:top w:val="none" w:sz="0" w:space="0" w:color="DDDDDD"/>
                                                        <w:left w:val="none" w:sz="0" w:space="0" w:color="DDDDDD"/>
                                                        <w:bottom w:val="none" w:sz="0" w:space="0" w:color="DDDDDD"/>
                                                        <w:right w:val="none" w:sz="0" w:space="0" w:color="DDDDDD"/>
                                                      </w:divBdr>
                                                    </w:div>
                                                    <w:div w:id="1198468543">
                                                      <w:marLeft w:val="0"/>
                                                      <w:marRight w:val="0"/>
                                                      <w:marTop w:val="0"/>
                                                      <w:marBottom w:val="0"/>
                                                      <w:divBdr>
                                                        <w:top w:val="none" w:sz="0" w:space="0" w:color="DDDDDD"/>
                                                        <w:left w:val="none" w:sz="0" w:space="0" w:color="DDDDDD"/>
                                                        <w:bottom w:val="none" w:sz="0" w:space="0" w:color="DDDDDD"/>
                                                        <w:right w:val="none" w:sz="0" w:space="0" w:color="DDDDDD"/>
                                                      </w:divBdr>
                                                    </w:div>
                                                    <w:div w:id="166396467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214776831">
                      <w:marLeft w:val="0"/>
                      <w:marRight w:val="0"/>
                      <w:marTop w:val="0"/>
                      <w:marBottom w:val="0"/>
                      <w:divBdr>
                        <w:top w:val="none" w:sz="0" w:space="0" w:color="DDDDDD"/>
                        <w:left w:val="none" w:sz="0" w:space="0" w:color="DDDDDD"/>
                        <w:bottom w:val="none" w:sz="0" w:space="0" w:color="DDDDDD"/>
                        <w:right w:val="none" w:sz="0" w:space="0" w:color="DDDDDD"/>
                      </w:divBdr>
                      <w:divsChild>
                        <w:div w:id="533035899">
                          <w:marLeft w:val="0"/>
                          <w:marRight w:val="0"/>
                          <w:marTop w:val="0"/>
                          <w:marBottom w:val="0"/>
                          <w:divBdr>
                            <w:top w:val="none" w:sz="0" w:space="0" w:color="DDDDDD"/>
                            <w:left w:val="none" w:sz="0" w:space="0" w:color="DDDDDD"/>
                            <w:bottom w:val="none" w:sz="0" w:space="0" w:color="DDDDDD"/>
                            <w:right w:val="none" w:sz="0" w:space="0" w:color="DDDDDD"/>
                          </w:divBdr>
                          <w:divsChild>
                            <w:div w:id="977800060">
                              <w:marLeft w:val="0"/>
                              <w:marRight w:val="0"/>
                              <w:marTop w:val="0"/>
                              <w:marBottom w:val="0"/>
                              <w:divBdr>
                                <w:top w:val="none" w:sz="0" w:space="0" w:color="DDDDDD"/>
                                <w:left w:val="none" w:sz="0" w:space="0" w:color="DDDDDD"/>
                                <w:bottom w:val="none" w:sz="0" w:space="0" w:color="DDDDDD"/>
                                <w:right w:val="none" w:sz="0" w:space="0" w:color="DDDDDD"/>
                              </w:divBdr>
                              <w:divsChild>
                                <w:div w:id="1924946004">
                                  <w:marLeft w:val="0"/>
                                  <w:marRight w:val="0"/>
                                  <w:marTop w:val="0"/>
                                  <w:marBottom w:val="0"/>
                                  <w:divBdr>
                                    <w:top w:val="none" w:sz="0" w:space="0" w:color="DDDDDD"/>
                                    <w:left w:val="none" w:sz="0" w:space="0" w:color="DDDDDD"/>
                                    <w:bottom w:val="none" w:sz="0" w:space="0" w:color="DDDDDD"/>
                                    <w:right w:val="none" w:sz="0" w:space="0" w:color="DDDDDD"/>
                                  </w:divBdr>
                                  <w:divsChild>
                                    <w:div w:id="1815945565">
                                      <w:marLeft w:val="0"/>
                                      <w:marRight w:val="0"/>
                                      <w:marTop w:val="0"/>
                                      <w:marBottom w:val="0"/>
                                      <w:divBdr>
                                        <w:top w:val="none" w:sz="0" w:space="0" w:color="DDDDDD"/>
                                        <w:left w:val="none" w:sz="0" w:space="0" w:color="DDDDDD"/>
                                        <w:bottom w:val="none" w:sz="0" w:space="0" w:color="DDDDDD"/>
                                        <w:right w:val="none" w:sz="0" w:space="0" w:color="DDDDDD"/>
                                      </w:divBdr>
                                      <w:divsChild>
                                        <w:div w:id="1550720759">
                                          <w:marLeft w:val="0"/>
                                          <w:marRight w:val="0"/>
                                          <w:marTop w:val="0"/>
                                          <w:marBottom w:val="0"/>
                                          <w:divBdr>
                                            <w:top w:val="none" w:sz="0" w:space="0" w:color="DDDDDD"/>
                                            <w:left w:val="none" w:sz="0" w:space="0" w:color="DDDDDD"/>
                                            <w:bottom w:val="none" w:sz="0" w:space="0" w:color="DDDDDD"/>
                                            <w:right w:val="none" w:sz="0" w:space="0" w:color="DDDDDD"/>
                                          </w:divBdr>
                                          <w:divsChild>
                                            <w:div w:id="36695398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874346717">
                              <w:marLeft w:val="0"/>
                              <w:marRight w:val="0"/>
                              <w:marTop w:val="0"/>
                              <w:marBottom w:val="0"/>
                              <w:divBdr>
                                <w:top w:val="none" w:sz="0" w:space="0" w:color="DDDDDD"/>
                                <w:left w:val="none" w:sz="0" w:space="0" w:color="DDDDDD"/>
                                <w:bottom w:val="none" w:sz="0" w:space="0" w:color="DDDDDD"/>
                                <w:right w:val="none" w:sz="0" w:space="0" w:color="DDDDDD"/>
                              </w:divBdr>
                              <w:divsChild>
                                <w:div w:id="1590037693">
                                  <w:marLeft w:val="0"/>
                                  <w:marRight w:val="0"/>
                                  <w:marTop w:val="0"/>
                                  <w:marBottom w:val="0"/>
                                  <w:divBdr>
                                    <w:top w:val="single" w:sz="6" w:space="0" w:color="DDDDDD"/>
                                    <w:left w:val="none" w:sz="0" w:space="0" w:color="auto"/>
                                    <w:bottom w:val="single" w:sz="6" w:space="0" w:color="DDDDDD"/>
                                    <w:right w:val="single" w:sz="6" w:space="0" w:color="DDDDDD"/>
                                  </w:divBdr>
                                  <w:divsChild>
                                    <w:div w:id="1590041520">
                                      <w:marLeft w:val="0"/>
                                      <w:marRight w:val="0"/>
                                      <w:marTop w:val="0"/>
                                      <w:marBottom w:val="0"/>
                                      <w:divBdr>
                                        <w:top w:val="none" w:sz="0" w:space="0" w:color="DDDDDD"/>
                                        <w:left w:val="none" w:sz="0" w:space="0" w:color="DDDDDD"/>
                                        <w:bottom w:val="none" w:sz="0" w:space="0" w:color="DDDDDD"/>
                                        <w:right w:val="none" w:sz="0" w:space="0" w:color="DDDDDD"/>
                                      </w:divBdr>
                                      <w:divsChild>
                                        <w:div w:id="575628674">
                                          <w:marLeft w:val="0"/>
                                          <w:marRight w:val="0"/>
                                          <w:marTop w:val="0"/>
                                          <w:marBottom w:val="0"/>
                                          <w:divBdr>
                                            <w:top w:val="none" w:sz="0" w:space="0" w:color="DDDDDD"/>
                                            <w:left w:val="none" w:sz="0" w:space="0" w:color="DDDDDD"/>
                                            <w:bottom w:val="none" w:sz="0" w:space="0" w:color="DDDDDD"/>
                                            <w:right w:val="none" w:sz="0" w:space="0" w:color="DDDDDD"/>
                                          </w:divBdr>
                                        </w:div>
                                      </w:divsChild>
                                    </w:div>
                                    <w:div w:id="757141814">
                                      <w:marLeft w:val="0"/>
                                      <w:marRight w:val="0"/>
                                      <w:marTop w:val="0"/>
                                      <w:marBottom w:val="0"/>
                                      <w:divBdr>
                                        <w:top w:val="none" w:sz="0" w:space="0" w:color="DDDDDD"/>
                                        <w:left w:val="none" w:sz="0" w:space="0" w:color="DDDDDD"/>
                                        <w:bottom w:val="none" w:sz="0" w:space="0" w:color="DDDDDD"/>
                                        <w:right w:val="none" w:sz="0" w:space="0" w:color="DDDDDD"/>
                                      </w:divBdr>
                                      <w:divsChild>
                                        <w:div w:id="1613630573">
                                          <w:marLeft w:val="0"/>
                                          <w:marRight w:val="0"/>
                                          <w:marTop w:val="0"/>
                                          <w:marBottom w:val="0"/>
                                          <w:divBdr>
                                            <w:top w:val="none" w:sz="0" w:space="0" w:color="DDDDDD"/>
                                            <w:left w:val="none" w:sz="0" w:space="0" w:color="DDDDDD"/>
                                            <w:bottom w:val="none" w:sz="0" w:space="0" w:color="DDDDDD"/>
                                            <w:right w:val="none" w:sz="0" w:space="0" w:color="DDDDDD"/>
                                          </w:divBdr>
                                          <w:divsChild>
                                            <w:div w:id="101581126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622223207">
                              <w:marLeft w:val="0"/>
                              <w:marRight w:val="0"/>
                              <w:marTop w:val="0"/>
                              <w:marBottom w:val="0"/>
                              <w:divBdr>
                                <w:top w:val="none" w:sz="0" w:space="0" w:color="DDDDDD"/>
                                <w:left w:val="none" w:sz="0" w:space="0" w:color="DDDDDD"/>
                                <w:bottom w:val="none" w:sz="0" w:space="0" w:color="DDDDDD"/>
                                <w:right w:val="none" w:sz="0" w:space="0" w:color="DDDDDD"/>
                              </w:divBdr>
                              <w:divsChild>
                                <w:div w:id="804659241">
                                  <w:marLeft w:val="0"/>
                                  <w:marRight w:val="0"/>
                                  <w:marTop w:val="0"/>
                                  <w:marBottom w:val="0"/>
                                  <w:divBdr>
                                    <w:top w:val="none" w:sz="0" w:space="0" w:color="DDDDDD"/>
                                    <w:left w:val="none" w:sz="0" w:space="0" w:color="DDDDDD"/>
                                    <w:bottom w:val="none" w:sz="0" w:space="0" w:color="DDDDDD"/>
                                    <w:right w:val="none" w:sz="0" w:space="0" w:color="DDDDDD"/>
                                  </w:divBdr>
                                  <w:divsChild>
                                    <w:div w:id="1656714413">
                                      <w:marLeft w:val="0"/>
                                      <w:marRight w:val="0"/>
                                      <w:marTop w:val="0"/>
                                      <w:marBottom w:val="0"/>
                                      <w:divBdr>
                                        <w:top w:val="none" w:sz="0" w:space="0" w:color="DDDDDD"/>
                                        <w:left w:val="none" w:sz="0" w:space="0" w:color="DDDDDD"/>
                                        <w:bottom w:val="none" w:sz="0" w:space="0" w:color="DDDDDD"/>
                                        <w:right w:val="none" w:sz="0" w:space="0" w:color="DDDDDD"/>
                                      </w:divBdr>
                                      <w:divsChild>
                                        <w:div w:id="1083602187">
                                          <w:marLeft w:val="0"/>
                                          <w:marRight w:val="0"/>
                                          <w:marTop w:val="0"/>
                                          <w:marBottom w:val="0"/>
                                          <w:divBdr>
                                            <w:top w:val="none" w:sz="0" w:space="0" w:color="DDDDDD"/>
                                            <w:left w:val="none" w:sz="0" w:space="0" w:color="DDDDDD"/>
                                            <w:bottom w:val="none" w:sz="0" w:space="0" w:color="DDDDDD"/>
                                            <w:right w:val="none" w:sz="0" w:space="0" w:color="DDDDDD"/>
                                          </w:divBdr>
                                          <w:divsChild>
                                            <w:div w:id="193967973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545723004">
                              <w:marLeft w:val="0"/>
                              <w:marRight w:val="0"/>
                              <w:marTop w:val="0"/>
                              <w:marBottom w:val="0"/>
                              <w:divBdr>
                                <w:top w:val="none" w:sz="0" w:space="0" w:color="DDDDDD"/>
                                <w:left w:val="none" w:sz="0" w:space="0" w:color="DDDDDD"/>
                                <w:bottom w:val="none" w:sz="0" w:space="0" w:color="DDDDDD"/>
                                <w:right w:val="none" w:sz="0" w:space="0" w:color="DDDDDD"/>
                              </w:divBdr>
                              <w:divsChild>
                                <w:div w:id="17202499">
                                  <w:marLeft w:val="0"/>
                                  <w:marRight w:val="0"/>
                                  <w:marTop w:val="0"/>
                                  <w:marBottom w:val="0"/>
                                  <w:divBdr>
                                    <w:top w:val="none" w:sz="0" w:space="0" w:color="DDDDDD"/>
                                    <w:left w:val="none" w:sz="0" w:space="0" w:color="DDDDDD"/>
                                    <w:bottom w:val="none" w:sz="0" w:space="0" w:color="DDDDDD"/>
                                    <w:right w:val="none" w:sz="0" w:space="0" w:color="DDDDDD"/>
                                  </w:divBdr>
                                  <w:divsChild>
                                    <w:div w:id="784622492">
                                      <w:marLeft w:val="0"/>
                                      <w:marRight w:val="0"/>
                                      <w:marTop w:val="0"/>
                                      <w:marBottom w:val="0"/>
                                      <w:divBdr>
                                        <w:top w:val="none" w:sz="0" w:space="0" w:color="DDDDDD"/>
                                        <w:left w:val="none" w:sz="0" w:space="0" w:color="DDDDDD"/>
                                        <w:bottom w:val="none" w:sz="0" w:space="0" w:color="DDDDDD"/>
                                        <w:right w:val="none" w:sz="0" w:space="0" w:color="DDDDDD"/>
                                      </w:divBdr>
                                      <w:divsChild>
                                        <w:div w:id="162162813">
                                          <w:marLeft w:val="0"/>
                                          <w:marRight w:val="0"/>
                                          <w:marTop w:val="0"/>
                                          <w:marBottom w:val="0"/>
                                          <w:divBdr>
                                            <w:top w:val="none" w:sz="0" w:space="0" w:color="DDDDDD"/>
                                            <w:left w:val="none" w:sz="0" w:space="0" w:color="DDDDDD"/>
                                            <w:bottom w:val="none" w:sz="0" w:space="0" w:color="DDDDDD"/>
                                            <w:right w:val="none" w:sz="0" w:space="0" w:color="DDDDDD"/>
                                          </w:divBdr>
                                          <w:divsChild>
                                            <w:div w:id="85731878">
                                              <w:marLeft w:val="0"/>
                                              <w:marRight w:val="0"/>
                                              <w:marTop w:val="0"/>
                                              <w:marBottom w:val="0"/>
                                              <w:divBdr>
                                                <w:top w:val="none" w:sz="0" w:space="0" w:color="DDDDDD"/>
                                                <w:left w:val="none" w:sz="0" w:space="0" w:color="DDDDDD"/>
                                                <w:bottom w:val="none" w:sz="0" w:space="0" w:color="DDDDDD"/>
                                                <w:right w:val="none" w:sz="0" w:space="0" w:color="DDDDDD"/>
                                              </w:divBdr>
                                              <w:divsChild>
                                                <w:div w:id="72819108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400980785">
                              <w:marLeft w:val="0"/>
                              <w:marRight w:val="0"/>
                              <w:marTop w:val="0"/>
                              <w:marBottom w:val="0"/>
                              <w:divBdr>
                                <w:top w:val="none" w:sz="0" w:space="0" w:color="DDDDDD"/>
                                <w:left w:val="none" w:sz="0" w:space="0" w:color="DDDDDD"/>
                                <w:bottom w:val="none" w:sz="0" w:space="0" w:color="DDDDDD"/>
                                <w:right w:val="none" w:sz="0" w:space="0" w:color="DDDDDD"/>
                              </w:divBdr>
                              <w:divsChild>
                                <w:div w:id="168108405">
                                  <w:marLeft w:val="0"/>
                                  <w:marRight w:val="0"/>
                                  <w:marTop w:val="0"/>
                                  <w:marBottom w:val="0"/>
                                  <w:divBdr>
                                    <w:top w:val="none" w:sz="0" w:space="0" w:color="DDDDDD"/>
                                    <w:left w:val="none" w:sz="0" w:space="0" w:color="DDDDDD"/>
                                    <w:bottom w:val="none" w:sz="0" w:space="0" w:color="DDDDDD"/>
                                    <w:right w:val="none" w:sz="0" w:space="0" w:color="DDDDDD"/>
                                  </w:divBdr>
                                  <w:divsChild>
                                    <w:div w:id="1603538101">
                                      <w:marLeft w:val="0"/>
                                      <w:marRight w:val="0"/>
                                      <w:marTop w:val="0"/>
                                      <w:marBottom w:val="0"/>
                                      <w:divBdr>
                                        <w:top w:val="none" w:sz="0" w:space="0" w:color="DDDDDD"/>
                                        <w:left w:val="none" w:sz="0" w:space="0" w:color="DDDDDD"/>
                                        <w:bottom w:val="none" w:sz="0" w:space="0" w:color="DDDDDD"/>
                                        <w:right w:val="none" w:sz="0" w:space="0" w:color="DDDDDD"/>
                                      </w:divBdr>
                                      <w:divsChild>
                                        <w:div w:id="629823473">
                                          <w:marLeft w:val="0"/>
                                          <w:marRight w:val="0"/>
                                          <w:marTop w:val="0"/>
                                          <w:marBottom w:val="0"/>
                                          <w:divBdr>
                                            <w:top w:val="none" w:sz="0" w:space="0" w:color="DDDDDD"/>
                                            <w:left w:val="none" w:sz="0" w:space="0" w:color="DDDDDD"/>
                                            <w:bottom w:val="none" w:sz="0" w:space="0" w:color="DDDDDD"/>
                                            <w:right w:val="none" w:sz="0" w:space="0" w:color="DDDDDD"/>
                                          </w:divBdr>
                                          <w:divsChild>
                                            <w:div w:id="46754852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422650193">
                              <w:marLeft w:val="0"/>
                              <w:marRight w:val="0"/>
                              <w:marTop w:val="0"/>
                              <w:marBottom w:val="0"/>
                              <w:divBdr>
                                <w:top w:val="none" w:sz="0" w:space="0" w:color="DDDDDD"/>
                                <w:left w:val="none" w:sz="0" w:space="0" w:color="DDDDDD"/>
                                <w:bottom w:val="none" w:sz="0" w:space="0" w:color="DDDDDD"/>
                                <w:right w:val="none" w:sz="0" w:space="0" w:color="DDDDDD"/>
                              </w:divBdr>
                              <w:divsChild>
                                <w:div w:id="1663315608">
                                  <w:marLeft w:val="0"/>
                                  <w:marRight w:val="0"/>
                                  <w:marTop w:val="0"/>
                                  <w:marBottom w:val="0"/>
                                  <w:divBdr>
                                    <w:top w:val="single" w:sz="6" w:space="0" w:color="DDDDDD"/>
                                    <w:left w:val="single" w:sz="6" w:space="0" w:color="DDDDDD"/>
                                    <w:bottom w:val="single" w:sz="6" w:space="0" w:color="DDDDDD"/>
                                    <w:right w:val="single" w:sz="6" w:space="0" w:color="DDDDDD"/>
                                  </w:divBdr>
                                  <w:divsChild>
                                    <w:div w:id="1660768532">
                                      <w:marLeft w:val="0"/>
                                      <w:marRight w:val="0"/>
                                      <w:marTop w:val="0"/>
                                      <w:marBottom w:val="0"/>
                                      <w:divBdr>
                                        <w:top w:val="none" w:sz="0" w:space="0" w:color="DDDDDD"/>
                                        <w:left w:val="none" w:sz="0" w:space="0" w:color="DDDDDD"/>
                                        <w:bottom w:val="none" w:sz="0" w:space="0" w:color="DDDDDD"/>
                                        <w:right w:val="none" w:sz="0" w:space="0" w:color="DDDDDD"/>
                                      </w:divBdr>
                                      <w:divsChild>
                                        <w:div w:id="685209941">
                                          <w:marLeft w:val="0"/>
                                          <w:marRight w:val="0"/>
                                          <w:marTop w:val="0"/>
                                          <w:marBottom w:val="0"/>
                                          <w:divBdr>
                                            <w:top w:val="none" w:sz="0" w:space="0" w:color="DDDDDD"/>
                                            <w:left w:val="none" w:sz="0" w:space="0" w:color="DDDDDD"/>
                                            <w:bottom w:val="none" w:sz="0" w:space="0" w:color="DDDDDD"/>
                                            <w:right w:val="none" w:sz="0" w:space="0" w:color="DDDDDD"/>
                                          </w:divBdr>
                                        </w:div>
                                      </w:divsChild>
                                    </w:div>
                                    <w:div w:id="1528835765">
                                      <w:marLeft w:val="0"/>
                                      <w:marRight w:val="0"/>
                                      <w:marTop w:val="0"/>
                                      <w:marBottom w:val="0"/>
                                      <w:divBdr>
                                        <w:top w:val="none" w:sz="0" w:space="0" w:color="DDDDDD"/>
                                        <w:left w:val="none" w:sz="0" w:space="0" w:color="DDDDDD"/>
                                        <w:bottom w:val="none" w:sz="0" w:space="0" w:color="DDDDDD"/>
                                        <w:right w:val="none" w:sz="0" w:space="0" w:color="DDDDDD"/>
                                      </w:divBdr>
                                      <w:divsChild>
                                        <w:div w:id="673343504">
                                          <w:marLeft w:val="0"/>
                                          <w:marRight w:val="0"/>
                                          <w:marTop w:val="0"/>
                                          <w:marBottom w:val="0"/>
                                          <w:divBdr>
                                            <w:top w:val="none" w:sz="0" w:space="0" w:color="DDDDDD"/>
                                            <w:left w:val="none" w:sz="0" w:space="0" w:color="DDDDDD"/>
                                            <w:bottom w:val="none" w:sz="0" w:space="0" w:color="DDDDDD"/>
                                            <w:right w:val="none" w:sz="0" w:space="0" w:color="DDDDDD"/>
                                          </w:divBdr>
                                          <w:divsChild>
                                            <w:div w:id="30810083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30751811">
                              <w:marLeft w:val="0"/>
                              <w:marRight w:val="0"/>
                              <w:marTop w:val="0"/>
                              <w:marBottom w:val="0"/>
                              <w:divBdr>
                                <w:top w:val="none" w:sz="0" w:space="0" w:color="DDDDDD"/>
                                <w:left w:val="none" w:sz="0" w:space="0" w:color="DDDDDD"/>
                                <w:bottom w:val="none" w:sz="0" w:space="0" w:color="DDDDDD"/>
                                <w:right w:val="none" w:sz="0" w:space="0" w:color="DDDDDD"/>
                              </w:divBdr>
                              <w:divsChild>
                                <w:div w:id="1034233879">
                                  <w:marLeft w:val="0"/>
                                  <w:marRight w:val="0"/>
                                  <w:marTop w:val="0"/>
                                  <w:marBottom w:val="0"/>
                                  <w:divBdr>
                                    <w:top w:val="none" w:sz="0" w:space="0" w:color="DDDDDD"/>
                                    <w:left w:val="none" w:sz="0" w:space="0" w:color="DDDDDD"/>
                                    <w:bottom w:val="none" w:sz="0" w:space="0" w:color="DDDDDD"/>
                                    <w:right w:val="none" w:sz="0" w:space="0" w:color="DDDDDD"/>
                                  </w:divBdr>
                                  <w:divsChild>
                                    <w:div w:id="1987853248">
                                      <w:marLeft w:val="0"/>
                                      <w:marRight w:val="0"/>
                                      <w:marTop w:val="0"/>
                                      <w:marBottom w:val="0"/>
                                      <w:divBdr>
                                        <w:top w:val="none" w:sz="0" w:space="0" w:color="DDDDDD"/>
                                        <w:left w:val="none" w:sz="0" w:space="0" w:color="DDDDDD"/>
                                        <w:bottom w:val="none" w:sz="0" w:space="0" w:color="DDDDDD"/>
                                        <w:right w:val="none" w:sz="0" w:space="0" w:color="DDDDDD"/>
                                      </w:divBdr>
                                      <w:divsChild>
                                        <w:div w:id="531960129">
                                          <w:marLeft w:val="0"/>
                                          <w:marRight w:val="0"/>
                                          <w:marTop w:val="0"/>
                                          <w:marBottom w:val="0"/>
                                          <w:divBdr>
                                            <w:top w:val="none" w:sz="0" w:space="0" w:color="DDDDDD"/>
                                            <w:left w:val="none" w:sz="0" w:space="0" w:color="DDDDDD"/>
                                            <w:bottom w:val="none" w:sz="0" w:space="0" w:color="DDDDDD"/>
                                            <w:right w:val="none" w:sz="0" w:space="0" w:color="DDDDDD"/>
                                          </w:divBdr>
                                          <w:divsChild>
                                            <w:div w:id="1698117807">
                                              <w:marLeft w:val="0"/>
                                              <w:marRight w:val="0"/>
                                              <w:marTop w:val="0"/>
                                              <w:marBottom w:val="0"/>
                                              <w:divBdr>
                                                <w:top w:val="none" w:sz="0" w:space="0" w:color="DDDDDD"/>
                                                <w:left w:val="none" w:sz="0" w:space="0" w:color="DDDDDD"/>
                                                <w:bottom w:val="none" w:sz="0" w:space="0" w:color="DDDDDD"/>
                                                <w:right w:val="none" w:sz="0" w:space="0" w:color="DDDDDD"/>
                                              </w:divBdr>
                                              <w:divsChild>
                                                <w:div w:id="1321421248">
                                                  <w:marLeft w:val="0"/>
                                                  <w:marRight w:val="0"/>
                                                  <w:marTop w:val="0"/>
                                                  <w:marBottom w:val="0"/>
                                                  <w:divBdr>
                                                    <w:top w:val="none" w:sz="0" w:space="0" w:color="DDDDDD"/>
                                                    <w:left w:val="none" w:sz="0" w:space="0" w:color="DDDDDD"/>
                                                    <w:bottom w:val="none" w:sz="0" w:space="0" w:color="DDDDDD"/>
                                                    <w:right w:val="none" w:sz="0" w:space="0" w:color="DDDDDD"/>
                                                  </w:divBdr>
                                                  <w:divsChild>
                                                    <w:div w:id="93717380">
                                                      <w:marLeft w:val="0"/>
                                                      <w:marRight w:val="0"/>
                                                      <w:marTop w:val="0"/>
                                                      <w:marBottom w:val="0"/>
                                                      <w:divBdr>
                                                        <w:top w:val="none" w:sz="0" w:space="0" w:color="DDDDDD"/>
                                                        <w:left w:val="none" w:sz="0" w:space="0" w:color="DDDDDD"/>
                                                        <w:bottom w:val="none" w:sz="0" w:space="0" w:color="DDDDDD"/>
                                                        <w:right w:val="none" w:sz="0" w:space="0" w:color="DDDDDD"/>
                                                      </w:divBdr>
                                                      <w:divsChild>
                                                        <w:div w:id="1138448957">
                                                          <w:marLeft w:val="0"/>
                                                          <w:marRight w:val="0"/>
                                                          <w:marTop w:val="0"/>
                                                          <w:marBottom w:val="0"/>
                                                          <w:divBdr>
                                                            <w:top w:val="none" w:sz="0" w:space="0" w:color="DDDDDD"/>
                                                            <w:left w:val="none" w:sz="0" w:space="0" w:color="DDDDDD"/>
                                                            <w:bottom w:val="none" w:sz="0" w:space="0" w:color="DDDDDD"/>
                                                            <w:right w:val="none" w:sz="0" w:space="0" w:color="DDDDDD"/>
                                                          </w:divBdr>
                                                          <w:divsChild>
                                                            <w:div w:id="571088826">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932161232">
                                                      <w:marLeft w:val="0"/>
                                                      <w:marRight w:val="0"/>
                                                      <w:marTop w:val="60"/>
                                                      <w:marBottom w:val="0"/>
                                                      <w:divBdr>
                                                        <w:top w:val="none" w:sz="0" w:space="0" w:color="DDDDDD"/>
                                                        <w:left w:val="none" w:sz="0" w:space="0" w:color="DDDDDD"/>
                                                        <w:bottom w:val="none" w:sz="0" w:space="0" w:color="DDDDDD"/>
                                                        <w:right w:val="none" w:sz="0" w:space="0" w:color="DDDDDD"/>
                                                      </w:divBdr>
                                                      <w:divsChild>
                                                        <w:div w:id="1977834889">
                                                          <w:marLeft w:val="0"/>
                                                          <w:marRight w:val="0"/>
                                                          <w:marTop w:val="0"/>
                                                          <w:marBottom w:val="0"/>
                                                          <w:divBdr>
                                                            <w:top w:val="none" w:sz="0" w:space="0" w:color="DDDDDD"/>
                                                            <w:left w:val="none" w:sz="0" w:space="0" w:color="DDDDDD"/>
                                                            <w:bottom w:val="none" w:sz="0" w:space="0" w:color="DDDDDD"/>
                                                            <w:right w:val="none" w:sz="0" w:space="0" w:color="DDDDDD"/>
                                                          </w:divBdr>
                                                        </w:div>
                                                      </w:divsChild>
                                                    </w:div>
                                                    <w:div w:id="135069811">
                                                      <w:marLeft w:val="0"/>
                                                      <w:marRight w:val="0"/>
                                                      <w:marTop w:val="6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 w:id="826558078">
                              <w:marLeft w:val="0"/>
                              <w:marRight w:val="0"/>
                              <w:marTop w:val="0"/>
                              <w:marBottom w:val="0"/>
                              <w:divBdr>
                                <w:top w:val="none" w:sz="0" w:space="0" w:color="DDDDDD"/>
                                <w:left w:val="none" w:sz="0" w:space="0" w:color="DDDDDD"/>
                                <w:bottom w:val="none" w:sz="0" w:space="0" w:color="DDDDDD"/>
                                <w:right w:val="none" w:sz="0" w:space="0" w:color="DDDDDD"/>
                              </w:divBdr>
                              <w:divsChild>
                                <w:div w:id="1767580185">
                                  <w:marLeft w:val="0"/>
                                  <w:marRight w:val="0"/>
                                  <w:marTop w:val="0"/>
                                  <w:marBottom w:val="0"/>
                                  <w:divBdr>
                                    <w:top w:val="single" w:sz="6" w:space="0" w:color="DDDDDD"/>
                                    <w:left w:val="single" w:sz="6" w:space="0" w:color="DDDDDD"/>
                                    <w:bottom w:val="single" w:sz="6" w:space="0" w:color="DDDDDD"/>
                                    <w:right w:val="single" w:sz="6" w:space="0" w:color="DDDDDD"/>
                                  </w:divBdr>
                                  <w:divsChild>
                                    <w:div w:id="650602649">
                                      <w:marLeft w:val="0"/>
                                      <w:marRight w:val="0"/>
                                      <w:marTop w:val="0"/>
                                      <w:marBottom w:val="0"/>
                                      <w:divBdr>
                                        <w:top w:val="none" w:sz="0" w:space="0" w:color="DDDDDD"/>
                                        <w:left w:val="none" w:sz="0" w:space="0" w:color="DDDDDD"/>
                                        <w:bottom w:val="none" w:sz="0" w:space="0" w:color="DDDDDD"/>
                                        <w:right w:val="none" w:sz="0" w:space="0" w:color="DDDDDD"/>
                                      </w:divBdr>
                                      <w:divsChild>
                                        <w:div w:id="418407278">
                                          <w:marLeft w:val="0"/>
                                          <w:marRight w:val="0"/>
                                          <w:marTop w:val="0"/>
                                          <w:marBottom w:val="0"/>
                                          <w:divBdr>
                                            <w:top w:val="none" w:sz="0" w:space="0" w:color="DDDDDD"/>
                                            <w:left w:val="none" w:sz="0" w:space="0" w:color="DDDDDD"/>
                                            <w:bottom w:val="none" w:sz="0" w:space="0" w:color="DDDDDD"/>
                                            <w:right w:val="none" w:sz="0" w:space="0" w:color="DDDDDD"/>
                                          </w:divBdr>
                                        </w:div>
                                      </w:divsChild>
                                    </w:div>
                                    <w:div w:id="1794330012">
                                      <w:marLeft w:val="0"/>
                                      <w:marRight w:val="0"/>
                                      <w:marTop w:val="0"/>
                                      <w:marBottom w:val="0"/>
                                      <w:divBdr>
                                        <w:top w:val="none" w:sz="0" w:space="0" w:color="DDDDDD"/>
                                        <w:left w:val="none" w:sz="0" w:space="0" w:color="DDDDDD"/>
                                        <w:bottom w:val="none" w:sz="0" w:space="0" w:color="DDDDDD"/>
                                        <w:right w:val="none" w:sz="0" w:space="0" w:color="DDDDDD"/>
                                      </w:divBdr>
                                      <w:divsChild>
                                        <w:div w:id="58092114">
                                          <w:marLeft w:val="0"/>
                                          <w:marRight w:val="0"/>
                                          <w:marTop w:val="0"/>
                                          <w:marBottom w:val="0"/>
                                          <w:divBdr>
                                            <w:top w:val="none" w:sz="0" w:space="0" w:color="DDDDDD"/>
                                            <w:left w:val="none" w:sz="0" w:space="0" w:color="DDDDDD"/>
                                            <w:bottom w:val="none" w:sz="0" w:space="0" w:color="DDDDDD"/>
                                            <w:right w:val="none" w:sz="0" w:space="0" w:color="DDDDDD"/>
                                          </w:divBdr>
                                          <w:divsChild>
                                            <w:div w:id="97190361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881289547">
                              <w:marLeft w:val="0"/>
                              <w:marRight w:val="0"/>
                              <w:marTop w:val="0"/>
                              <w:marBottom w:val="0"/>
                              <w:divBdr>
                                <w:top w:val="none" w:sz="0" w:space="0" w:color="DDDDDD"/>
                                <w:left w:val="none" w:sz="0" w:space="0" w:color="DDDDDD"/>
                                <w:bottom w:val="none" w:sz="0" w:space="0" w:color="DDDDDD"/>
                                <w:right w:val="none" w:sz="0" w:space="0" w:color="DDDDDD"/>
                              </w:divBdr>
                              <w:divsChild>
                                <w:div w:id="567151755">
                                  <w:marLeft w:val="0"/>
                                  <w:marRight w:val="0"/>
                                  <w:marTop w:val="0"/>
                                  <w:marBottom w:val="0"/>
                                  <w:divBdr>
                                    <w:top w:val="single" w:sz="6" w:space="0" w:color="DDDDDD"/>
                                    <w:left w:val="single" w:sz="6" w:space="0" w:color="DDDDDD"/>
                                    <w:bottom w:val="single" w:sz="6" w:space="0" w:color="DDDDDD"/>
                                    <w:right w:val="single" w:sz="6" w:space="0" w:color="DDDDDD"/>
                                  </w:divBdr>
                                  <w:divsChild>
                                    <w:div w:id="1502158519">
                                      <w:marLeft w:val="0"/>
                                      <w:marRight w:val="0"/>
                                      <w:marTop w:val="0"/>
                                      <w:marBottom w:val="0"/>
                                      <w:divBdr>
                                        <w:top w:val="none" w:sz="0" w:space="0" w:color="DDDDDD"/>
                                        <w:left w:val="none" w:sz="0" w:space="0" w:color="DDDDDD"/>
                                        <w:bottom w:val="none" w:sz="0" w:space="0" w:color="DDDDDD"/>
                                        <w:right w:val="none" w:sz="0" w:space="0" w:color="DDDDDD"/>
                                      </w:divBdr>
                                      <w:divsChild>
                                        <w:div w:id="1589849530">
                                          <w:marLeft w:val="0"/>
                                          <w:marRight w:val="0"/>
                                          <w:marTop w:val="0"/>
                                          <w:marBottom w:val="0"/>
                                          <w:divBdr>
                                            <w:top w:val="none" w:sz="0" w:space="0" w:color="DDDDDD"/>
                                            <w:left w:val="none" w:sz="0" w:space="0" w:color="DDDDDD"/>
                                            <w:bottom w:val="none" w:sz="0" w:space="0" w:color="DDDDDD"/>
                                            <w:right w:val="none" w:sz="0" w:space="0" w:color="DDDDDD"/>
                                          </w:divBdr>
                                        </w:div>
                                      </w:divsChild>
                                    </w:div>
                                    <w:div w:id="618222405">
                                      <w:marLeft w:val="0"/>
                                      <w:marRight w:val="0"/>
                                      <w:marTop w:val="0"/>
                                      <w:marBottom w:val="0"/>
                                      <w:divBdr>
                                        <w:top w:val="none" w:sz="0" w:space="0" w:color="DDDDDD"/>
                                        <w:left w:val="none" w:sz="0" w:space="0" w:color="DDDDDD"/>
                                        <w:bottom w:val="none" w:sz="0" w:space="0" w:color="DDDDDD"/>
                                        <w:right w:val="none" w:sz="0" w:space="0" w:color="DDDDDD"/>
                                      </w:divBdr>
                                      <w:divsChild>
                                        <w:div w:id="474612213">
                                          <w:marLeft w:val="0"/>
                                          <w:marRight w:val="0"/>
                                          <w:marTop w:val="0"/>
                                          <w:marBottom w:val="0"/>
                                          <w:divBdr>
                                            <w:top w:val="none" w:sz="0" w:space="0" w:color="DDDDDD"/>
                                            <w:left w:val="none" w:sz="0" w:space="0" w:color="DDDDDD"/>
                                            <w:bottom w:val="none" w:sz="0" w:space="0" w:color="DDDDDD"/>
                                            <w:right w:val="none" w:sz="0" w:space="0" w:color="DDDDDD"/>
                                          </w:divBdr>
                                          <w:divsChild>
                                            <w:div w:id="6712020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981620286">
                              <w:marLeft w:val="0"/>
                              <w:marRight w:val="0"/>
                              <w:marTop w:val="0"/>
                              <w:marBottom w:val="0"/>
                              <w:divBdr>
                                <w:top w:val="none" w:sz="0" w:space="0" w:color="DDDDDD"/>
                                <w:left w:val="none" w:sz="0" w:space="0" w:color="DDDDDD"/>
                                <w:bottom w:val="none" w:sz="0" w:space="0" w:color="DDDDDD"/>
                                <w:right w:val="none" w:sz="0" w:space="0" w:color="DDDDDD"/>
                              </w:divBdr>
                              <w:divsChild>
                                <w:div w:id="2084528233">
                                  <w:marLeft w:val="0"/>
                                  <w:marRight w:val="0"/>
                                  <w:marTop w:val="0"/>
                                  <w:marBottom w:val="0"/>
                                  <w:divBdr>
                                    <w:top w:val="single" w:sz="6" w:space="0" w:color="DDDDDD"/>
                                    <w:left w:val="none" w:sz="0" w:space="0" w:color="auto"/>
                                    <w:bottom w:val="single" w:sz="6" w:space="0" w:color="DDDDDD"/>
                                    <w:right w:val="single" w:sz="6" w:space="0" w:color="DDDDDD"/>
                                  </w:divBdr>
                                  <w:divsChild>
                                    <w:div w:id="1602906511">
                                      <w:marLeft w:val="0"/>
                                      <w:marRight w:val="0"/>
                                      <w:marTop w:val="0"/>
                                      <w:marBottom w:val="0"/>
                                      <w:divBdr>
                                        <w:top w:val="none" w:sz="0" w:space="0" w:color="DDDDDD"/>
                                        <w:left w:val="none" w:sz="0" w:space="0" w:color="DDDDDD"/>
                                        <w:bottom w:val="none" w:sz="0" w:space="0" w:color="DDDDDD"/>
                                        <w:right w:val="none" w:sz="0" w:space="0" w:color="DDDDDD"/>
                                      </w:divBdr>
                                      <w:divsChild>
                                        <w:div w:id="2040742736">
                                          <w:marLeft w:val="0"/>
                                          <w:marRight w:val="0"/>
                                          <w:marTop w:val="0"/>
                                          <w:marBottom w:val="0"/>
                                          <w:divBdr>
                                            <w:top w:val="none" w:sz="0" w:space="0" w:color="DDDDDD"/>
                                            <w:left w:val="none" w:sz="0" w:space="0" w:color="DDDDDD"/>
                                            <w:bottom w:val="none" w:sz="0" w:space="0" w:color="DDDDDD"/>
                                            <w:right w:val="none" w:sz="0" w:space="0" w:color="DDDDDD"/>
                                          </w:divBdr>
                                        </w:div>
                                      </w:divsChild>
                                    </w:div>
                                    <w:div w:id="852187716">
                                      <w:marLeft w:val="0"/>
                                      <w:marRight w:val="0"/>
                                      <w:marTop w:val="0"/>
                                      <w:marBottom w:val="0"/>
                                      <w:divBdr>
                                        <w:top w:val="none" w:sz="0" w:space="0" w:color="DDDDDD"/>
                                        <w:left w:val="none" w:sz="0" w:space="0" w:color="DDDDDD"/>
                                        <w:bottom w:val="none" w:sz="0" w:space="0" w:color="DDDDDD"/>
                                        <w:right w:val="none" w:sz="0" w:space="0" w:color="DDDDDD"/>
                                      </w:divBdr>
                                      <w:divsChild>
                                        <w:div w:id="975571456">
                                          <w:marLeft w:val="0"/>
                                          <w:marRight w:val="0"/>
                                          <w:marTop w:val="0"/>
                                          <w:marBottom w:val="0"/>
                                          <w:divBdr>
                                            <w:top w:val="none" w:sz="0" w:space="0" w:color="DDDDDD"/>
                                            <w:left w:val="none" w:sz="0" w:space="0" w:color="DDDDDD"/>
                                            <w:bottom w:val="none" w:sz="0" w:space="0" w:color="DDDDDD"/>
                                            <w:right w:val="none" w:sz="0" w:space="0" w:color="DDDDDD"/>
                                          </w:divBdr>
                                          <w:divsChild>
                                            <w:div w:id="98705058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sChild>
        </w:div>
        <w:div w:id="157238077">
          <w:marLeft w:val="0"/>
          <w:marRight w:val="0"/>
          <w:marTop w:val="0"/>
          <w:marBottom w:val="0"/>
          <w:divBdr>
            <w:top w:val="none" w:sz="0" w:space="0" w:color="DDDDDD"/>
            <w:left w:val="none" w:sz="0" w:space="0" w:color="DDDDDD"/>
            <w:bottom w:val="none" w:sz="0" w:space="0" w:color="DDDDDD"/>
            <w:right w:val="none" w:sz="0" w:space="0"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980</Words>
  <Characters>5983</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4</cp:revision>
  <dcterms:created xsi:type="dcterms:W3CDTF">2023-10-03T09:03:00Z</dcterms:created>
  <dcterms:modified xsi:type="dcterms:W3CDTF">2023-10-03T09:09:00Z</dcterms:modified>
</cp:coreProperties>
</file>