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5987" w14:textId="6F1D45A3" w:rsidR="00344F45" w:rsidRPr="00344F45" w:rsidRDefault="003E4220" w:rsidP="00344F4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9AC061" wp14:editId="69A3008E">
            <wp:simplePos x="0" y="0"/>
            <wp:positionH relativeFrom="margin">
              <wp:posOffset>5266690</wp:posOffset>
            </wp:positionH>
            <wp:positionV relativeFrom="paragraph">
              <wp:posOffset>363</wp:posOffset>
            </wp:positionV>
            <wp:extent cx="887095" cy="1719580"/>
            <wp:effectExtent l="0" t="0" r="1905" b="0"/>
            <wp:wrapSquare wrapText="bothSides"/>
            <wp:docPr id="1115030956" name="Billede 1115030956" descr="Egeria den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eria dens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2" r="20827"/>
                    <a:stretch/>
                  </pic:blipFill>
                  <pic:spPr bwMode="auto">
                    <a:xfrm>
                      <a:off x="0" y="0"/>
                      <a:ext cx="88709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F45" w:rsidRPr="00344F45">
        <w:rPr>
          <w:rStyle w:val="normaltextrun"/>
          <w:rFonts w:asciiTheme="minorHAnsi" w:hAnsiTheme="minorHAnsi" w:cstheme="minorHAnsi"/>
          <w:sz w:val="36"/>
          <w:szCs w:val="36"/>
        </w:rPr>
        <w:t>Fotosyntese og respiration</w:t>
      </w:r>
    </w:p>
    <w:p w14:paraId="396C5A4C" w14:textId="4DA56FA2" w:rsidR="00344F45" w:rsidRPr="00344F45" w:rsidRDefault="00344F45" w:rsidP="00344F4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387AF7EF" w14:textId="74C971BD" w:rsidR="004F6CA6" w:rsidRPr="00FE6C85" w:rsidRDefault="004F6CA6" w:rsidP="004F6CA6">
      <w:pPr>
        <w:rPr>
          <w:rFonts w:cstheme="minorHAnsi"/>
          <w:sz w:val="28"/>
          <w:szCs w:val="28"/>
          <w:u w:val="single"/>
        </w:rPr>
      </w:pPr>
      <w:r w:rsidRPr="00FE6C85">
        <w:rPr>
          <w:rFonts w:cstheme="minorHAnsi"/>
          <w:sz w:val="28"/>
          <w:szCs w:val="28"/>
          <w:u w:val="single"/>
        </w:rPr>
        <w:t>Formål:</w:t>
      </w:r>
    </w:p>
    <w:p w14:paraId="60865B3F" w14:textId="77777777" w:rsidR="004F6CA6" w:rsidRDefault="004F6CA6" w:rsidP="004F6C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Denne fotosynteseøvelse har til formål at undersøge fotosyntese og respiration hos vandplanten vandpest (</w:t>
      </w:r>
      <w:proofErr w:type="spellStart"/>
      <w:r>
        <w:rPr>
          <w:rStyle w:val="italic1"/>
          <w:rFonts w:cstheme="minorHAnsi"/>
          <w:sz w:val="24"/>
          <w:szCs w:val="24"/>
        </w:rPr>
        <w:t>Elodea</w:t>
      </w:r>
      <w:proofErr w:type="spellEnd"/>
      <w:r>
        <w:rPr>
          <w:rFonts w:cstheme="minorHAnsi"/>
          <w:sz w:val="24"/>
          <w:szCs w:val="24"/>
        </w:rPr>
        <w:t>). De to processer søges påvist indirekte ved at registrere om planten optager eller afgiver kuldioxid (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>
        <w:rPr>
          <w:rFonts w:cstheme="minorHAnsi"/>
          <w:sz w:val="24"/>
          <w:szCs w:val="24"/>
        </w:rPr>
        <w:t>). Der måles ikke hvor store mængder der præcist afgives eller optages.</w:t>
      </w:r>
    </w:p>
    <w:p w14:paraId="17D1C522" w14:textId="15923871" w:rsidR="00344F45" w:rsidRPr="00FE6C85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  <w:u w:val="single"/>
        </w:rPr>
      </w:pPr>
      <w:r w:rsidRPr="00FE6C85">
        <w:rPr>
          <w:rStyle w:val="normaltextrun"/>
          <w:rFonts w:asciiTheme="minorHAnsi" w:hAnsiTheme="minorHAnsi" w:cstheme="minorHAnsi"/>
          <w:sz w:val="28"/>
          <w:szCs w:val="28"/>
          <w:u w:val="single"/>
        </w:rPr>
        <w:t>Teori:</w:t>
      </w:r>
    </w:p>
    <w:p w14:paraId="5B6B5C03" w14:textId="5878A055" w:rsidR="00344F45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6ABBCB7" w14:textId="35F52F12" w:rsidR="00FE6C85" w:rsidRPr="00FE6C85" w:rsidRDefault="00FE6C85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hAnsiTheme="minorHAnsi" w:cstheme="minorHAnsi"/>
          <w:b/>
          <w:bCs/>
        </w:rPr>
        <w:t>Fotosyntese og respiration:</w:t>
      </w:r>
    </w:p>
    <w:p w14:paraId="1C3BF9C2" w14:textId="7ECCA164" w:rsid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>I faktaboksen nedenfor ses to vigtige processer</w:t>
      </w:r>
      <w:r w:rsidR="00B96B8A">
        <w:rPr>
          <w:rStyle w:val="normaltextrun"/>
          <w:rFonts w:asciiTheme="minorHAnsi" w:hAnsiTheme="minorHAnsi" w:cstheme="minorHAnsi"/>
        </w:rPr>
        <w:t>, som foregår</w:t>
      </w:r>
      <w:r w:rsidRPr="00344F45">
        <w:rPr>
          <w:rStyle w:val="normaltextrun"/>
          <w:rFonts w:asciiTheme="minorHAnsi" w:hAnsiTheme="minorHAnsi" w:cstheme="minorHAnsi"/>
        </w:rPr>
        <w:t xml:space="preserve"> i en plante: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69CEA309" w14:textId="77777777" w:rsid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4F45" w14:paraId="25B1C48C" w14:textId="77777777" w:rsidTr="006A7733">
        <w:tc>
          <w:tcPr>
            <w:tcW w:w="9628" w:type="dxa"/>
            <w:shd w:val="clear" w:color="auto" w:fill="E2EFD9" w:themeFill="accent6" w:themeFillTint="33"/>
          </w:tcPr>
          <w:p w14:paraId="77A52495" w14:textId="77777777" w:rsidR="00344F45" w:rsidRPr="00344F45" w:rsidRDefault="00344F45" w:rsidP="00344F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4B947BF1" w14:textId="4D6C3780" w:rsidR="00344F45" w:rsidRPr="00344F45" w:rsidRDefault="00344F45" w:rsidP="006033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44F45">
              <w:rPr>
                <w:rStyle w:val="eop"/>
                <w:rFonts w:asciiTheme="minorHAnsi" w:hAnsiTheme="minorHAnsi" w:cstheme="minorHAnsi"/>
              </w:rPr>
              <w:t xml:space="preserve">Respiration: </w:t>
            </w:r>
            <m:oMath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6</m:t>
                  </m:r>
                </m:sub>
              </m:sSub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12</m:t>
                  </m:r>
                </m:sub>
              </m:sSub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6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 xml:space="preserve">+6 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 xml:space="preserve">+30 </m:t>
              </m:r>
              <m:d>
                <m:d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ADP+P</m:t>
                  </m:r>
                </m:e>
              </m:d>
              <m:r>
                <w:rPr>
                  <w:rStyle w:val="eop"/>
                  <w:rFonts w:ascii="Cambria Math" w:hAnsi="Cambria Math" w:cstheme="minorHAnsi"/>
                </w:rPr>
                <m:t>→6 C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>+6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 xml:space="preserve"> H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>O+30 ATP</m:t>
              </m:r>
            </m:oMath>
            <w:r w:rsidRPr="00344F45">
              <w:rPr>
                <w:rStyle w:val="eop"/>
                <w:rFonts w:asciiTheme="minorHAnsi" w:hAnsiTheme="minorHAnsi" w:cstheme="minorHAnsi"/>
              </w:rPr>
              <w:t xml:space="preserve"> (dannelse af </w:t>
            </w:r>
            <m:oMath>
              <m:r>
                <w:rPr>
                  <w:rStyle w:val="eop"/>
                  <w:rFonts w:ascii="Cambria Math" w:hAnsi="Cambria Math" w:cstheme="minorHAnsi"/>
                </w:rPr>
                <m:t>C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344F45">
              <w:rPr>
                <w:rStyle w:val="eop"/>
                <w:rFonts w:asciiTheme="minorHAnsi" w:hAnsiTheme="minorHAnsi" w:cstheme="minorHAnsi"/>
              </w:rPr>
              <w:t>)</w:t>
            </w:r>
            <w:r w:rsidR="006033E1">
              <w:rPr>
                <w:rStyle w:val="eop"/>
                <w:rFonts w:asciiTheme="minorHAnsi" w:hAnsiTheme="minorHAnsi" w:cstheme="minorHAnsi"/>
              </w:rPr>
              <w:t xml:space="preserve"> </w:t>
            </w:r>
          </w:p>
          <w:p w14:paraId="79B155FE" w14:textId="77777777" w:rsidR="00344F45" w:rsidRPr="00344F45" w:rsidRDefault="00344F45" w:rsidP="006033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  <w:p w14:paraId="63FFD644" w14:textId="3C9A9493" w:rsidR="00344F45" w:rsidRPr="00344F45" w:rsidRDefault="00344F45" w:rsidP="006033E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344F45">
              <w:rPr>
                <w:rStyle w:val="eop"/>
                <w:rFonts w:asciiTheme="minorHAnsi" w:hAnsiTheme="minorHAnsi" w:cstheme="minorHAnsi"/>
              </w:rPr>
              <w:t xml:space="preserve">Fotosyntese: </w:t>
            </w:r>
            <m:oMath>
              <m:r>
                <w:rPr>
                  <w:rStyle w:val="eop"/>
                  <w:rFonts w:ascii="Cambria Math" w:hAnsi="Cambria Math" w:cstheme="minorHAnsi"/>
                </w:rPr>
                <m:t>6 C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>+6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 xml:space="preserve"> H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>O→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6</m:t>
                  </m:r>
                </m:sub>
              </m:sSub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12</m:t>
                  </m:r>
                </m:sub>
              </m:sSub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6</m:t>
                  </m:r>
                </m:sub>
              </m:sSub>
              <m:r>
                <w:rPr>
                  <w:rStyle w:val="eop"/>
                  <w:rFonts w:ascii="Cambria Math" w:hAnsi="Cambria Math" w:cstheme="minorHAnsi"/>
                </w:rPr>
                <m:t>+6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 xml:space="preserve"> 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="006033E1">
              <w:rPr>
                <w:rStyle w:val="eop"/>
                <w:rFonts w:asciiTheme="minorHAnsi" w:hAnsiTheme="minorHAnsi" w:cstheme="minorHAnsi"/>
              </w:rPr>
              <w:t xml:space="preserve"> </w:t>
            </w:r>
            <w:r w:rsidRPr="00344F45">
              <w:rPr>
                <w:rStyle w:val="eop"/>
                <w:rFonts w:asciiTheme="minorHAnsi" w:hAnsiTheme="minorHAnsi" w:cstheme="minorHAnsi"/>
              </w:rPr>
              <w:t xml:space="preserve">(forbrug af </w:t>
            </w:r>
            <m:oMath>
              <m:r>
                <w:rPr>
                  <w:rStyle w:val="eop"/>
                  <w:rFonts w:ascii="Cambria Math" w:hAnsi="Cambria Math" w:cstheme="minorHAnsi"/>
                </w:rPr>
                <m:t>C</m:t>
              </m:r>
              <m:sSub>
                <m:sSubPr>
                  <m:ctrlPr>
                    <w:rPr>
                      <w:rStyle w:val="eop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eop"/>
                      <w:rFonts w:ascii="Cambria Math" w:hAnsi="Cambria Math" w:cstheme="minorHAnsi"/>
                    </w:rPr>
                    <m:t>O</m:t>
                  </m:r>
                </m:e>
                <m:sub>
                  <m:r>
                    <w:rPr>
                      <w:rStyle w:val="eop"/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344F45">
              <w:rPr>
                <w:rStyle w:val="eop"/>
                <w:rFonts w:asciiTheme="minorHAnsi" w:hAnsiTheme="minorHAnsi" w:cstheme="minorHAnsi"/>
              </w:rPr>
              <w:t>)</w:t>
            </w:r>
            <w:r w:rsidR="006033E1">
              <w:rPr>
                <w:rStyle w:val="eop"/>
                <w:rFonts w:asciiTheme="minorHAnsi" w:hAnsiTheme="minorHAnsi" w:cstheme="minorHAnsi"/>
              </w:rPr>
              <w:t xml:space="preserve"> </w:t>
            </w:r>
          </w:p>
          <w:p w14:paraId="06CDF161" w14:textId="7C97BB78" w:rsidR="00344F45" w:rsidRDefault="00344F45" w:rsidP="00344F4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</w:tc>
      </w:tr>
    </w:tbl>
    <w:p w14:paraId="5748B2D6" w14:textId="361CF2ED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 </w:t>
      </w:r>
    </w:p>
    <w:p w14:paraId="4881B506" w14:textId="4C00A6E1" w:rsidR="00344F45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>Øvelsen foregår med planten „vandpest“ (</w:t>
      </w:r>
      <w:proofErr w:type="spellStart"/>
      <w:r w:rsidRPr="00344F45">
        <w:rPr>
          <w:rStyle w:val="spellingerror"/>
          <w:rFonts w:asciiTheme="minorHAnsi" w:hAnsiTheme="minorHAnsi" w:cstheme="minorHAnsi"/>
        </w:rPr>
        <w:t>Elodea</w:t>
      </w:r>
      <w:proofErr w:type="spellEnd"/>
      <w:r w:rsidRPr="00344F45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344F45">
        <w:rPr>
          <w:rStyle w:val="spellingerror"/>
          <w:rFonts w:asciiTheme="minorHAnsi" w:hAnsiTheme="minorHAnsi" w:cstheme="minorHAnsi"/>
        </w:rPr>
        <w:t>canadensis</w:t>
      </w:r>
      <w:proofErr w:type="spellEnd"/>
      <w:r w:rsidRPr="00344F45">
        <w:rPr>
          <w:rStyle w:val="normaltextrun"/>
          <w:rFonts w:asciiTheme="minorHAnsi" w:hAnsiTheme="minorHAnsi" w:cstheme="minorHAnsi"/>
        </w:rPr>
        <w:t xml:space="preserve">) i vand. Hvis planterne danner eller forbruger 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Pr="00344F45">
        <w:rPr>
          <w:rStyle w:val="normaltextrun"/>
          <w:rFonts w:asciiTheme="minorHAnsi" w:hAnsiTheme="minorHAnsi" w:cstheme="minorHAnsi"/>
        </w:rPr>
        <w:t xml:space="preserve">, vil mængden af den opløste 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Pr="00344F45">
        <w:rPr>
          <w:rStyle w:val="normaltextrun"/>
          <w:rFonts w:asciiTheme="minorHAnsi" w:hAnsiTheme="minorHAnsi" w:cstheme="minorHAnsi"/>
        </w:rPr>
        <w:t xml:space="preserve"> ændre sig. Når 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Pr="00344F45">
        <w:rPr>
          <w:rStyle w:val="normaltextrun"/>
          <w:rFonts w:asciiTheme="minorHAnsi" w:hAnsiTheme="minorHAnsi" w:cstheme="minorHAnsi"/>
        </w:rPr>
        <w:t xml:space="preserve"> opløses i </w:t>
      </w:r>
      <w:r w:rsidRPr="00344F45">
        <w:rPr>
          <w:rStyle w:val="contextualspellingandgrammarerror"/>
          <w:rFonts w:asciiTheme="minorHAnsi" w:hAnsiTheme="minorHAnsi" w:cstheme="minorHAnsi"/>
        </w:rPr>
        <w:t>vand</w:t>
      </w:r>
      <w:r w:rsidRPr="00344F45">
        <w:rPr>
          <w:rStyle w:val="normaltextrun"/>
          <w:rFonts w:asciiTheme="minorHAnsi" w:hAnsiTheme="minorHAnsi" w:cstheme="minorHAnsi"/>
        </w:rPr>
        <w:t xml:space="preserve"> vil følgende ligevægt indstille sig: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500EE964" w14:textId="671C917E" w:rsidR="00F7070A" w:rsidRDefault="00F7070A" w:rsidP="00344F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070A" w14:paraId="11916137" w14:textId="77777777" w:rsidTr="006A7733">
        <w:tc>
          <w:tcPr>
            <w:tcW w:w="9628" w:type="dxa"/>
            <w:shd w:val="clear" w:color="auto" w:fill="E2EFD9" w:themeFill="accent6" w:themeFillTint="33"/>
          </w:tcPr>
          <w:p w14:paraId="0D94BF38" w14:textId="77777777" w:rsidR="00F7070A" w:rsidRDefault="00F7070A" w:rsidP="00344F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3AF925EF" w14:textId="033118E5" w:rsidR="00F7070A" w:rsidRPr="00F7070A" w:rsidRDefault="00F7070A" w:rsidP="00344F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aq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⇄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aq</m:t>
                    </m:r>
                  </m:e>
                </m:d>
                <m:r>
                  <w:rPr>
                    <w:rFonts w:ascii="Cambria Math" w:hAnsi="Cambria Math"/>
                  </w:rPr>
                  <m:t>⇄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aq</m:t>
                    </m:r>
                  </m:e>
                </m:d>
                <m:r>
                  <w:rPr>
                    <w:rFonts w:ascii="Cambria Math" w:hAnsi="Cambria Math"/>
                  </w:rPr>
                  <m:t>+HC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bSup>
                <m:r>
                  <w:rPr>
                    <w:rFonts w:ascii="Cambria Math" w:hAnsi="Cambria Math"/>
                  </w:rPr>
                  <m:t>(aq)</m:t>
                </m:r>
              </m:oMath>
            </m:oMathPara>
          </w:p>
          <w:p w14:paraId="50CE3343" w14:textId="17B94E2F" w:rsidR="00F7070A" w:rsidRDefault="00F7070A" w:rsidP="00344F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330A7BED" w14:textId="0ED6156D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3440F749" w14:textId="6BB2173B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Vi kan altså følge planternes dannelse eller forbrug af 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Pr="00344F45">
        <w:rPr>
          <w:rStyle w:val="normaltextrun"/>
          <w:rFonts w:asciiTheme="minorHAnsi" w:hAnsiTheme="minorHAnsi" w:cstheme="minorHAnsi"/>
        </w:rPr>
        <w:t xml:space="preserve">, ved at se på koncentrationen af </w:t>
      </w:r>
      <m:oMath>
        <m:sSup>
          <m:sSup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pPr>
          <m:e>
            <m:r>
              <w:rPr>
                <w:rStyle w:val="normaltextrun"/>
                <w:rFonts w:ascii="Cambria Math" w:hAnsi="Cambria Math" w:cstheme="minorHAnsi"/>
              </w:rPr>
              <m:t>H</m:t>
            </m:r>
          </m:e>
          <m:sup>
            <m:r>
              <w:rPr>
                <w:rStyle w:val="normaltextrun"/>
                <w:rFonts w:ascii="Cambria Math" w:hAnsi="Cambria Math" w:cstheme="minorHAnsi"/>
              </w:rPr>
              <m:t>+</m:t>
            </m:r>
          </m:sup>
        </m:sSup>
      </m:oMath>
      <w:r w:rsidRPr="00344F45">
        <w:rPr>
          <w:rStyle w:val="normaltextrun"/>
          <w:rFonts w:asciiTheme="minorHAnsi" w:hAnsiTheme="minorHAnsi" w:cstheme="minorHAnsi"/>
        </w:rPr>
        <w:t xml:space="preserve"> ioner (pH værdien).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3B5B6A3C" w14:textId="1A1BA4DA" w:rsidR="00344F45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318FF478" w14:textId="41E495F8" w:rsidR="00FE6C85" w:rsidRPr="00FE6C85" w:rsidRDefault="00FE6C8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BTB og pH-skalaen:</w:t>
      </w:r>
    </w:p>
    <w:p w14:paraId="11693BEB" w14:textId="77777777" w:rsidR="00F7070A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I øvelsen benyttes en syre-base-indikator, </w:t>
      </w:r>
      <w:proofErr w:type="spellStart"/>
      <w:r w:rsidRPr="00344F45">
        <w:rPr>
          <w:rStyle w:val="spellingerror"/>
          <w:rFonts w:asciiTheme="minorHAnsi" w:hAnsiTheme="minorHAnsi" w:cstheme="minorHAnsi"/>
        </w:rPr>
        <w:t>bromthymolblåt</w:t>
      </w:r>
      <w:proofErr w:type="spellEnd"/>
      <w:r w:rsidRPr="00344F45">
        <w:rPr>
          <w:rStyle w:val="normaltextrun"/>
          <w:rFonts w:asciiTheme="minorHAnsi" w:hAnsiTheme="minorHAnsi" w:cstheme="minorHAnsi"/>
        </w:rPr>
        <w:t xml:space="preserve"> (BTB), til at registrere ændringerne i væskens pH, idet indikatorens farve er afhængig af opløsningens pH. pH er et mål for en opløsnings surhedsgrad og afhænger af koncentrationen af brintioner (</w:t>
      </w:r>
      <m:oMath>
        <m:sSup>
          <m:sSup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pPr>
          <m:e>
            <m:r>
              <w:rPr>
                <w:rStyle w:val="normaltextrun"/>
                <w:rFonts w:ascii="Cambria Math" w:hAnsi="Cambria Math" w:cstheme="minorHAnsi"/>
              </w:rPr>
              <m:t>H</m:t>
            </m:r>
          </m:e>
          <m:sup>
            <m:r>
              <w:rPr>
                <w:rStyle w:val="normaltextrun"/>
                <w:rFonts w:ascii="Cambria Math" w:hAnsi="Cambria Math" w:cstheme="minorHAnsi"/>
              </w:rPr>
              <m:t>+</m:t>
            </m:r>
          </m:sup>
        </m:sSup>
      </m:oMath>
      <w:r w:rsidRPr="00344F45">
        <w:rPr>
          <w:rStyle w:val="normaltextrun"/>
          <w:rFonts w:asciiTheme="minorHAnsi" w:hAnsiTheme="minorHAnsi" w:cstheme="minorHAnsi"/>
        </w:rPr>
        <w:t>).</w:t>
      </w:r>
    </w:p>
    <w:p w14:paraId="1C5BEF05" w14:textId="77777777" w:rsidR="00F7070A" w:rsidRDefault="00F7070A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E87323B" w14:textId="54205963" w:rsidR="00F7070A" w:rsidRDefault="00344F45" w:rsidP="00344F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pH-skalaen går fra 1-14 hvor værdier i den lave ende af skalaen angiver en sur opløsning, området omkring 7 angiver en neutral opløsning og over 7 en basisk opløsning. </w:t>
      </w:r>
      <w:proofErr w:type="spellStart"/>
      <w:r w:rsidRPr="00344F45">
        <w:rPr>
          <w:rStyle w:val="spellingerror"/>
          <w:rFonts w:asciiTheme="minorHAnsi" w:hAnsiTheme="minorHAnsi" w:cstheme="minorHAnsi"/>
        </w:rPr>
        <w:t>BTB</w:t>
      </w:r>
      <w:r w:rsidR="00F7070A">
        <w:rPr>
          <w:rStyle w:val="spellingerror"/>
          <w:rFonts w:asciiTheme="minorHAnsi" w:hAnsiTheme="minorHAnsi" w:cstheme="minorHAnsi"/>
        </w:rPr>
        <w:t>’</w:t>
      </w:r>
      <w:r w:rsidRPr="00344F45">
        <w:rPr>
          <w:rStyle w:val="spellingerror"/>
          <w:rFonts w:asciiTheme="minorHAnsi" w:hAnsiTheme="minorHAnsi" w:cstheme="minorHAnsi"/>
        </w:rPr>
        <w:t>s</w:t>
      </w:r>
      <w:proofErr w:type="spellEnd"/>
      <w:r w:rsidRPr="00344F45">
        <w:rPr>
          <w:rStyle w:val="normaltextrun"/>
          <w:rFonts w:asciiTheme="minorHAnsi" w:hAnsiTheme="minorHAnsi" w:cstheme="minorHAnsi"/>
        </w:rPr>
        <w:t xml:space="preserve"> omslags-område ligger ved pH værdier 6,0-7,6, hvilket vil sige, at pH værdier under 6,0 vil give farven gul, mens pH værdier over 7,6 vil give farven blå. Eller sagt på en anden måde: </w:t>
      </w:r>
      <w:r w:rsidR="00B52983">
        <w:rPr>
          <w:rStyle w:val="normaltextrun"/>
          <w:rFonts w:asciiTheme="minorHAnsi" w:hAnsiTheme="minorHAnsi" w:cstheme="minorHAnsi"/>
        </w:rPr>
        <w:t>H</w:t>
      </w:r>
      <w:r w:rsidRPr="00344F45">
        <w:rPr>
          <w:rStyle w:val="normaltextrun"/>
          <w:rFonts w:asciiTheme="minorHAnsi" w:hAnsiTheme="minorHAnsi" w:cstheme="minorHAnsi"/>
        </w:rPr>
        <w:t xml:space="preserve">vis opløsningen er </w:t>
      </w:r>
      <w:r w:rsidRPr="00344F45">
        <w:rPr>
          <w:rStyle w:val="contextualspellingandgrammarerror"/>
          <w:rFonts w:asciiTheme="minorHAnsi" w:hAnsiTheme="minorHAnsi" w:cstheme="minorHAnsi"/>
        </w:rPr>
        <w:t>gul</w:t>
      </w:r>
      <w:r w:rsidR="00F7070A">
        <w:rPr>
          <w:rStyle w:val="contextualspellingandgrammarerror"/>
          <w:rFonts w:asciiTheme="minorHAnsi" w:hAnsiTheme="minorHAnsi" w:cstheme="minorHAnsi"/>
        </w:rPr>
        <w:t>,</w:t>
      </w:r>
      <w:r w:rsidRPr="00344F45">
        <w:rPr>
          <w:rStyle w:val="normaltextrun"/>
          <w:rFonts w:asciiTheme="minorHAnsi" w:hAnsiTheme="minorHAnsi" w:cstheme="minorHAnsi"/>
        </w:rPr>
        <w:t xml:space="preserve"> er den sur</w:t>
      </w:r>
      <w:r w:rsidR="00B52983">
        <w:rPr>
          <w:rStyle w:val="normaltextrun"/>
          <w:rFonts w:asciiTheme="minorHAnsi" w:hAnsiTheme="minorHAnsi" w:cstheme="minorHAnsi"/>
        </w:rPr>
        <w:t xml:space="preserve"> og </w:t>
      </w:r>
      <w:r w:rsidRPr="00344F45">
        <w:rPr>
          <w:rStyle w:val="normaltextrun"/>
          <w:rFonts w:asciiTheme="minorHAnsi" w:hAnsiTheme="minorHAnsi" w:cstheme="minorHAnsi"/>
        </w:rPr>
        <w:t xml:space="preserve">hvis den er </w:t>
      </w:r>
      <w:r w:rsidRPr="00344F45">
        <w:rPr>
          <w:rStyle w:val="contextualspellingandgrammarerror"/>
          <w:rFonts w:asciiTheme="minorHAnsi" w:hAnsiTheme="minorHAnsi" w:cstheme="minorHAnsi"/>
        </w:rPr>
        <w:t>blå</w:t>
      </w:r>
      <w:r w:rsidR="00F7070A">
        <w:rPr>
          <w:rStyle w:val="contextualspellingandgrammarerror"/>
          <w:rFonts w:asciiTheme="minorHAnsi" w:hAnsiTheme="minorHAnsi" w:cstheme="minorHAnsi"/>
        </w:rPr>
        <w:t>,</w:t>
      </w:r>
      <w:r w:rsidRPr="00344F45">
        <w:rPr>
          <w:rStyle w:val="normaltextrun"/>
          <w:rFonts w:asciiTheme="minorHAnsi" w:hAnsiTheme="minorHAnsi" w:cstheme="minorHAnsi"/>
        </w:rPr>
        <w:t xml:space="preserve"> er den basisk.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25C591D3" w14:textId="23F73A96" w:rsidR="00FE6C85" w:rsidRPr="00A12E67" w:rsidRDefault="00F7070A" w:rsidP="0090009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2F21487" wp14:editId="090AACDE">
            <wp:extent cx="3648075" cy="771026"/>
            <wp:effectExtent l="12700" t="12700" r="9525" b="165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077" cy="8352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4974CC" w14:textId="5F767FFC" w:rsidR="00FE6C85" w:rsidRPr="00344F45" w:rsidRDefault="00FE6C85" w:rsidP="00FE6C8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0114D00" w14:textId="4ABBC4EC" w:rsidR="00344F45" w:rsidRPr="00FE6C85" w:rsidRDefault="00FE6C8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  <w:u w:val="single"/>
        </w:rPr>
      </w:pPr>
      <w:r w:rsidRPr="00FE6C85">
        <w:rPr>
          <w:rStyle w:val="normaltextrun"/>
          <w:rFonts w:asciiTheme="minorHAnsi" w:hAnsiTheme="minorHAnsi" w:cstheme="minorHAnsi"/>
          <w:sz w:val="28"/>
          <w:szCs w:val="28"/>
          <w:u w:val="single"/>
        </w:rPr>
        <w:t>Materialer</w:t>
      </w:r>
      <w:r>
        <w:rPr>
          <w:rStyle w:val="eop"/>
          <w:rFonts w:asciiTheme="minorHAnsi" w:hAnsiTheme="minorHAnsi" w:cstheme="minorHAnsi"/>
          <w:sz w:val="28"/>
          <w:szCs w:val="28"/>
          <w:u w:val="single"/>
        </w:rPr>
        <w:t>:</w:t>
      </w:r>
    </w:p>
    <w:p w14:paraId="46C83772" w14:textId="77777777" w:rsidR="00FE6C85" w:rsidRPr="00344F45" w:rsidRDefault="00FE6C8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070A" w14:paraId="1A52A8F4" w14:textId="77777777" w:rsidTr="006A7733">
        <w:tc>
          <w:tcPr>
            <w:tcW w:w="9628" w:type="dxa"/>
            <w:shd w:val="clear" w:color="auto" w:fill="E2EFD9" w:themeFill="accent6" w:themeFillTint="33"/>
          </w:tcPr>
          <w:p w14:paraId="55B6F4D5" w14:textId="77777777" w:rsidR="00FE6C85" w:rsidRDefault="00FE6C85" w:rsidP="00FE6C8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58BD0160" w14:textId="0A03FABE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Style w:val="normaltextrun"/>
                <w:rFonts w:asciiTheme="minorHAnsi" w:hAnsiTheme="minorHAnsi" w:cstheme="minorHAnsi"/>
              </w:rPr>
              <w:t>8 reagensglas med tætsluttende propper, eller tætsluttende film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65EA9DE8" w14:textId="702747AE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FE6C85">
              <w:rPr>
                <w:rStyle w:val="spellingerror"/>
                <w:rFonts w:asciiTheme="minorHAnsi" w:hAnsiTheme="minorHAnsi" w:cstheme="minorHAnsi"/>
              </w:rPr>
              <w:t>Bromthymolblåt</w:t>
            </w:r>
            <w:proofErr w:type="spellEnd"/>
            <w:r w:rsidRPr="00FE6C85">
              <w:rPr>
                <w:rStyle w:val="normaltextrun"/>
                <w:rFonts w:asciiTheme="minorHAnsi" w:hAnsiTheme="minorHAnsi" w:cstheme="minorHAnsi"/>
              </w:rPr>
              <w:t>-opløsning (BTB)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3E77D1D" w14:textId="49B918FB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E6C85">
              <w:rPr>
                <w:rStyle w:val="normaltextrun"/>
                <w:rFonts w:asciiTheme="minorHAnsi" w:hAnsiTheme="minorHAnsi" w:cstheme="minorHAnsi"/>
              </w:rPr>
              <w:t>Vandpest (</w:t>
            </w:r>
            <w:proofErr w:type="spellStart"/>
            <w:r w:rsidRPr="00FE6C85">
              <w:rPr>
                <w:rStyle w:val="spellingerror"/>
                <w:rFonts w:asciiTheme="minorHAnsi" w:hAnsiTheme="minorHAnsi" w:cstheme="minorHAnsi"/>
              </w:rPr>
              <w:t>Elodea</w:t>
            </w:r>
            <w:proofErr w:type="spellEnd"/>
            <w:r w:rsidRPr="00FE6C85">
              <w:rPr>
                <w:rStyle w:val="normaltextrun"/>
                <w:rFonts w:asciiTheme="minorHAnsi" w:hAnsiTheme="minorHAnsi" w:cstheme="minorHAnsi"/>
              </w:rPr>
              <w:t>)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322441A" w14:textId="687CC730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E6C85">
              <w:rPr>
                <w:rStyle w:val="eop"/>
                <w:rFonts w:asciiTheme="minorHAnsi" w:hAnsiTheme="minorHAnsi" w:cstheme="minorHAnsi"/>
              </w:rPr>
              <w:t>P</w:t>
            </w:r>
            <w:r w:rsidRPr="00FE6C85">
              <w:rPr>
                <w:rStyle w:val="normaltextrun"/>
                <w:rFonts w:asciiTheme="minorHAnsi" w:hAnsiTheme="minorHAnsi" w:cstheme="minorHAnsi"/>
              </w:rPr>
              <w:t>ostevand 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4ECD87B" w14:textId="77777777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FE6C85">
              <w:rPr>
                <w:rStyle w:val="eop"/>
                <w:rFonts w:asciiTheme="minorHAnsi" w:hAnsiTheme="minorHAnsi" w:cstheme="minorHAnsi"/>
              </w:rPr>
              <w:t>D</w:t>
            </w:r>
            <w:r w:rsidRPr="00FE6C85">
              <w:rPr>
                <w:rStyle w:val="normaltextrun"/>
                <w:rFonts w:asciiTheme="minorHAnsi" w:hAnsiTheme="minorHAnsi" w:cstheme="minorHAnsi"/>
              </w:rPr>
              <w:t>anskvand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67893F2" w14:textId="3D39E65D" w:rsidR="00F7070A" w:rsidRPr="00FE6C85" w:rsidRDefault="00F7070A" w:rsidP="00F7070A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FE6C85">
              <w:rPr>
                <w:rStyle w:val="eop"/>
                <w:rFonts w:asciiTheme="minorHAnsi" w:hAnsiTheme="minorHAnsi" w:cstheme="minorHAnsi"/>
              </w:rPr>
              <w:t>S</w:t>
            </w:r>
            <w:r w:rsidRPr="00FE6C85">
              <w:rPr>
                <w:rStyle w:val="spellingerror"/>
                <w:rFonts w:asciiTheme="minorHAnsi" w:hAnsiTheme="minorHAnsi" w:cstheme="minorHAnsi"/>
              </w:rPr>
              <w:t>taniol</w:t>
            </w:r>
            <w:proofErr w:type="spellEnd"/>
            <w:r w:rsidRPr="00FE6C85">
              <w:rPr>
                <w:rStyle w:val="normaltextrun"/>
                <w:rFonts w:asciiTheme="minorHAnsi" w:hAnsiTheme="minorHAnsi" w:cstheme="minorHAnsi"/>
              </w:rPr>
              <w:t>.</w:t>
            </w:r>
            <w:r w:rsidRPr="00FE6C85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06CA4F58" w14:textId="77777777" w:rsidR="00F7070A" w:rsidRDefault="00F7070A" w:rsidP="00344F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</w:p>
        </w:tc>
      </w:tr>
    </w:tbl>
    <w:p w14:paraId="2A469395" w14:textId="77777777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09219ADA" w14:textId="77777777" w:rsidR="00FE6C85" w:rsidRDefault="00FE6C85" w:rsidP="00344F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  <w:u w:val="single"/>
        </w:rPr>
      </w:pPr>
    </w:p>
    <w:p w14:paraId="70988262" w14:textId="2646E73B" w:rsidR="00344F45" w:rsidRPr="00FE6C8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  <w:u w:val="single"/>
        </w:rPr>
      </w:pPr>
      <w:r w:rsidRPr="00FE6C85">
        <w:rPr>
          <w:rStyle w:val="normaltextrun"/>
          <w:rFonts w:asciiTheme="minorHAnsi" w:hAnsiTheme="minorHAnsi" w:cstheme="minorHAnsi"/>
          <w:sz w:val="28"/>
          <w:szCs w:val="28"/>
          <w:u w:val="single"/>
        </w:rPr>
        <w:t>Fremgangsmåde</w:t>
      </w:r>
      <w:r w:rsidR="00FE6C85" w:rsidRPr="00FE6C85">
        <w:rPr>
          <w:rStyle w:val="eop"/>
          <w:rFonts w:asciiTheme="minorHAnsi" w:hAnsiTheme="minorHAnsi" w:cstheme="minorHAnsi"/>
          <w:sz w:val="28"/>
          <w:szCs w:val="28"/>
          <w:u w:val="single"/>
        </w:rPr>
        <w:t>:</w:t>
      </w:r>
    </w:p>
    <w:p w14:paraId="25CEDFD7" w14:textId="77777777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452AF9EB" w14:textId="1C3F9674" w:rsidR="005D76DF" w:rsidRDefault="0032272F" w:rsidP="005353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grupper skal </w:t>
      </w:r>
      <w:r w:rsidR="00853FA5">
        <w:rPr>
          <w:rFonts w:asciiTheme="minorHAnsi" w:hAnsiTheme="minorHAnsi" w:cstheme="minorHAnsi"/>
        </w:rPr>
        <w:t>tilsammen fylde 8 reagensglas</w:t>
      </w:r>
      <w:r w:rsidR="00134092">
        <w:rPr>
          <w:rFonts w:asciiTheme="minorHAnsi" w:hAnsiTheme="minorHAnsi" w:cstheme="minorHAnsi"/>
        </w:rPr>
        <w:t>. Den ene gruppe laver de første 4 glas</w:t>
      </w:r>
      <w:r w:rsidR="00D12F81">
        <w:rPr>
          <w:rFonts w:asciiTheme="minorHAnsi" w:hAnsiTheme="minorHAnsi" w:cstheme="minorHAnsi"/>
        </w:rPr>
        <w:t xml:space="preserve"> i skemaet nedenfor,</w:t>
      </w:r>
      <w:r w:rsidR="00134092">
        <w:rPr>
          <w:rFonts w:asciiTheme="minorHAnsi" w:hAnsiTheme="minorHAnsi" w:cstheme="minorHAnsi"/>
        </w:rPr>
        <w:t xml:space="preserve"> og den </w:t>
      </w:r>
      <w:r w:rsidR="00D12F81">
        <w:rPr>
          <w:rFonts w:asciiTheme="minorHAnsi" w:hAnsiTheme="minorHAnsi" w:cstheme="minorHAnsi"/>
        </w:rPr>
        <w:t>anden gruppe laver de sidste fire glas i skem</w:t>
      </w:r>
      <w:r w:rsidR="00EF2C2A">
        <w:rPr>
          <w:rFonts w:asciiTheme="minorHAnsi" w:hAnsiTheme="minorHAnsi" w:cstheme="minorHAnsi"/>
        </w:rPr>
        <w:t>aet</w:t>
      </w:r>
      <w:r w:rsidR="00D12F81">
        <w:rPr>
          <w:rFonts w:asciiTheme="minorHAnsi" w:hAnsiTheme="minorHAnsi" w:cstheme="minorHAnsi"/>
        </w:rPr>
        <w:t>.</w:t>
      </w:r>
    </w:p>
    <w:p w14:paraId="28B1709B" w14:textId="77777777" w:rsidR="000551B8" w:rsidRDefault="000551B8" w:rsidP="005353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0CDCBFB" w14:textId="5A36007C" w:rsidR="000551B8" w:rsidRPr="00EB6E7D" w:rsidRDefault="000551B8" w:rsidP="005353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EB6E7D">
        <w:rPr>
          <w:rFonts w:asciiTheme="minorHAnsi" w:hAnsiTheme="minorHAnsi" w:cstheme="minorHAnsi"/>
          <w:u w:val="single"/>
        </w:rPr>
        <w:t>Glas 1-4 (med lys):</w:t>
      </w:r>
    </w:p>
    <w:p w14:paraId="79C57CC4" w14:textId="77777777" w:rsidR="00344F45" w:rsidRPr="00344F45" w:rsidRDefault="00344F45" w:rsidP="00344F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28505886" w14:textId="7DE1A125" w:rsidR="00344F45" w:rsidRPr="00344F45" w:rsidRDefault="00344F45" w:rsidP="005353C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Fyld </w:t>
      </w:r>
      <w:r w:rsidR="000551B8">
        <w:rPr>
          <w:rStyle w:val="normaltextrun"/>
          <w:rFonts w:asciiTheme="minorHAnsi" w:hAnsiTheme="minorHAnsi" w:cstheme="minorHAnsi"/>
        </w:rPr>
        <w:t>4</w:t>
      </w:r>
      <w:r w:rsidRPr="00344F45">
        <w:rPr>
          <w:rStyle w:val="normaltextrun"/>
          <w:rFonts w:asciiTheme="minorHAnsi" w:hAnsiTheme="minorHAnsi" w:cstheme="minorHAnsi"/>
        </w:rPr>
        <w:t xml:space="preserve"> reagensglas næsten helt med postevand og tilsæt et par dråber BTB</w:t>
      </w:r>
      <w:r w:rsidR="005353CD">
        <w:rPr>
          <w:rStyle w:val="eop"/>
          <w:rFonts w:asciiTheme="minorHAnsi" w:hAnsiTheme="minorHAnsi" w:cstheme="minorHAnsi"/>
        </w:rPr>
        <w:t>.</w:t>
      </w:r>
    </w:p>
    <w:p w14:paraId="2D60E71F" w14:textId="77777777" w:rsidR="00344F45" w:rsidRPr="00344F45" w:rsidRDefault="00344F45" w:rsidP="00344F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6747DDBA" w14:textId="16FB03D4" w:rsidR="005353CD" w:rsidRPr="0082697B" w:rsidRDefault="00344F45" w:rsidP="005353C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>Tilsæt vandpestplante og danskvand, som det fremgår af skemaet næste side</w:t>
      </w:r>
      <w:r w:rsidR="00506CEB">
        <w:rPr>
          <w:rStyle w:val="normaltextrun"/>
          <w:rFonts w:asciiTheme="minorHAnsi" w:hAnsiTheme="minorHAnsi" w:cstheme="minorHAnsi"/>
        </w:rPr>
        <w:t xml:space="preserve"> (glas 1-4)</w:t>
      </w:r>
      <w:r w:rsidRPr="00344F45">
        <w:rPr>
          <w:rStyle w:val="normaltextrun"/>
          <w:rFonts w:asciiTheme="minorHAnsi" w:hAnsiTheme="minorHAnsi" w:cstheme="minorHAnsi"/>
        </w:rPr>
        <w:t xml:space="preserve">. Reagensglassene stilles lyst til næste </w:t>
      </w:r>
      <w:r w:rsidR="00A15D39">
        <w:rPr>
          <w:rStyle w:val="normaltextrun"/>
          <w:rFonts w:asciiTheme="minorHAnsi" w:hAnsiTheme="minorHAnsi" w:cstheme="minorHAnsi"/>
        </w:rPr>
        <w:t>modul</w:t>
      </w:r>
      <w:r w:rsidRPr="00344F45">
        <w:rPr>
          <w:rStyle w:val="normaltextrun"/>
          <w:rFonts w:asciiTheme="minorHAnsi" w:hAnsiTheme="minorHAnsi" w:cstheme="minorHAnsi"/>
        </w:rPr>
        <w:t xml:space="preserve">. </w:t>
      </w:r>
      <w:r w:rsidR="00FE6C85" w:rsidRPr="00344F45">
        <w:rPr>
          <w:rStyle w:val="normaltextrun"/>
          <w:rFonts w:asciiTheme="minorHAnsi" w:hAnsiTheme="minorHAnsi" w:cstheme="minorHAnsi"/>
          <w:color w:val="FF0000"/>
        </w:rPr>
        <w:t>OBS kun få dråber danskvand ad gangen til farven lige akkurat er skiftet</w:t>
      </w:r>
      <w:r w:rsidR="00FE6C85">
        <w:rPr>
          <w:rStyle w:val="normaltextrun"/>
          <w:rFonts w:asciiTheme="minorHAnsi" w:hAnsiTheme="minorHAnsi" w:cstheme="minorHAnsi"/>
          <w:color w:val="FF0000"/>
        </w:rPr>
        <w:t>.</w:t>
      </w:r>
    </w:p>
    <w:p w14:paraId="3E718CFB" w14:textId="77777777" w:rsidR="0082697B" w:rsidRDefault="0082697B" w:rsidP="008269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7FEF744C" w14:textId="77777777" w:rsidR="00B20BE4" w:rsidRPr="005353CD" w:rsidRDefault="00B20BE4" w:rsidP="00B20BE4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3CD">
        <w:rPr>
          <w:rStyle w:val="normaltextrun"/>
          <w:rFonts w:asciiTheme="minorHAnsi" w:hAnsiTheme="minorHAnsi" w:cstheme="minorHAnsi"/>
        </w:rPr>
        <w:t>Efter et par dage iagttages farven og noteres i resultatskemaet under ”slutfarve”.</w:t>
      </w:r>
      <w:r w:rsidRPr="005353CD">
        <w:rPr>
          <w:rStyle w:val="eop"/>
          <w:rFonts w:asciiTheme="minorHAnsi" w:hAnsiTheme="minorHAnsi" w:cstheme="minorHAnsi"/>
        </w:rPr>
        <w:t> </w:t>
      </w:r>
    </w:p>
    <w:p w14:paraId="6BEC8C14" w14:textId="625C09C3" w:rsidR="00B20BE4" w:rsidRDefault="00B20BE4" w:rsidP="00B20BE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</w:p>
    <w:p w14:paraId="1451E621" w14:textId="0C591960" w:rsidR="000A1B76" w:rsidRPr="0082697B" w:rsidRDefault="000A1B76" w:rsidP="000A1B76">
      <w:pPr>
        <w:rPr>
          <w:rStyle w:val="normaltextrun"/>
          <w:rFonts w:cstheme="minorHAnsi"/>
          <w:sz w:val="24"/>
          <w:szCs w:val="24"/>
          <w:u w:val="single"/>
        </w:rPr>
      </w:pPr>
      <w:r w:rsidRPr="0082697B">
        <w:rPr>
          <w:rStyle w:val="normaltextrun"/>
          <w:rFonts w:cstheme="minorHAnsi"/>
          <w:sz w:val="24"/>
          <w:szCs w:val="24"/>
          <w:u w:val="single"/>
        </w:rPr>
        <w:t>Glas 5-8 (uden lys):</w:t>
      </w:r>
    </w:p>
    <w:p w14:paraId="7483E180" w14:textId="77777777" w:rsidR="00D97E60" w:rsidRPr="00344F45" w:rsidRDefault="00D97E60" w:rsidP="00D97E6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Fyld </w:t>
      </w:r>
      <w:r>
        <w:rPr>
          <w:rStyle w:val="normaltextrun"/>
          <w:rFonts w:asciiTheme="minorHAnsi" w:hAnsiTheme="minorHAnsi" w:cstheme="minorHAnsi"/>
        </w:rPr>
        <w:t>4</w:t>
      </w:r>
      <w:r w:rsidRPr="00344F45">
        <w:rPr>
          <w:rStyle w:val="normaltextrun"/>
          <w:rFonts w:asciiTheme="minorHAnsi" w:hAnsiTheme="minorHAnsi" w:cstheme="minorHAnsi"/>
        </w:rPr>
        <w:t xml:space="preserve"> reagensglas næsten helt med postevand og tilsæt et par dråber BTB</w:t>
      </w:r>
      <w:r>
        <w:rPr>
          <w:rStyle w:val="eop"/>
          <w:rFonts w:asciiTheme="minorHAnsi" w:hAnsiTheme="minorHAnsi" w:cstheme="minorHAnsi"/>
        </w:rPr>
        <w:t>.</w:t>
      </w:r>
    </w:p>
    <w:p w14:paraId="026EE9C2" w14:textId="77777777" w:rsidR="00D97E60" w:rsidRPr="00344F45" w:rsidRDefault="00D97E60" w:rsidP="00D97E6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46DAB684" w14:textId="1F10A4D9" w:rsidR="00506CEB" w:rsidRPr="0003017E" w:rsidRDefault="00D97E60" w:rsidP="0003017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>Tilsæt vandpestplante og danskvand, som det fremgår af skemaet næste side</w:t>
      </w:r>
      <w:r w:rsidR="000C1C5D">
        <w:rPr>
          <w:rStyle w:val="normaltextrun"/>
          <w:rFonts w:asciiTheme="minorHAnsi" w:hAnsiTheme="minorHAnsi" w:cstheme="minorHAnsi"/>
        </w:rPr>
        <w:t xml:space="preserve"> (glas 5-8)</w:t>
      </w:r>
      <w:r w:rsidRPr="00344F45">
        <w:rPr>
          <w:rStyle w:val="normaltextrun"/>
          <w:rFonts w:asciiTheme="minorHAnsi" w:hAnsiTheme="minorHAnsi" w:cstheme="minorHAnsi"/>
        </w:rPr>
        <w:t xml:space="preserve">. </w:t>
      </w:r>
      <w:r w:rsidR="0003017E" w:rsidRPr="0003017E">
        <w:rPr>
          <w:rStyle w:val="normaltextrun"/>
          <w:rFonts w:asciiTheme="minorHAnsi" w:hAnsiTheme="minorHAnsi" w:cstheme="minorHAnsi"/>
        </w:rPr>
        <w:t>F</w:t>
      </w:r>
      <w:r w:rsidR="00506CEB" w:rsidRPr="0003017E">
        <w:rPr>
          <w:rStyle w:val="normaltextrun"/>
          <w:rFonts w:asciiTheme="minorHAnsi" w:hAnsiTheme="minorHAnsi" w:cstheme="minorHAnsi"/>
        </w:rPr>
        <w:t>orsøg</w:t>
      </w:r>
      <w:r w:rsidR="0003017E">
        <w:rPr>
          <w:rStyle w:val="normaltextrun"/>
          <w:rFonts w:asciiTheme="minorHAnsi" w:hAnsiTheme="minorHAnsi" w:cstheme="minorHAnsi"/>
        </w:rPr>
        <w:t>et</w:t>
      </w:r>
      <w:r w:rsidR="00506CEB" w:rsidRPr="0003017E">
        <w:rPr>
          <w:rStyle w:val="normaltextrun"/>
          <w:rFonts w:asciiTheme="minorHAnsi" w:hAnsiTheme="minorHAnsi" w:cstheme="minorHAnsi"/>
        </w:rPr>
        <w:t xml:space="preserve"> laves i mørke ved at pakke de 4 reagensglas ind i tætsluttende stanniol.</w:t>
      </w:r>
      <w:r w:rsidR="00506CEB" w:rsidRPr="0003017E">
        <w:rPr>
          <w:rStyle w:val="eop"/>
          <w:rFonts w:asciiTheme="minorHAnsi" w:hAnsiTheme="minorHAnsi" w:cstheme="minorHAnsi"/>
        </w:rPr>
        <w:t> </w:t>
      </w:r>
    </w:p>
    <w:p w14:paraId="35AF8ED7" w14:textId="339ACD17" w:rsidR="005353CD" w:rsidRDefault="00D97E60" w:rsidP="00B20BE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FF0000"/>
        </w:rPr>
      </w:pPr>
      <w:r w:rsidRPr="00344F45">
        <w:rPr>
          <w:rStyle w:val="normaltextrun"/>
          <w:rFonts w:asciiTheme="minorHAnsi" w:hAnsiTheme="minorHAnsi" w:cstheme="minorHAnsi"/>
          <w:color w:val="FF0000"/>
        </w:rPr>
        <w:t>OBS kun få dråber danskvand ad gangen til farven lige akkurat er skiftet</w:t>
      </w:r>
      <w:r w:rsidR="00B20BE4">
        <w:rPr>
          <w:rStyle w:val="normaltextrun"/>
          <w:rFonts w:asciiTheme="minorHAnsi" w:hAnsiTheme="minorHAnsi" w:cstheme="minorHAnsi"/>
          <w:color w:val="FF0000"/>
        </w:rPr>
        <w:t>.</w:t>
      </w:r>
    </w:p>
    <w:p w14:paraId="189F89B5" w14:textId="77777777" w:rsidR="00B20BE4" w:rsidRPr="00B20BE4" w:rsidRDefault="00B20BE4" w:rsidP="00B20BE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</w:p>
    <w:p w14:paraId="2E398B47" w14:textId="4A4D0CFE" w:rsidR="00344F45" w:rsidRPr="005353CD" w:rsidRDefault="00344F45" w:rsidP="0003017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53CD">
        <w:rPr>
          <w:rStyle w:val="normaltextrun"/>
          <w:rFonts w:asciiTheme="minorHAnsi" w:hAnsiTheme="minorHAnsi" w:cstheme="minorHAnsi"/>
        </w:rPr>
        <w:t>Efter et par dage iagttages farven og noteres i resultatskemaet under ”slutfarve”.</w:t>
      </w:r>
      <w:r w:rsidRPr="005353CD">
        <w:rPr>
          <w:rStyle w:val="eop"/>
          <w:rFonts w:asciiTheme="minorHAnsi" w:hAnsiTheme="minorHAnsi" w:cstheme="minorHAnsi"/>
        </w:rPr>
        <w:t> </w:t>
      </w:r>
    </w:p>
    <w:p w14:paraId="394DCF59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38B5543E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4B039EED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1C052BC3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176BBCA3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2C398ECD" w14:textId="77777777" w:rsidR="00F16E19" w:rsidRDefault="00F16E19" w:rsidP="00344F4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</w:p>
    <w:p w14:paraId="70A0ECAB" w14:textId="1B306FB1" w:rsidR="00344F45" w:rsidRPr="00344F45" w:rsidRDefault="00344F45" w:rsidP="00344F4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68A46011" w14:textId="5967FDCC" w:rsidR="00344F45" w:rsidRDefault="00344F45" w:rsidP="005353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5806D3B" w14:textId="48C7D18C" w:rsidR="005353CD" w:rsidRDefault="005353CD" w:rsidP="005353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  <w:u w:val="single"/>
        </w:rPr>
      </w:pPr>
      <w:r w:rsidRPr="00FE6C85">
        <w:rPr>
          <w:rStyle w:val="eop"/>
          <w:rFonts w:asciiTheme="minorHAnsi" w:hAnsiTheme="minorHAnsi" w:cstheme="minorHAnsi"/>
          <w:sz w:val="28"/>
          <w:szCs w:val="28"/>
          <w:u w:val="single"/>
        </w:rPr>
        <w:lastRenderedPageBreak/>
        <w:t>Resultater:</w:t>
      </w:r>
    </w:p>
    <w:p w14:paraId="34BED375" w14:textId="77777777" w:rsidR="00FE6C85" w:rsidRPr="00FE6C85" w:rsidRDefault="00FE6C85" w:rsidP="005353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  <w:u w:val="single"/>
        </w:rPr>
      </w:pPr>
    </w:p>
    <w:p w14:paraId="37A623F4" w14:textId="4DF73D5D" w:rsidR="005353CD" w:rsidRPr="00344F45" w:rsidRDefault="005353CD" w:rsidP="005353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Udfyld skemaet herunder:</w:t>
      </w:r>
    </w:p>
    <w:p w14:paraId="05066770" w14:textId="31F73D9D" w:rsidR="00344F45" w:rsidRDefault="00344F45" w:rsidP="005353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85"/>
        <w:gridCol w:w="1043"/>
        <w:gridCol w:w="1042"/>
        <w:gridCol w:w="1044"/>
        <w:gridCol w:w="1042"/>
        <w:gridCol w:w="1044"/>
        <w:gridCol w:w="1042"/>
        <w:gridCol w:w="1044"/>
        <w:gridCol w:w="1042"/>
      </w:tblGrid>
      <w:tr w:rsidR="00FE6C85" w14:paraId="3133B12F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767C0968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0F81CCAD" w14:textId="3BDB5C01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353CD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B00C90" wp14:editId="26250820">
                  <wp:extent cx="343229" cy="1035050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29" cy="104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0195BFED" w14:textId="69657138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E6C85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32C5D3D" wp14:editId="6CE8AD1C">
                  <wp:extent cx="314473" cy="1028700"/>
                  <wp:effectExtent l="0" t="0" r="9525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69" cy="10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68F0879D" w14:textId="73B56FE5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5353CD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8AE333C" wp14:editId="6DF032E0">
                  <wp:extent cx="343229" cy="103505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29" cy="104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6E8F8BCB" w14:textId="12929C61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FE6C85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45D81F" wp14:editId="7680FB25">
                  <wp:extent cx="314473" cy="1028700"/>
                  <wp:effectExtent l="0" t="0" r="9525" b="0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69" cy="10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13F2D66C" w14:textId="1D85F634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5353CD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AFEB000" wp14:editId="67B2ABCA">
                  <wp:extent cx="343229" cy="103505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29" cy="104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6618A175" w14:textId="3742EEE0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FE6C85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B5AA870" wp14:editId="6FFCAEB8">
                  <wp:extent cx="314473" cy="1028700"/>
                  <wp:effectExtent l="0" t="0" r="9525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69" cy="10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59F6F67F" w14:textId="1DD2D3E1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5353CD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724C66F" wp14:editId="68DD642B">
                  <wp:extent cx="343229" cy="1035050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29" cy="104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</w:tcPr>
          <w:p w14:paraId="725B3CAD" w14:textId="3C1723AC" w:rsidR="005353CD" w:rsidRPr="00FE6C85" w:rsidRDefault="00125DEE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FE6C85" w:rsidRPr="00FE6C8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2E88B92" wp14:editId="6E3F2D10">
                  <wp:extent cx="314473" cy="1028700"/>
                  <wp:effectExtent l="0" t="0" r="9525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69" cy="10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C85" w14:paraId="01E19F7B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27212720" w14:textId="6EE8E4B4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Lys</w:t>
            </w:r>
          </w:p>
        </w:tc>
        <w:tc>
          <w:tcPr>
            <w:tcW w:w="1069" w:type="dxa"/>
          </w:tcPr>
          <w:p w14:paraId="3DE6C24E" w14:textId="799F53BB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58B8EF58" w14:textId="4D4334B8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49C2E7F9" w14:textId="7C699B8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554A0F9A" w14:textId="04DDFA53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1545601D" w14:textId="52D8E298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2184F1DC" w14:textId="3E2C8D7B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043F36AE" w14:textId="1A2A94A3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082155B4" w14:textId="7C9629E8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</w:tr>
      <w:tr w:rsidR="00FE6C85" w14:paraId="78966300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47AFD0EE" w14:textId="509C5A70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Vandpest</w:t>
            </w:r>
          </w:p>
        </w:tc>
        <w:tc>
          <w:tcPr>
            <w:tcW w:w="1069" w:type="dxa"/>
          </w:tcPr>
          <w:p w14:paraId="3EEF0A7D" w14:textId="705C1AA0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73722796" w14:textId="264A51E2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7D659EF3" w14:textId="59F96AEC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3E8FBB0D" w14:textId="195AB36A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2B07B56B" w14:textId="6579D402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61C79F96" w14:textId="4E3C85F1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424235E7" w14:textId="6E94EF2E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011AB4CA" w14:textId="27D2B3C0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</w:tr>
      <w:tr w:rsidR="00FE6C85" w14:paraId="2968F471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3C60EAFE" w14:textId="74DEA88F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Danskvand</w:t>
            </w:r>
          </w:p>
        </w:tc>
        <w:tc>
          <w:tcPr>
            <w:tcW w:w="1069" w:type="dxa"/>
          </w:tcPr>
          <w:p w14:paraId="6D23D82E" w14:textId="18766955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1329489C" w14:textId="0C34192E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31D351BA" w14:textId="2FD169CF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12F32A3C" w14:textId="47A1B483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15A7F539" w14:textId="0DC7350F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677752BD" w14:textId="02EB5BBA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070" w:type="dxa"/>
          </w:tcPr>
          <w:p w14:paraId="67ADFDFD" w14:textId="62A8B0DE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070" w:type="dxa"/>
          </w:tcPr>
          <w:p w14:paraId="18F5D13E" w14:textId="59469A00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-</w:t>
            </w:r>
          </w:p>
        </w:tc>
      </w:tr>
      <w:tr w:rsidR="00FE6C85" w14:paraId="0B68CD28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3A766061" w14:textId="20DAE527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Startfarve</w:t>
            </w:r>
          </w:p>
        </w:tc>
        <w:tc>
          <w:tcPr>
            <w:tcW w:w="1069" w:type="dxa"/>
          </w:tcPr>
          <w:p w14:paraId="6A5C2E18" w14:textId="78B4DB05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gul</w:t>
            </w:r>
          </w:p>
        </w:tc>
        <w:tc>
          <w:tcPr>
            <w:tcW w:w="1070" w:type="dxa"/>
          </w:tcPr>
          <w:p w14:paraId="6D614C25" w14:textId="5ADA1BCE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gul</w:t>
            </w:r>
          </w:p>
        </w:tc>
        <w:tc>
          <w:tcPr>
            <w:tcW w:w="1070" w:type="dxa"/>
          </w:tcPr>
          <w:p w14:paraId="48B32A31" w14:textId="12B59878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blå</w:t>
            </w:r>
          </w:p>
        </w:tc>
        <w:tc>
          <w:tcPr>
            <w:tcW w:w="1070" w:type="dxa"/>
          </w:tcPr>
          <w:p w14:paraId="1C66724B" w14:textId="3E488C31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blå</w:t>
            </w:r>
          </w:p>
        </w:tc>
        <w:tc>
          <w:tcPr>
            <w:tcW w:w="1070" w:type="dxa"/>
          </w:tcPr>
          <w:p w14:paraId="213B6E94" w14:textId="5091BDC4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gul</w:t>
            </w:r>
          </w:p>
        </w:tc>
        <w:tc>
          <w:tcPr>
            <w:tcW w:w="1070" w:type="dxa"/>
          </w:tcPr>
          <w:p w14:paraId="000DFA9D" w14:textId="00E8E555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gul</w:t>
            </w:r>
          </w:p>
        </w:tc>
        <w:tc>
          <w:tcPr>
            <w:tcW w:w="1070" w:type="dxa"/>
          </w:tcPr>
          <w:p w14:paraId="3353FA28" w14:textId="0E9B4944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blå</w:t>
            </w:r>
          </w:p>
        </w:tc>
        <w:tc>
          <w:tcPr>
            <w:tcW w:w="1070" w:type="dxa"/>
          </w:tcPr>
          <w:p w14:paraId="37B08EF3" w14:textId="1000284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blå</w:t>
            </w:r>
          </w:p>
        </w:tc>
      </w:tr>
      <w:tr w:rsidR="00FE6C85" w14:paraId="155054AC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4E9338F1" w14:textId="5A4086D6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Forventet slutfarve</w:t>
            </w:r>
          </w:p>
        </w:tc>
        <w:tc>
          <w:tcPr>
            <w:tcW w:w="1069" w:type="dxa"/>
          </w:tcPr>
          <w:p w14:paraId="00FC6559" w14:textId="5FC344B5" w:rsidR="005353CD" w:rsidRPr="00FE6C85" w:rsidRDefault="005353CD" w:rsidP="00B20BE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6DC8BB1B" w14:textId="6B05194D" w:rsidR="005353CD" w:rsidRPr="00FE6C85" w:rsidRDefault="005353CD" w:rsidP="00B20BE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48BEE85B" w14:textId="5286EF33" w:rsidR="005353CD" w:rsidRPr="00FE6C85" w:rsidRDefault="005353CD" w:rsidP="00B20BE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5EE4BF80" w14:textId="2EC54C49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0893868B" w14:textId="5300B308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E9D2B56" w14:textId="0C213F6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0E94357F" w14:textId="1715D285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66D505E7" w14:textId="0C2ECBE2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FE6C85" w14:paraId="09BB5034" w14:textId="77777777" w:rsidTr="00FE6C85">
        <w:tc>
          <w:tcPr>
            <w:tcW w:w="1069" w:type="dxa"/>
            <w:shd w:val="clear" w:color="auto" w:fill="FFF2CC" w:themeFill="accent4" w:themeFillTint="33"/>
          </w:tcPr>
          <w:p w14:paraId="45CD1796" w14:textId="0F97C70D" w:rsidR="005353CD" w:rsidRPr="00FE6C85" w:rsidRDefault="005353CD" w:rsidP="00FE6C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FE6C85">
              <w:rPr>
                <w:rFonts w:asciiTheme="minorHAnsi" w:hAnsiTheme="minorHAnsi" w:cstheme="minorHAnsi"/>
              </w:rPr>
              <w:t>Slutfarve</w:t>
            </w:r>
          </w:p>
        </w:tc>
        <w:tc>
          <w:tcPr>
            <w:tcW w:w="1069" w:type="dxa"/>
          </w:tcPr>
          <w:p w14:paraId="11238F1D" w14:textId="77777777" w:rsidR="005353CD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680EABCF" w14:textId="6AB3DC9E" w:rsidR="00447A78" w:rsidRPr="00FE6C85" w:rsidRDefault="00447A78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5E207A2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1B4B86C1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3B7D56BB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52751BC0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71B66A17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7E10F049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070" w:type="dxa"/>
          </w:tcPr>
          <w:p w14:paraId="6ADF0B24" w14:textId="77777777" w:rsidR="005353CD" w:rsidRPr="00FE6C85" w:rsidRDefault="005353CD" w:rsidP="00FE6C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6F564A88" w14:textId="51815BF9" w:rsidR="00344F45" w:rsidRPr="00344F45" w:rsidRDefault="00344F45" w:rsidP="00DD01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C76470E" w14:textId="3B4C0F34" w:rsidR="00344F45" w:rsidRDefault="00344F45" w:rsidP="00FE6C8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  <w:u w:val="single"/>
        </w:rPr>
      </w:pPr>
      <w:r w:rsidRPr="00447A78">
        <w:rPr>
          <w:rStyle w:val="normaltextrun"/>
          <w:rFonts w:asciiTheme="minorHAnsi" w:hAnsiTheme="minorHAnsi" w:cstheme="minorHAnsi"/>
          <w:sz w:val="28"/>
          <w:szCs w:val="28"/>
          <w:u w:val="single"/>
        </w:rPr>
        <w:t>Diskussionsopgaver</w:t>
      </w:r>
      <w:r w:rsidR="00447A78">
        <w:rPr>
          <w:rStyle w:val="eop"/>
          <w:rFonts w:asciiTheme="minorHAnsi" w:hAnsiTheme="minorHAnsi" w:cstheme="minorHAnsi"/>
          <w:sz w:val="28"/>
          <w:szCs w:val="28"/>
          <w:u w:val="single"/>
        </w:rPr>
        <w:t>:</w:t>
      </w:r>
    </w:p>
    <w:p w14:paraId="0CA7B534" w14:textId="77777777" w:rsidR="00344F45" w:rsidRPr="00344F45" w:rsidRDefault="00344F45" w:rsidP="00292B2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18DF40DE" w14:textId="3561F43C" w:rsidR="00344F45" w:rsidRPr="00344F45" w:rsidRDefault="00344F45" w:rsidP="00FE6C8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Hvad </w:t>
      </w:r>
      <w:r w:rsidR="002B0131">
        <w:rPr>
          <w:rStyle w:val="normaltextrun"/>
          <w:rFonts w:asciiTheme="minorHAnsi" w:hAnsiTheme="minorHAnsi" w:cstheme="minorHAnsi"/>
        </w:rPr>
        <w:t>er reaktionsligningen for</w:t>
      </w:r>
      <w:r w:rsidRPr="00344F45">
        <w:rPr>
          <w:rStyle w:val="normaltextrun"/>
          <w:rFonts w:asciiTheme="minorHAnsi" w:hAnsiTheme="minorHAnsi" w:cstheme="minorHAnsi"/>
        </w:rPr>
        <w:t xml:space="preserve"> fotosyntese? Hvilke organismer udfører processen? Hvorfor gør de det, og hvor foregår processen?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47C8483C" w14:textId="77777777" w:rsidR="00344F45" w:rsidRPr="00344F45" w:rsidRDefault="00344F45" w:rsidP="00344F45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6987F97D" w14:textId="46599F25" w:rsidR="00344F45" w:rsidRPr="00344F45" w:rsidRDefault="00344F45" w:rsidP="00FE6C8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Hvad </w:t>
      </w:r>
      <w:r w:rsidR="002B0131">
        <w:rPr>
          <w:rStyle w:val="normaltextrun"/>
          <w:rFonts w:asciiTheme="minorHAnsi" w:hAnsiTheme="minorHAnsi" w:cstheme="minorHAnsi"/>
        </w:rPr>
        <w:t>er reaktionsligningen for</w:t>
      </w:r>
      <w:r w:rsidRPr="00344F45">
        <w:rPr>
          <w:rStyle w:val="normaltextrun"/>
          <w:rFonts w:asciiTheme="minorHAnsi" w:hAnsiTheme="minorHAnsi" w:cstheme="minorHAnsi"/>
        </w:rPr>
        <w:t xml:space="preserve"> respiration? Hvilke organismer udfører processen? Hvorfor gør de det, og hvor foregår processen?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6E73E128" w14:textId="72653A34" w:rsidR="00344F45" w:rsidRPr="00344F45" w:rsidRDefault="00344F45" w:rsidP="007063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 </w:t>
      </w:r>
    </w:p>
    <w:p w14:paraId="6E919B83" w14:textId="6C4F9E37" w:rsidR="00344F45" w:rsidRDefault="00344F45" w:rsidP="00FE6C85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Hvorfor ville det være en dårlig idé at lave et forsøg hvor der både var en plante </w:t>
      </w:r>
      <w:r w:rsidRPr="00344F45">
        <w:rPr>
          <w:rStyle w:val="normaltextrun"/>
          <w:rFonts w:asciiTheme="minorHAnsi" w:hAnsiTheme="minorHAnsi" w:cstheme="minorHAnsi"/>
          <w:i/>
          <w:iCs/>
        </w:rPr>
        <w:t>og</w:t>
      </w:r>
      <w:r w:rsidRPr="00344F45">
        <w:rPr>
          <w:rStyle w:val="normaltextrun"/>
          <w:rFonts w:asciiTheme="minorHAnsi" w:hAnsiTheme="minorHAnsi" w:cstheme="minorHAnsi"/>
        </w:rPr>
        <w:t xml:space="preserve"> et vanddyr i reagensglassene?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6307E4A7" w14:textId="77777777" w:rsidR="00344F45" w:rsidRPr="00344F45" w:rsidRDefault="00344F45" w:rsidP="00DD019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eop"/>
          <w:rFonts w:asciiTheme="minorHAnsi" w:hAnsiTheme="minorHAnsi" w:cstheme="minorHAnsi"/>
        </w:rPr>
        <w:t> </w:t>
      </w:r>
    </w:p>
    <w:p w14:paraId="59B675B1" w14:textId="1A4278DC" w:rsidR="00D93CA4" w:rsidRDefault="008A71D9" w:rsidP="00D93CA4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Stemmer de</w:t>
      </w:r>
      <w:r w:rsidR="00B53E7F">
        <w:rPr>
          <w:rStyle w:val="normaltextrun"/>
          <w:rFonts w:asciiTheme="minorHAnsi" w:hAnsiTheme="minorHAnsi" w:cstheme="minorHAnsi"/>
        </w:rPr>
        <w:t xml:space="preserve">n observerede slutfarve overens med den forventede slutfarve i hvert af de otte glas? </w:t>
      </w:r>
      <w:r w:rsidR="00C14A9C">
        <w:rPr>
          <w:rStyle w:val="normaltextrun"/>
          <w:rFonts w:asciiTheme="minorHAnsi" w:hAnsiTheme="minorHAnsi" w:cstheme="minorHAnsi"/>
        </w:rPr>
        <w:t>Angiv mulige fejlkilder, hvis der er uoverensstemmelser</w:t>
      </w:r>
      <w:r w:rsidR="00B50D84">
        <w:rPr>
          <w:rStyle w:val="normaltextrun"/>
          <w:rFonts w:asciiTheme="minorHAnsi" w:hAnsiTheme="minorHAnsi" w:cstheme="minorHAnsi"/>
        </w:rPr>
        <w:t xml:space="preserve"> mellem den observerede og den forventede slutfarve</w:t>
      </w:r>
      <w:r w:rsidR="00C14A9C">
        <w:rPr>
          <w:rStyle w:val="normaltextrun"/>
          <w:rFonts w:asciiTheme="minorHAnsi" w:hAnsiTheme="minorHAnsi" w:cstheme="minorHAnsi"/>
        </w:rPr>
        <w:t xml:space="preserve"> i nogle af glassene.</w:t>
      </w:r>
      <w:r w:rsidR="00B53E7F">
        <w:rPr>
          <w:rStyle w:val="normaltextrun"/>
          <w:rFonts w:asciiTheme="minorHAnsi" w:hAnsiTheme="minorHAnsi" w:cstheme="minorHAnsi"/>
        </w:rPr>
        <w:t xml:space="preserve"> </w:t>
      </w:r>
    </w:p>
    <w:p w14:paraId="1CB0257C" w14:textId="77777777" w:rsidR="00D93CA4" w:rsidRDefault="00D93CA4" w:rsidP="00D93CA4">
      <w:pPr>
        <w:pStyle w:val="Listeafsnit"/>
        <w:rPr>
          <w:rFonts w:cstheme="minorHAnsi"/>
        </w:rPr>
      </w:pPr>
    </w:p>
    <w:p w14:paraId="48205D82" w14:textId="40E93FC3" w:rsidR="00D93CA4" w:rsidRDefault="00D93CA4" w:rsidP="00D93CA4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Besvar </w:t>
      </w:r>
      <w:r w:rsidR="00207427">
        <w:rPr>
          <w:rFonts w:asciiTheme="minorHAnsi" w:hAnsiTheme="minorHAnsi" w:cstheme="minorHAnsi"/>
        </w:rPr>
        <w:t>på baggrund af jeres resultater</w:t>
      </w:r>
      <w:r w:rsidR="00BB5047">
        <w:rPr>
          <w:rFonts w:asciiTheme="minorHAnsi" w:hAnsiTheme="minorHAnsi" w:cstheme="minorHAnsi"/>
        </w:rPr>
        <w:t xml:space="preserve"> nedenstående</w:t>
      </w:r>
      <w:r>
        <w:rPr>
          <w:rFonts w:asciiTheme="minorHAnsi" w:hAnsiTheme="minorHAnsi" w:cstheme="minorHAnsi"/>
        </w:rPr>
        <w:t xml:space="preserve"> </w:t>
      </w:r>
      <w:r w:rsidR="00C473F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spørgsmål</w:t>
      </w:r>
      <w:r w:rsidR="00BB5047">
        <w:rPr>
          <w:rFonts w:asciiTheme="minorHAnsi" w:hAnsiTheme="minorHAnsi" w:cstheme="minorHAnsi"/>
        </w:rPr>
        <w:t>. A</w:t>
      </w:r>
      <w:r>
        <w:rPr>
          <w:rFonts w:asciiTheme="minorHAnsi" w:hAnsiTheme="minorHAnsi" w:cstheme="minorHAnsi"/>
        </w:rPr>
        <w:t>ngiv</w:t>
      </w:r>
      <w:r w:rsidR="00BB5047">
        <w:rPr>
          <w:rFonts w:asciiTheme="minorHAnsi" w:hAnsiTheme="minorHAnsi" w:cstheme="minorHAnsi"/>
        </w:rPr>
        <w:t xml:space="preserve"> for hvert spørgsmål</w:t>
      </w:r>
      <w:r>
        <w:rPr>
          <w:rFonts w:asciiTheme="minorHAnsi" w:hAnsiTheme="minorHAnsi" w:cstheme="minorHAnsi"/>
        </w:rPr>
        <w:t>, hvilke reagensglas</w:t>
      </w:r>
      <w:r w:rsidR="00BB5047">
        <w:rPr>
          <w:rFonts w:asciiTheme="minorHAnsi" w:hAnsiTheme="minorHAnsi" w:cstheme="minorHAnsi"/>
        </w:rPr>
        <w:t xml:space="preserve"> der kan bruges til at besvare spørgsmålet</w:t>
      </w:r>
      <w:r>
        <w:rPr>
          <w:rFonts w:asciiTheme="minorHAnsi" w:hAnsiTheme="minorHAnsi" w:cstheme="minorHAnsi"/>
        </w:rPr>
        <w:t>:</w:t>
      </w:r>
    </w:p>
    <w:p w14:paraId="3EEC4D03" w14:textId="7813AA36" w:rsidR="00D93CA4" w:rsidRDefault="000868DA" w:rsidP="00D93CA4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Optager eller udskiller </w:t>
      </w:r>
      <w:r w:rsidR="00D93CA4" w:rsidRPr="00344F45">
        <w:rPr>
          <w:rStyle w:val="normaltextrun"/>
          <w:rFonts w:asciiTheme="minorHAnsi" w:hAnsiTheme="minorHAnsi" w:cstheme="minorHAnsi"/>
        </w:rPr>
        <w:t>en grøn plante kuldioxid (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="00D93CA4" w:rsidRPr="00344F45">
        <w:rPr>
          <w:rStyle w:val="normaltextrun"/>
          <w:rFonts w:asciiTheme="minorHAnsi" w:hAnsiTheme="minorHAnsi" w:cstheme="minorHAnsi"/>
        </w:rPr>
        <w:t>), når den udsættes for lys? </w:t>
      </w:r>
      <w:r w:rsidR="00D93CA4" w:rsidRPr="00344F45">
        <w:rPr>
          <w:rStyle w:val="eop"/>
          <w:rFonts w:asciiTheme="minorHAnsi" w:hAnsiTheme="minorHAnsi" w:cstheme="minorHAnsi"/>
        </w:rPr>
        <w:t> </w:t>
      </w:r>
    </w:p>
    <w:p w14:paraId="34A8253F" w14:textId="6E8184FA" w:rsidR="00C46B9B" w:rsidRDefault="00C46B9B" w:rsidP="00D93CA4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Er det vandpesten, der sørger for et eventuelt farveskifte i lys?</w:t>
      </w:r>
    </w:p>
    <w:p w14:paraId="345313CD" w14:textId="77777777" w:rsidR="00D93CA4" w:rsidRDefault="00D93CA4" w:rsidP="00D93CA4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 xml:space="preserve">Optager eller udskiller en grøn plante </w:t>
      </w:r>
      <m:oMath>
        <m:r>
          <w:rPr>
            <w:rStyle w:val="normaltextrun"/>
            <w:rFonts w:ascii="Cambria Math" w:hAnsi="Cambria Math" w:cstheme="minorHAnsi"/>
          </w:rPr>
          <m:t>C</m:t>
        </m:r>
        <m:sSub>
          <m:sSubPr>
            <m:ctrlPr>
              <w:rPr>
                <w:rStyle w:val="normaltextrun"/>
                <w:rFonts w:ascii="Cambria Math" w:hAnsi="Cambria Math" w:cstheme="minorHAnsi"/>
                <w:i/>
              </w:rPr>
            </m:ctrlPr>
          </m:sSubPr>
          <m:e>
            <m:r>
              <w:rPr>
                <w:rStyle w:val="normaltextrun"/>
                <w:rFonts w:ascii="Cambria Math" w:hAnsi="Cambria Math" w:cstheme="minorHAnsi"/>
              </w:rPr>
              <m:t>O</m:t>
            </m:r>
          </m:e>
          <m:sub>
            <m:r>
              <w:rPr>
                <w:rStyle w:val="normaltextrun"/>
                <w:rFonts w:ascii="Cambria Math" w:hAnsi="Cambria Math" w:cstheme="minorHAnsi"/>
              </w:rPr>
              <m:t>2</m:t>
            </m:r>
          </m:sub>
        </m:sSub>
      </m:oMath>
      <w:r w:rsidRPr="00344F45">
        <w:rPr>
          <w:rStyle w:val="normaltextrun"/>
          <w:rFonts w:asciiTheme="minorHAnsi" w:hAnsiTheme="minorHAnsi" w:cstheme="minorHAnsi"/>
        </w:rPr>
        <w:t>, når den ikke er i lys?</w:t>
      </w:r>
      <w:r w:rsidRPr="00344F45">
        <w:rPr>
          <w:rStyle w:val="eop"/>
          <w:rFonts w:asciiTheme="minorHAnsi" w:hAnsiTheme="minorHAnsi" w:cstheme="minorHAnsi"/>
        </w:rPr>
        <w:t> </w:t>
      </w:r>
    </w:p>
    <w:p w14:paraId="4E70EDC0" w14:textId="6A365EF5" w:rsidR="00671BEC" w:rsidRDefault="00671BEC" w:rsidP="00D93CA4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Er det vandpesten, der sørger for et eventuelt farveskifte i mørke?</w:t>
      </w:r>
    </w:p>
    <w:p w14:paraId="5389722C" w14:textId="3BAE94B4" w:rsidR="008868AB" w:rsidRPr="0086777B" w:rsidRDefault="00671BEC" w:rsidP="0086777B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44F45">
        <w:rPr>
          <w:rStyle w:val="normaltextrun"/>
          <w:rFonts w:asciiTheme="minorHAnsi" w:hAnsiTheme="minorHAnsi" w:cstheme="minorHAnsi"/>
        </w:rPr>
        <w:t>Behøver en grøn plante lys for at kunne lave fotosyntese? </w:t>
      </w:r>
    </w:p>
    <w:sectPr w:rsidR="008868AB" w:rsidRPr="008677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5A8"/>
    <w:multiLevelType w:val="hybridMultilevel"/>
    <w:tmpl w:val="381E1DD2"/>
    <w:lvl w:ilvl="0" w:tplc="8EF0E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772D"/>
    <w:multiLevelType w:val="hybridMultilevel"/>
    <w:tmpl w:val="F8B86E06"/>
    <w:lvl w:ilvl="0" w:tplc="ED6CDE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0F7A7790"/>
    <w:multiLevelType w:val="multilevel"/>
    <w:tmpl w:val="30AC9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B45A4"/>
    <w:multiLevelType w:val="multilevel"/>
    <w:tmpl w:val="BC64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677F9"/>
    <w:multiLevelType w:val="multilevel"/>
    <w:tmpl w:val="CC9C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7295F"/>
    <w:multiLevelType w:val="hybridMultilevel"/>
    <w:tmpl w:val="B606A196"/>
    <w:lvl w:ilvl="0" w:tplc="AA040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903"/>
    <w:multiLevelType w:val="hybridMultilevel"/>
    <w:tmpl w:val="4BBAAA34"/>
    <w:lvl w:ilvl="0" w:tplc="49FEF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7EEF"/>
    <w:multiLevelType w:val="hybridMultilevel"/>
    <w:tmpl w:val="4BBAA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E1734"/>
    <w:multiLevelType w:val="multilevel"/>
    <w:tmpl w:val="9D58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E4259"/>
    <w:multiLevelType w:val="hybridMultilevel"/>
    <w:tmpl w:val="C1209A92"/>
    <w:lvl w:ilvl="0" w:tplc="5740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50211"/>
    <w:multiLevelType w:val="multilevel"/>
    <w:tmpl w:val="DCE6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64B97"/>
    <w:multiLevelType w:val="hybridMultilevel"/>
    <w:tmpl w:val="4BBAA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55199"/>
    <w:multiLevelType w:val="multilevel"/>
    <w:tmpl w:val="2388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934CA"/>
    <w:multiLevelType w:val="hybridMultilevel"/>
    <w:tmpl w:val="2452A7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D495C"/>
    <w:multiLevelType w:val="multilevel"/>
    <w:tmpl w:val="0F5A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B3B97"/>
    <w:multiLevelType w:val="multilevel"/>
    <w:tmpl w:val="B9D838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EF38A8"/>
    <w:multiLevelType w:val="multilevel"/>
    <w:tmpl w:val="A3AE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E16A3"/>
    <w:multiLevelType w:val="multilevel"/>
    <w:tmpl w:val="5E1A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A3DE1"/>
    <w:multiLevelType w:val="multilevel"/>
    <w:tmpl w:val="4124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206F81"/>
    <w:multiLevelType w:val="multilevel"/>
    <w:tmpl w:val="FEA4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508430">
    <w:abstractNumId w:val="3"/>
  </w:num>
  <w:num w:numId="2" w16cid:durableId="353192757">
    <w:abstractNumId w:val="2"/>
  </w:num>
  <w:num w:numId="3" w16cid:durableId="1868175766">
    <w:abstractNumId w:val="15"/>
  </w:num>
  <w:num w:numId="4" w16cid:durableId="968362506">
    <w:abstractNumId w:val="14"/>
  </w:num>
  <w:num w:numId="5" w16cid:durableId="1249659003">
    <w:abstractNumId w:val="18"/>
  </w:num>
  <w:num w:numId="6" w16cid:durableId="1461607237">
    <w:abstractNumId w:val="12"/>
  </w:num>
  <w:num w:numId="7" w16cid:durableId="1057124045">
    <w:abstractNumId w:val="10"/>
  </w:num>
  <w:num w:numId="8" w16cid:durableId="97873969">
    <w:abstractNumId w:val="19"/>
  </w:num>
  <w:num w:numId="9" w16cid:durableId="1779914072">
    <w:abstractNumId w:val="17"/>
  </w:num>
  <w:num w:numId="10" w16cid:durableId="1777946133">
    <w:abstractNumId w:val="4"/>
  </w:num>
  <w:num w:numId="11" w16cid:durableId="1141003200">
    <w:abstractNumId w:val="16"/>
  </w:num>
  <w:num w:numId="12" w16cid:durableId="787235965">
    <w:abstractNumId w:val="8"/>
  </w:num>
  <w:num w:numId="13" w16cid:durableId="149830819">
    <w:abstractNumId w:val="1"/>
  </w:num>
  <w:num w:numId="14" w16cid:durableId="1692801087">
    <w:abstractNumId w:val="13"/>
  </w:num>
  <w:num w:numId="15" w16cid:durableId="2127430637">
    <w:abstractNumId w:val="5"/>
  </w:num>
  <w:num w:numId="16" w16cid:durableId="1346590192">
    <w:abstractNumId w:val="6"/>
  </w:num>
  <w:num w:numId="17" w16cid:durableId="1435516579">
    <w:abstractNumId w:val="9"/>
  </w:num>
  <w:num w:numId="18" w16cid:durableId="597173609">
    <w:abstractNumId w:val="0"/>
  </w:num>
  <w:num w:numId="19" w16cid:durableId="1855463083">
    <w:abstractNumId w:val="7"/>
  </w:num>
  <w:num w:numId="20" w16cid:durableId="773135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45"/>
    <w:rsid w:val="0003017E"/>
    <w:rsid w:val="000551B8"/>
    <w:rsid w:val="000868DA"/>
    <w:rsid w:val="000A1B76"/>
    <w:rsid w:val="000A42B2"/>
    <w:rsid w:val="000C1C5D"/>
    <w:rsid w:val="00125DEE"/>
    <w:rsid w:val="00134092"/>
    <w:rsid w:val="00207427"/>
    <w:rsid w:val="00285A38"/>
    <w:rsid w:val="00292B2E"/>
    <w:rsid w:val="002B0131"/>
    <w:rsid w:val="002B4F15"/>
    <w:rsid w:val="002C0B38"/>
    <w:rsid w:val="002F3B8C"/>
    <w:rsid w:val="0032272F"/>
    <w:rsid w:val="00344F45"/>
    <w:rsid w:val="00345143"/>
    <w:rsid w:val="003A122C"/>
    <w:rsid w:val="003B4773"/>
    <w:rsid w:val="003C166A"/>
    <w:rsid w:val="003E4220"/>
    <w:rsid w:val="00404F3C"/>
    <w:rsid w:val="0042452A"/>
    <w:rsid w:val="00447A78"/>
    <w:rsid w:val="004F6CA6"/>
    <w:rsid w:val="00506CEB"/>
    <w:rsid w:val="00522843"/>
    <w:rsid w:val="005353CD"/>
    <w:rsid w:val="00565CED"/>
    <w:rsid w:val="005703BA"/>
    <w:rsid w:val="005D76DF"/>
    <w:rsid w:val="005F65B8"/>
    <w:rsid w:val="006033E1"/>
    <w:rsid w:val="00671BEC"/>
    <w:rsid w:val="006A7733"/>
    <w:rsid w:val="006A77AB"/>
    <w:rsid w:val="006D1A20"/>
    <w:rsid w:val="00705837"/>
    <w:rsid w:val="0070636E"/>
    <w:rsid w:val="00715544"/>
    <w:rsid w:val="007E0A55"/>
    <w:rsid w:val="0082697B"/>
    <w:rsid w:val="00853FA5"/>
    <w:rsid w:val="0086777B"/>
    <w:rsid w:val="00885CC3"/>
    <w:rsid w:val="008868AB"/>
    <w:rsid w:val="008A71D9"/>
    <w:rsid w:val="00900095"/>
    <w:rsid w:val="00904140"/>
    <w:rsid w:val="00930731"/>
    <w:rsid w:val="0095463B"/>
    <w:rsid w:val="00955E90"/>
    <w:rsid w:val="0096442B"/>
    <w:rsid w:val="00974727"/>
    <w:rsid w:val="009D576C"/>
    <w:rsid w:val="00A12E67"/>
    <w:rsid w:val="00A15D39"/>
    <w:rsid w:val="00A2644F"/>
    <w:rsid w:val="00A37B28"/>
    <w:rsid w:val="00A45376"/>
    <w:rsid w:val="00AE24B8"/>
    <w:rsid w:val="00B20BE4"/>
    <w:rsid w:val="00B50D84"/>
    <w:rsid w:val="00B52983"/>
    <w:rsid w:val="00B53E7F"/>
    <w:rsid w:val="00B60B27"/>
    <w:rsid w:val="00B77DB7"/>
    <w:rsid w:val="00B96B8A"/>
    <w:rsid w:val="00BB5047"/>
    <w:rsid w:val="00BE0BAB"/>
    <w:rsid w:val="00C14A9C"/>
    <w:rsid w:val="00C46B9B"/>
    <w:rsid w:val="00C473F2"/>
    <w:rsid w:val="00D03E8A"/>
    <w:rsid w:val="00D12F81"/>
    <w:rsid w:val="00D57476"/>
    <w:rsid w:val="00D93CA4"/>
    <w:rsid w:val="00D97E60"/>
    <w:rsid w:val="00DD019B"/>
    <w:rsid w:val="00DF77F9"/>
    <w:rsid w:val="00EB6E7D"/>
    <w:rsid w:val="00EF2C2A"/>
    <w:rsid w:val="00F02D9C"/>
    <w:rsid w:val="00F16E19"/>
    <w:rsid w:val="00F26EAA"/>
    <w:rsid w:val="00F51D30"/>
    <w:rsid w:val="00F7070A"/>
    <w:rsid w:val="00F70F18"/>
    <w:rsid w:val="00F71B96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0FFD"/>
  <w15:chartTrackingRefBased/>
  <w15:docId w15:val="{41925F48-109D-4F95-9A24-56A52697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344F45"/>
  </w:style>
  <w:style w:type="character" w:customStyle="1" w:styleId="eop">
    <w:name w:val="eop"/>
    <w:basedOn w:val="Standardskrifttypeiafsnit"/>
    <w:rsid w:val="00344F45"/>
  </w:style>
  <w:style w:type="character" w:customStyle="1" w:styleId="spellingerror">
    <w:name w:val="spellingerror"/>
    <w:basedOn w:val="Standardskrifttypeiafsnit"/>
    <w:rsid w:val="00344F45"/>
  </w:style>
  <w:style w:type="character" w:customStyle="1" w:styleId="contextualspellingandgrammarerror">
    <w:name w:val="contextualspellingandgrammarerror"/>
    <w:basedOn w:val="Standardskrifttypeiafsnit"/>
    <w:rsid w:val="00344F45"/>
  </w:style>
  <w:style w:type="character" w:customStyle="1" w:styleId="italic1">
    <w:name w:val="italic1"/>
    <w:basedOn w:val="Standardskrifttypeiafsnit"/>
    <w:rsid w:val="00344F45"/>
    <w:rPr>
      <w:i/>
      <w:iCs/>
    </w:rPr>
  </w:style>
  <w:style w:type="table" w:styleId="Tabel-Gitter">
    <w:name w:val="Table Grid"/>
    <w:basedOn w:val="Tabel-Normal"/>
    <w:uiPriority w:val="39"/>
    <w:rsid w:val="0034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344F45"/>
    <w:rPr>
      <w:color w:val="808080"/>
    </w:rPr>
  </w:style>
  <w:style w:type="paragraph" w:styleId="Listeafsnit">
    <w:name w:val="List Paragraph"/>
    <w:basedOn w:val="Normal"/>
    <w:uiPriority w:val="34"/>
    <w:qFormat/>
    <w:rsid w:val="0053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Hjorth</dc:creator>
  <cp:keywords/>
  <dc:description/>
  <cp:lastModifiedBy>Klara Jensen</cp:lastModifiedBy>
  <cp:revision>32</cp:revision>
  <cp:lastPrinted>2024-03-05T07:22:00Z</cp:lastPrinted>
  <dcterms:created xsi:type="dcterms:W3CDTF">2024-03-04T16:47:00Z</dcterms:created>
  <dcterms:modified xsi:type="dcterms:W3CDTF">2026-02-16T15:42:00Z</dcterms:modified>
</cp:coreProperties>
</file>