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7E4F" w14:textId="718E28CD" w:rsidR="006A7E78" w:rsidRPr="001B7CFA" w:rsidRDefault="007929AC" w:rsidP="005A5B8D">
      <w:pPr>
        <w:pStyle w:val="Titel"/>
        <w:jc w:val="center"/>
      </w:pPr>
      <w:r>
        <w:t>Solceller på VK</w:t>
      </w:r>
    </w:p>
    <w:p w14:paraId="71CC36E3" w14:textId="4AF04EA1" w:rsidR="007929AC" w:rsidRDefault="007929AC" w:rsidP="007929AC">
      <w:r>
        <w:t>På taget af hallen</w:t>
      </w:r>
      <w:r w:rsidR="005F5DAC">
        <w:t xml:space="preserve"> og lærerboligen til kollegiet</w:t>
      </w:r>
      <w:r>
        <w:t xml:space="preserve"> ligger et solcelleanlæg</w:t>
      </w:r>
      <w:r w:rsidR="005F5DAC">
        <w:t xml:space="preserve">. Det samlede areal er </w:t>
      </w:r>
      <m:oMath>
        <m:r>
          <w:rPr>
            <w:rFonts w:ascii="Cambria Math" w:hAnsi="Cambria Math"/>
          </w:rPr>
          <m:t xml:space="preserve">A=164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F5DAC" w:rsidRPr="7F43CD95">
        <w:rPr>
          <w:rFonts w:eastAsiaTheme="minorEastAsia"/>
        </w:rPr>
        <w:t>. Solpanelerne vender mod hhv syd, øst og vest og har en hældning på 9° på hallen.</w:t>
      </w:r>
      <w:r>
        <w:br/>
      </w:r>
      <w:r>
        <w:rPr>
          <w:noProof/>
        </w:rPr>
        <w:drawing>
          <wp:inline distT="0" distB="0" distL="0" distR="0" wp14:anchorId="57A11260" wp14:editId="0FD36554">
            <wp:extent cx="6124574" cy="4591052"/>
            <wp:effectExtent l="0" t="0" r="0" b="0"/>
            <wp:docPr id="948795057" name="Billede 94879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7B6F" w14:textId="13694813" w:rsidR="00AE5F5C" w:rsidRDefault="00AE5F5C" w:rsidP="005F5DAC">
      <w:pPr>
        <w:pStyle w:val="Overskrift2"/>
      </w:pPr>
      <w:r>
        <w:t xml:space="preserve">Formler </w:t>
      </w:r>
      <w:r w:rsidR="1BBD34BA">
        <w:t>der er relevante for strålingsenergi</w:t>
      </w:r>
    </w:p>
    <w:p w14:paraId="5E18C7E6" w14:textId="0B2F4201" w:rsidR="1BBD34BA" w:rsidRDefault="1BBD34BA">
      <w:r>
        <w:t>Intensitet</w:t>
      </w:r>
    </w:p>
    <w:p w14:paraId="7736D1BE" w14:textId="29BF3743" w:rsidR="002D2920" w:rsidRDefault="00D668FC" w:rsidP="0B4D513C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2D2920" w:rsidRPr="0B4D513C">
        <w:rPr>
          <w:rFonts w:eastAsiaTheme="minorEastAsia"/>
        </w:rPr>
        <w:t xml:space="preserve">     eller     </w:t>
      </w:r>
      <m:oMath>
        <m:r>
          <w:rPr>
            <w:rFonts w:ascii="Cambria Math" w:eastAsiaTheme="minorEastAsia" w:hAnsi="Cambria Math"/>
          </w:rPr>
          <m:t>P=I·A</m:t>
        </m:r>
      </m:oMath>
    </w:p>
    <w:p w14:paraId="75DA1227" w14:textId="69E3C4C1" w:rsidR="48FBE12F" w:rsidRDefault="48FBE12F" w:rsidP="0B4D513C">
      <w:pPr>
        <w:rPr>
          <w:rFonts w:eastAsiaTheme="minorEastAsia"/>
        </w:rPr>
      </w:pPr>
      <w:r w:rsidRPr="0B4D513C">
        <w:rPr>
          <w:rFonts w:eastAsiaTheme="minorEastAsia"/>
        </w:rPr>
        <w:t>Strålingsenergi</w:t>
      </w:r>
    </w:p>
    <w:p w14:paraId="6ABEDEDA" w14:textId="31ADE4FF" w:rsidR="007929AC" w:rsidRPr="002D2920" w:rsidRDefault="00000000" w:rsidP="0B4D513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stråling</m:t>
              </m:r>
            </m:sub>
          </m:sSub>
          <m:r>
            <w:rPr>
              <w:rFonts w:ascii="Cambria Math" w:hAnsi="Cambria Math"/>
            </w:rPr>
            <m:t>=P·t</m:t>
          </m:r>
        </m:oMath>
      </m:oMathPara>
    </w:p>
    <w:p w14:paraId="4DE73129" w14:textId="40A36727" w:rsidR="13530567" w:rsidRDefault="13530567" w:rsidP="0B4D513C">
      <w:r>
        <w:t>Nyttevirkning</w:t>
      </w:r>
    </w:p>
    <w:p w14:paraId="5338EC8E" w14:textId="6CF673EB" w:rsidR="26165208" w:rsidRPr="00D907BD" w:rsidRDefault="005F5DAC" w:rsidP="00D907BD">
      <w:pPr>
        <w:jc w:val="center"/>
      </w:pPr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nyttig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tilført</m:t>
                  </m:r>
                </m:sub>
              </m:sSub>
            </m:den>
          </m:f>
          <m:r>
            <w:rPr>
              <w:rFonts w:ascii="Cambria Math" w:hAnsi="Cambria Math"/>
            </w:rPr>
            <m:t>·100%=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nyttig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tilført</m:t>
                  </m:r>
                </m:sub>
              </m:sSub>
            </m:den>
          </m:f>
          <m:r>
            <w:rPr>
              <w:rFonts w:ascii="Cambria Math" w:hAnsi="Cambria Math"/>
            </w:rPr>
            <m:t>·100%</m:t>
          </m:r>
        </m:oMath>
      </m:oMathPara>
    </w:p>
    <w:p w14:paraId="6D8BAD3A" w14:textId="11B83391" w:rsidR="0B4D513C" w:rsidRDefault="7F43CD95" w:rsidP="270BD32C">
      <w:r w:rsidRPr="7F43CD95">
        <w:rPr>
          <w:b/>
          <w:bCs/>
        </w:rPr>
        <w:lastRenderedPageBreak/>
        <w:t xml:space="preserve">Hvordan virker en solcelle? </w:t>
      </w:r>
      <w:r w:rsidR="005F5DAC">
        <w:br/>
      </w:r>
      <w:r>
        <w:t xml:space="preserve">Se de første 2,5 minutter af </w:t>
      </w:r>
      <w:hyperlink r:id="rId11">
        <w:r w:rsidRPr="7F43CD95">
          <w:rPr>
            <w:rStyle w:val="Hyperlink"/>
          </w:rPr>
          <w:t>https://www.youtube.com/watch?v=xKxrkht7CpY</w:t>
        </w:r>
      </w:hyperlink>
      <w:r>
        <w:t xml:space="preserve"> </w:t>
      </w:r>
    </w:p>
    <w:p w14:paraId="3D853D14" w14:textId="6A030F3C" w:rsidR="270BD32C" w:rsidRDefault="270BD32C">
      <w:r>
        <w:rPr>
          <w:noProof/>
        </w:rPr>
        <w:drawing>
          <wp:anchor distT="0" distB="0" distL="114300" distR="114300" simplePos="0" relativeHeight="251658240" behindDoc="0" locked="0" layoutInCell="1" allowOverlap="1" wp14:anchorId="0CB4C6C8" wp14:editId="34DF343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438525"/>
            <wp:effectExtent l="0" t="0" r="0" b="0"/>
            <wp:wrapSquare wrapText="bothSides"/>
            <wp:docPr id="1816431133" name="picture" descr="F,{0703966a-7c2b-425d-820f-c677acac868f}{214},13,7.520833" title="Video, der har titlen: How do solar panels work? - Richard Komp">
              <a:hlinkClick xmlns:a="http://schemas.openxmlformats.org/drawingml/2006/main" r:id="rId11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xKxrkht7CpY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1F5A4" w14:textId="237D2455" w:rsidR="270BD32C" w:rsidRDefault="270BD32C" w:rsidP="270BD32C"/>
    <w:p w14:paraId="0D6AD0DE" w14:textId="2674E51A" w:rsidR="007929AC" w:rsidRPr="00097086" w:rsidRDefault="007929AC" w:rsidP="007929AC">
      <w:r w:rsidRPr="007929AC">
        <w:rPr>
          <w:b/>
          <w:bCs/>
        </w:rPr>
        <w:t>Opgave 1</w:t>
      </w:r>
      <w:r>
        <w:rPr>
          <w:b/>
          <w:bCs/>
        </w:rPr>
        <w:br/>
      </w:r>
      <w:r w:rsidRPr="007929AC">
        <w:t>Opstil en</w:t>
      </w:r>
      <w:r>
        <w:rPr>
          <w:b/>
          <w:bCs/>
        </w:rPr>
        <w:t xml:space="preserve"> </w:t>
      </w:r>
      <w:r w:rsidRPr="007929AC">
        <w:t>energikæde for solcellerne</w:t>
      </w:r>
      <w:r>
        <w:t>.</w:t>
      </w:r>
    </w:p>
    <w:p w14:paraId="2CCF1D15" w14:textId="1A7F9471" w:rsidR="007929AC" w:rsidRDefault="007929AC" w:rsidP="007929AC">
      <w:r>
        <w:t>Lav en liste over hvad VK bruger energien fra solcellerne til.</w:t>
      </w:r>
    </w:p>
    <w:p w14:paraId="458E18A5" w14:textId="0FE532A3" w:rsidR="007929AC" w:rsidRDefault="007929AC" w:rsidP="007929AC">
      <w:r>
        <w:t>Lav en lang energikæde der beskriver hele vejen fra solen til anvendelsen af energien på VK.</w:t>
      </w:r>
      <w:r>
        <w:br/>
      </w:r>
    </w:p>
    <w:p w14:paraId="5EFAE832" w14:textId="53258431" w:rsidR="00293B6A" w:rsidRDefault="7F43CD95" w:rsidP="007929AC">
      <w:r w:rsidRPr="7F43CD95">
        <w:rPr>
          <w:b/>
          <w:bCs/>
        </w:rPr>
        <w:t>Opgave 2</w:t>
      </w:r>
      <w:r w:rsidR="0012330D">
        <w:br/>
      </w:r>
      <w:r>
        <w:t xml:space="preserve">En dag er intensiteten af sollys på </w:t>
      </w:r>
      <m:oMath>
        <m:r>
          <w:rPr>
            <w:rFonts w:ascii="Cambria Math" w:eastAsiaTheme="minorEastAsia" w:hAnsi="Cambria Math"/>
          </w:rPr>
          <m:t>I=</m:t>
        </m:r>
        <m:r>
          <w:rPr>
            <w:rFonts w:ascii="Cambria Math" w:hAnsi="Cambria Math"/>
          </w:rPr>
          <m:t>800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5128A3">
        <w:rPr>
          <w:rFonts w:eastAsiaTheme="minorEastAsia"/>
        </w:rPr>
        <w:t>.</w:t>
      </w:r>
    </w:p>
    <w:p w14:paraId="50390FE7" w14:textId="58773B28" w:rsidR="00FC7B6A" w:rsidRDefault="7F43CD95" w:rsidP="00293B6A">
      <w:pPr>
        <w:pStyle w:val="Listeafsnit"/>
        <w:numPr>
          <w:ilvl w:val="0"/>
          <w:numId w:val="3"/>
        </w:numPr>
      </w:pPr>
      <w:r>
        <w:t>Beregn den samlede effekt solcellerne modtager fra solen.</w:t>
      </w:r>
    </w:p>
    <w:p w14:paraId="6ED1EF88" w14:textId="77777777" w:rsidR="00293B6A" w:rsidRDefault="00FC7B6A" w:rsidP="007929AC">
      <w:r>
        <w:t xml:space="preserve">Antag at nyttevirkningen af solcellerne er på </w:t>
      </w:r>
      <m:oMath>
        <m:r>
          <w:rPr>
            <w:rFonts w:ascii="Cambria Math" w:hAnsi="Cambria Math"/>
          </w:rPr>
          <m:t>η=25%</m:t>
        </m:r>
      </m:oMath>
    </w:p>
    <w:p w14:paraId="314C4292" w14:textId="69C8C0A3" w:rsidR="0012330D" w:rsidRDefault="004105F4" w:rsidP="00293B6A">
      <w:pPr>
        <w:pStyle w:val="Listeafsnit"/>
        <w:numPr>
          <w:ilvl w:val="0"/>
          <w:numId w:val="3"/>
        </w:numPr>
      </w:pPr>
      <w:r>
        <w:t>Beregn den samlede effekt solcellerne producerer.</w:t>
      </w:r>
    </w:p>
    <w:p w14:paraId="4B942EF0" w14:textId="77777777" w:rsidR="00293B6A" w:rsidRDefault="00C31F34" w:rsidP="007929AC">
      <w:pPr>
        <w:rPr>
          <w:rFonts w:eastAsiaTheme="minorEastAsia"/>
        </w:rPr>
      </w:pPr>
      <w:r>
        <w:t>Opladning af en computer bruger en effekt på c</w:t>
      </w:r>
      <w:r w:rsidR="00293B6A">
        <w:t>irka</w:t>
      </w:r>
      <w:r>
        <w:t xml:space="preserve"> </w:t>
      </w:r>
      <m:oMath>
        <m:r>
          <w:rPr>
            <w:rFonts w:ascii="Cambria Math" w:hAnsi="Cambria Math"/>
          </w:rPr>
          <m:t>P = 30 W</m:t>
        </m:r>
      </m:oMath>
      <w:r w:rsidR="00AF2163" w:rsidRPr="26165208">
        <w:rPr>
          <w:rFonts w:eastAsiaTheme="minorEastAsia"/>
        </w:rPr>
        <w:t>.</w:t>
      </w:r>
    </w:p>
    <w:p w14:paraId="4327F084" w14:textId="781500E6" w:rsidR="7F43CD95" w:rsidRPr="00293B6A" w:rsidRDefault="00AF2163" w:rsidP="00293B6A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293B6A">
        <w:rPr>
          <w:rFonts w:eastAsiaTheme="minorEastAsia"/>
        </w:rPr>
        <w:t xml:space="preserve">Hvor mange computere kan oplades samtidig med </w:t>
      </w:r>
      <w:r w:rsidR="00A33F08" w:rsidRPr="00293B6A">
        <w:rPr>
          <w:rFonts w:eastAsiaTheme="minorEastAsia"/>
        </w:rPr>
        <w:t>energien fra solen?</w:t>
      </w:r>
      <w:r w:rsidR="7F43CD95">
        <w:br w:type="page"/>
      </w:r>
    </w:p>
    <w:p w14:paraId="2A1B2D0D" w14:textId="77777777" w:rsidR="00B45B9C" w:rsidRDefault="00A33F08" w:rsidP="26165208">
      <w:r w:rsidRPr="26165208">
        <w:rPr>
          <w:rFonts w:eastAsiaTheme="minorEastAsia"/>
          <w:b/>
          <w:bCs/>
        </w:rPr>
        <w:lastRenderedPageBreak/>
        <w:t>Opgave 3</w:t>
      </w:r>
    </w:p>
    <w:p w14:paraId="2A5F1DE1" w14:textId="48155C61" w:rsidR="005F5DAC" w:rsidRPr="00B45B9C" w:rsidRDefault="005F5DAC" w:rsidP="00B45B9C">
      <w:pPr>
        <w:pStyle w:val="Listeafsnit"/>
        <w:numPr>
          <w:ilvl w:val="0"/>
          <w:numId w:val="4"/>
        </w:numPr>
      </w:pPr>
      <w:r>
        <w:t xml:space="preserve">Benyt et </w:t>
      </w:r>
      <w:proofErr w:type="spellStart"/>
      <w:r>
        <w:t>pyranometer</w:t>
      </w:r>
      <w:proofErr w:type="spellEnd"/>
      <w:r>
        <w:t xml:space="preserve"> og en computer med adgang til nettet. Gå ned til hallen og mål den aktuelle intensitet med </w:t>
      </w:r>
      <w:proofErr w:type="spellStart"/>
      <w:r>
        <w:t>pyranometeret</w:t>
      </w:r>
      <w:proofErr w:type="spellEnd"/>
      <w:r>
        <w:t xml:space="preserve">. </w:t>
      </w:r>
      <w:r w:rsidRPr="00B45B9C">
        <w:rPr>
          <w:sz w:val="16"/>
          <w:szCs w:val="16"/>
        </w:rPr>
        <w:t xml:space="preserve">(Hvordan skal </w:t>
      </w:r>
      <w:proofErr w:type="spellStart"/>
      <w:r w:rsidRPr="00B45B9C">
        <w:rPr>
          <w:sz w:val="16"/>
          <w:szCs w:val="16"/>
        </w:rPr>
        <w:t>pyranometeret</w:t>
      </w:r>
      <w:proofErr w:type="spellEnd"/>
      <w:r w:rsidRPr="00B45B9C">
        <w:rPr>
          <w:sz w:val="16"/>
          <w:szCs w:val="16"/>
        </w:rPr>
        <w:t xml:space="preserve"> vende for at få den bedste værdi?)</w:t>
      </w:r>
    </w:p>
    <w:p w14:paraId="71D06FF9" w14:textId="798980C2" w:rsidR="00FC7B6A" w:rsidRDefault="00FC7B6A" w:rsidP="007929AC">
      <m:oMathPara>
        <m:oMath>
          <m:r>
            <w:rPr>
              <w:rFonts w:ascii="Cambria Math" w:hAnsi="Cambria Math"/>
            </w:rPr>
            <m:t>I=_________________</m:t>
          </m:r>
        </m:oMath>
      </m:oMathPara>
    </w:p>
    <w:p w14:paraId="4AD33D40" w14:textId="77777777" w:rsidR="005F5DAC" w:rsidRDefault="005F5DAC" w:rsidP="007929AC">
      <w:r>
        <w:rPr>
          <w:b/>
          <w:bCs/>
        </w:rPr>
        <w:t xml:space="preserve">Samtidig </w:t>
      </w:r>
      <w:r w:rsidRPr="005F5DAC">
        <w:t>skal I aflæse den</w:t>
      </w:r>
      <w:r>
        <w:rPr>
          <w:b/>
          <w:bCs/>
        </w:rPr>
        <w:t xml:space="preserve"> </w:t>
      </w:r>
      <w:r>
        <w:t>effekt solcellerne producerer via følgende link</w:t>
      </w:r>
    </w:p>
    <w:p w14:paraId="08369A90" w14:textId="77777777" w:rsidR="005F5DAC" w:rsidRPr="005F5DAC" w:rsidRDefault="005F5DAC" w:rsidP="005F5DAC">
      <w:r w:rsidRPr="005F5DAC">
        <w:t>Til gå hjemmesiden her: </w:t>
      </w:r>
      <w:hyperlink r:id="rId13" w:tgtFrame="_blank" w:tooltip="https://server.growatt.com/login" w:history="1">
        <w:r w:rsidRPr="005F5DAC">
          <w:rPr>
            <w:rStyle w:val="Hyperlink"/>
          </w:rPr>
          <w:t>https://server.growatt.com/login</w:t>
        </w:r>
      </w:hyperlink>
    </w:p>
    <w:p w14:paraId="36214766" w14:textId="20D0FF04" w:rsidR="005F5DAC" w:rsidRDefault="005F5DAC" w:rsidP="005F5DAC">
      <w:r w:rsidRPr="005F5DAC">
        <w:t xml:space="preserve">Brugernavn: </w:t>
      </w:r>
      <w:proofErr w:type="spellStart"/>
      <w:r w:rsidRPr="005F5DAC">
        <w:t>vksolcelle</w:t>
      </w:r>
      <w:proofErr w:type="spellEnd"/>
      <w:r w:rsidR="00FC7B6A">
        <w:br/>
      </w:r>
      <w:r w:rsidRPr="005F5DAC">
        <w:t>Password:    solcelle</w:t>
      </w:r>
    </w:p>
    <w:p w14:paraId="02B56D0D" w14:textId="77777777" w:rsidR="00B45B9C" w:rsidRDefault="00000000" w:rsidP="007929A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nyttig</m:t>
              </m:r>
            </m:sub>
          </m:sSub>
          <m:r>
            <w:rPr>
              <w:rFonts w:ascii="Cambria Math" w:hAnsi="Cambria Math"/>
            </w:rPr>
            <m:t>=_________________</m:t>
          </m:r>
        </m:oMath>
      </m:oMathPara>
    </w:p>
    <w:p w14:paraId="5FFF29DC" w14:textId="77777777" w:rsidR="00B45B9C" w:rsidRPr="00B45B9C" w:rsidRDefault="005F5DAC" w:rsidP="007929AC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>Beregn den samlede effekt solcellerne modtager fra solen.</w:t>
      </w:r>
    </w:p>
    <w:p w14:paraId="2117B581" w14:textId="77777777" w:rsidR="00B45B9C" w:rsidRPr="00B45B9C" w:rsidRDefault="00B45B9C" w:rsidP="00B45B9C">
      <w:pPr>
        <w:pStyle w:val="Listeafsnit"/>
        <w:rPr>
          <w:rFonts w:eastAsiaTheme="minorEastAsia"/>
        </w:rPr>
      </w:pPr>
    </w:p>
    <w:p w14:paraId="2D970FC6" w14:textId="4850D4C3" w:rsidR="00A33F08" w:rsidRPr="00B45B9C" w:rsidRDefault="005F5DAC" w:rsidP="007929AC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>Beregn den aktuelle nyttevirkning af solcellerne.</w:t>
      </w:r>
      <w:r w:rsidR="00AD6A87">
        <w:br/>
      </w:r>
    </w:p>
    <w:p w14:paraId="3937F990" w14:textId="77777777" w:rsidR="001A78CD" w:rsidRDefault="00AD6A87">
      <w:r w:rsidRPr="3ABB76EB">
        <w:rPr>
          <w:b/>
          <w:bCs/>
        </w:rPr>
        <w:t>Opgave 4</w:t>
      </w:r>
      <w:r w:rsidR="10C6A46D">
        <w:br/>
      </w:r>
      <w:r w:rsidR="6AA20571">
        <w:t xml:space="preserve">Brug linket </w:t>
      </w:r>
      <w:r w:rsidR="0C08A13F">
        <w:t xml:space="preserve">fra opgave </w:t>
      </w:r>
      <w:r w:rsidR="0541E761">
        <w:t>3</w:t>
      </w:r>
      <w:r w:rsidR="0C08A13F">
        <w:t xml:space="preserve"> til at undersøge </w:t>
      </w:r>
      <w:r w:rsidR="2EB35528">
        <w:t xml:space="preserve">hvor meget elektrisk energi </w:t>
      </w:r>
      <w:proofErr w:type="spellStart"/>
      <w:r w:rsidR="2EB35528">
        <w:t>VK’s</w:t>
      </w:r>
      <w:proofErr w:type="spellEnd"/>
      <w:r w:rsidR="1C2455A5">
        <w:t xml:space="preserve"> solceller producerer i juli måned </w:t>
      </w:r>
      <w:r w:rsidR="5EBF7F72">
        <w:t>mens skolen er lukket.</w:t>
      </w:r>
    </w:p>
    <w:p w14:paraId="434937E9" w14:textId="6DB16757" w:rsidR="10C6A46D" w:rsidRDefault="5EBF7F72" w:rsidP="001A78CD">
      <w:pPr>
        <w:pStyle w:val="Listeafsnit"/>
        <w:numPr>
          <w:ilvl w:val="0"/>
          <w:numId w:val="5"/>
        </w:numPr>
      </w:pPr>
      <w:r>
        <w:t>Hvad sker der med denne elektriske energi?</w:t>
      </w:r>
    </w:p>
    <w:p w14:paraId="5F63587E" w14:textId="004F98B7" w:rsidR="10C6A46D" w:rsidRDefault="5EBF7F72">
      <w:r>
        <w:t xml:space="preserve">Signe har en rød Tesla. En fuld opladning svarer til </w:t>
      </w:r>
      <w:r w:rsidR="0022E8BA">
        <w:t>8</w:t>
      </w:r>
      <w:r w:rsidR="6BDD225B">
        <w:t>5</w:t>
      </w:r>
      <w:r>
        <w:t xml:space="preserve"> kWh.</w:t>
      </w:r>
    </w:p>
    <w:p w14:paraId="6DC91D7E" w14:textId="52A9C053" w:rsidR="10C6A46D" w:rsidRDefault="7F43CD95" w:rsidP="001A78CD">
      <w:pPr>
        <w:pStyle w:val="Listeafsnit"/>
        <w:numPr>
          <w:ilvl w:val="0"/>
          <w:numId w:val="5"/>
        </w:numPr>
      </w:pPr>
      <w:r>
        <w:t xml:space="preserve">Hvor mange gange kan Signe oplade sin Tesla med strøm fra </w:t>
      </w:r>
      <w:proofErr w:type="spellStart"/>
      <w:r>
        <w:t>VK’s</w:t>
      </w:r>
      <w:proofErr w:type="spellEnd"/>
      <w:r>
        <w:t xml:space="preserve"> solceller i juli måned?</w:t>
      </w:r>
    </w:p>
    <w:p w14:paraId="1F5034B2" w14:textId="7A3CC7C7" w:rsidR="10C6A46D" w:rsidRDefault="10C6A46D" w:rsidP="7F43CD95">
      <w:pPr>
        <w:rPr>
          <w:b/>
          <w:bCs/>
        </w:rPr>
      </w:pPr>
    </w:p>
    <w:p w14:paraId="7C1BA23B" w14:textId="629A5C94" w:rsidR="10C6A46D" w:rsidRDefault="7F43CD95" w:rsidP="7F43CD95">
      <w:pPr>
        <w:rPr>
          <w:b/>
          <w:bCs/>
        </w:rPr>
      </w:pPr>
      <w:r w:rsidRPr="7F43CD95">
        <w:rPr>
          <w:b/>
          <w:bCs/>
        </w:rPr>
        <w:t>Opgave 5</w:t>
      </w:r>
      <w:r w:rsidR="10C6A46D">
        <w:br/>
      </w:r>
      <w:r>
        <w:t xml:space="preserve">Solcellerne på hallen vender mod syd med en hældning på </w:t>
      </w:r>
      <w:r w:rsidRPr="7F43CD95">
        <w:rPr>
          <w:rFonts w:eastAsiaTheme="minorEastAsia"/>
        </w:rPr>
        <w:t>9°. Solcellerne på lærerboligerne vender mod henholdsvis øst og vest.</w:t>
      </w:r>
    </w:p>
    <w:p w14:paraId="6E6ABBC6" w14:textId="4345753B" w:rsidR="7F43CD95" w:rsidRPr="001A78CD" w:rsidRDefault="7F43CD95" w:rsidP="001A78CD">
      <w:pPr>
        <w:pStyle w:val="Listeafsnit"/>
        <w:numPr>
          <w:ilvl w:val="0"/>
          <w:numId w:val="6"/>
        </w:numPr>
        <w:rPr>
          <w:rFonts w:eastAsiaTheme="minorEastAsia"/>
        </w:rPr>
      </w:pPr>
      <w:r w:rsidRPr="001A78CD">
        <w:rPr>
          <w:rFonts w:eastAsiaTheme="minorEastAsia"/>
        </w:rPr>
        <w:t>Hvilke overvejelser ligger bag disse placeringer?</w:t>
      </w:r>
    </w:p>
    <w:p w14:paraId="7197BFEE" w14:textId="1A3FE82A" w:rsidR="7F43CD95" w:rsidRDefault="7F43CD95" w:rsidP="7F43CD95">
      <w:pPr>
        <w:rPr>
          <w:rFonts w:eastAsiaTheme="minorEastAsia"/>
        </w:rPr>
      </w:pPr>
    </w:p>
    <w:p w14:paraId="6AC7A77D" w14:textId="631D3A87" w:rsidR="10C6A46D" w:rsidRDefault="7F43CD95" w:rsidP="3ABB76EB">
      <w:pPr>
        <w:spacing w:line="276" w:lineRule="auto"/>
        <w:rPr>
          <w:rFonts w:ascii="Aptos" w:eastAsia="Aptos" w:hAnsi="Aptos" w:cs="Aptos"/>
        </w:rPr>
      </w:pPr>
      <w:r w:rsidRPr="7F43CD95">
        <w:rPr>
          <w:b/>
          <w:bCs/>
        </w:rPr>
        <w:t>Opgave 6 - åben opgave</w:t>
      </w:r>
      <w:r w:rsidR="6AA20571">
        <w:br/>
      </w:r>
      <w:r w:rsidRPr="7F43CD95">
        <w:rPr>
          <w:rFonts w:ascii="Aptos" w:eastAsia="Aptos" w:hAnsi="Aptos" w:cs="Aptos"/>
        </w:rPr>
        <w:t>Hvad kan have indflydelse på hvor stor en effekt solceller kan producere? - lav en brainstorm.</w:t>
      </w:r>
    </w:p>
    <w:p w14:paraId="2F93F451" w14:textId="65ED9EA5" w:rsidR="10C6A46D" w:rsidRDefault="10C6A46D">
      <w:r>
        <w:br/>
      </w:r>
      <w:r w:rsidR="1935EC10">
        <w:t>Vælg en af faktorerne og undersøg den nærmere?</w:t>
      </w:r>
    </w:p>
    <w:p w14:paraId="340BE4A1" w14:textId="035AB59C" w:rsidR="7F43CD95" w:rsidRDefault="7F43CD95" w:rsidP="005F4106">
      <w:pPr>
        <w:spacing w:line="276" w:lineRule="auto"/>
      </w:pPr>
      <w:r>
        <w:br w:type="page"/>
      </w:r>
    </w:p>
    <w:p w14:paraId="45827D69" w14:textId="4F2AE426" w:rsidR="70BFF384" w:rsidRDefault="70BFF384" w:rsidP="10C6A46D">
      <w:pPr>
        <w:pStyle w:val="Overskrift3"/>
        <w:spacing w:line="276" w:lineRule="auto"/>
      </w:pPr>
      <w:r w:rsidRPr="10C6A46D">
        <w:rPr>
          <w:rFonts w:ascii="Aptos" w:eastAsia="Aptos" w:hAnsi="Aptos" w:cs="Aptos"/>
        </w:rPr>
        <w:lastRenderedPageBreak/>
        <w:t>Opgave – Elnettet i DK</w:t>
      </w:r>
    </w:p>
    <w:p w14:paraId="23D9497B" w14:textId="018AFD15" w:rsidR="70BFF384" w:rsidRDefault="70BFF384" w:rsidP="10C6A46D">
      <w:pPr>
        <w:spacing w:line="276" w:lineRule="auto"/>
      </w:pPr>
      <w:r w:rsidRPr="10C6A46D">
        <w:rPr>
          <w:rFonts w:ascii="Aptos" w:eastAsia="Aptos" w:hAnsi="Aptos" w:cs="Aptos"/>
        </w:rPr>
        <w:t>På nedenstående link kan I se en oversigt over produktionen af elektricitet i Danmark og de omkringliggende lande lige nu, time for time.</w:t>
      </w:r>
    </w:p>
    <w:p w14:paraId="7D1F8A72" w14:textId="202DF889" w:rsidR="70BFF384" w:rsidRDefault="70BFF384" w:rsidP="10C6A46D">
      <w:pPr>
        <w:spacing w:line="276" w:lineRule="auto"/>
      </w:pPr>
      <w:r w:rsidRPr="10C6A46D">
        <w:rPr>
          <w:rFonts w:ascii="Aptos" w:eastAsia="Aptos" w:hAnsi="Aptos" w:cs="Aptos"/>
        </w:rPr>
        <w:t xml:space="preserve">Inden I går ind på linket skal I tale sammen to og to om spørgsmålet: </w:t>
      </w:r>
    </w:p>
    <w:p w14:paraId="7FAB70E6" w14:textId="7A0D297E" w:rsidR="70BFF384" w:rsidRDefault="70BFF384" w:rsidP="10C6A46D">
      <w:pPr>
        <w:pStyle w:val="Listeafsnit"/>
        <w:numPr>
          <w:ilvl w:val="0"/>
          <w:numId w:val="2"/>
        </w:numPr>
        <w:spacing w:after="0" w:line="257" w:lineRule="auto"/>
        <w:rPr>
          <w:rFonts w:ascii="Aptos" w:eastAsia="Aptos" w:hAnsi="Aptos" w:cs="Aptos"/>
        </w:rPr>
      </w:pPr>
      <w:r w:rsidRPr="10C6A46D">
        <w:rPr>
          <w:rFonts w:ascii="Aptos" w:eastAsia="Aptos" w:hAnsi="Aptos" w:cs="Aptos"/>
        </w:rPr>
        <w:t>Tror I effekten hvormed der leveres energi lige nu er størst fra solceller eller fra vindmøller?</w:t>
      </w:r>
    </w:p>
    <w:p w14:paraId="61C0CED1" w14:textId="6163BAE0" w:rsidR="70BFF384" w:rsidRDefault="70BFF384" w:rsidP="10C6A46D">
      <w:pPr>
        <w:spacing w:line="276" w:lineRule="auto"/>
      </w:pPr>
      <w:r w:rsidRPr="10C6A46D">
        <w:rPr>
          <w:rFonts w:ascii="Aptos" w:eastAsia="Aptos" w:hAnsi="Aptos" w:cs="Aptos"/>
        </w:rPr>
        <w:t>Tjek linket</w:t>
      </w:r>
    </w:p>
    <w:p w14:paraId="4EF643B8" w14:textId="4BCAD021" w:rsidR="70BFF384" w:rsidRDefault="70BFF384" w:rsidP="10C6A46D">
      <w:pPr>
        <w:spacing w:line="276" w:lineRule="auto"/>
      </w:pPr>
      <w:hyperlink r:id="rId14">
        <w:r w:rsidRPr="10C6A46D">
          <w:rPr>
            <w:rStyle w:val="Hyperlink"/>
            <w:rFonts w:ascii="Aptos" w:eastAsia="Aptos" w:hAnsi="Aptos" w:cs="Aptos"/>
            <w:color w:val="467886"/>
          </w:rPr>
          <w:t>Energisystemet lige nu (energinet.dk)</w:t>
        </w:r>
      </w:hyperlink>
    </w:p>
    <w:p w14:paraId="75CC03BB" w14:textId="4778DD41" w:rsidR="70BFF384" w:rsidRDefault="7F43CD95" w:rsidP="10C6A46D">
      <w:pPr>
        <w:pStyle w:val="Listeafsnit"/>
        <w:numPr>
          <w:ilvl w:val="0"/>
          <w:numId w:val="1"/>
        </w:numPr>
        <w:spacing w:after="0" w:line="257" w:lineRule="auto"/>
        <w:rPr>
          <w:rFonts w:ascii="Aptos" w:eastAsia="Aptos" w:hAnsi="Aptos" w:cs="Aptos"/>
        </w:rPr>
      </w:pPr>
      <w:r w:rsidRPr="7F43CD95">
        <w:rPr>
          <w:rFonts w:ascii="Aptos" w:eastAsia="Aptos" w:hAnsi="Aptos" w:cs="Aptos"/>
        </w:rPr>
        <w:t>Undersøg data fra d. 19/8 2024 (under ”historiske data”). Beskriv og forklar grafen. (Hvornår på dagen produceres der energi med størst effekt fra solceller? Hvad med fra vindmøller?)</w:t>
      </w:r>
    </w:p>
    <w:p w14:paraId="543F61F4" w14:textId="74884D6A" w:rsidR="70BFF384" w:rsidRDefault="70BFF384" w:rsidP="10C6A46D">
      <w:pPr>
        <w:spacing w:line="276" w:lineRule="auto"/>
      </w:pPr>
      <w:r w:rsidRPr="10C6A46D">
        <w:rPr>
          <w:rFonts w:ascii="Aptos" w:eastAsia="Aptos" w:hAnsi="Aptos" w:cs="Aptos"/>
        </w:rPr>
        <w:t xml:space="preserve"> </w:t>
      </w:r>
    </w:p>
    <w:p w14:paraId="3D664FA3" w14:textId="5E813CCC" w:rsidR="70BFF384" w:rsidRDefault="70BFF384" w:rsidP="10C6A46D">
      <w:pPr>
        <w:spacing w:line="276" w:lineRule="auto"/>
      </w:pPr>
      <w:r w:rsidRPr="10C6A46D">
        <w:rPr>
          <w:rFonts w:ascii="Aptos" w:eastAsia="Aptos" w:hAnsi="Aptos" w:cs="Aptos"/>
        </w:rPr>
        <w:t xml:space="preserve"> </w:t>
      </w:r>
    </w:p>
    <w:p w14:paraId="2FF6A8D9" w14:textId="307FE954" w:rsidR="70BFF384" w:rsidRDefault="7F43CD95" w:rsidP="10C6A46D">
      <w:pPr>
        <w:pStyle w:val="Listeafsnit"/>
        <w:numPr>
          <w:ilvl w:val="0"/>
          <w:numId w:val="1"/>
        </w:numPr>
        <w:spacing w:after="0" w:line="257" w:lineRule="auto"/>
        <w:rPr>
          <w:rFonts w:ascii="Aptos" w:eastAsia="Aptos" w:hAnsi="Aptos" w:cs="Aptos"/>
        </w:rPr>
      </w:pPr>
      <w:r w:rsidRPr="7F43CD95">
        <w:rPr>
          <w:rFonts w:ascii="Aptos" w:eastAsia="Aptos" w:hAnsi="Aptos" w:cs="Aptos"/>
        </w:rPr>
        <w:t>Sammenlign punkt 3 med elprisen der er en figur af nedenfor. (Hvornår er elprisen høj og hvornår er den lav?)</w:t>
      </w:r>
    </w:p>
    <w:p w14:paraId="3660D0C5" w14:textId="1C598C40" w:rsidR="10C6A46D" w:rsidRDefault="10C6A46D" w:rsidP="10C6A46D">
      <w:pPr>
        <w:spacing w:line="276" w:lineRule="auto"/>
        <w:ind w:left="720"/>
      </w:pPr>
      <w:r>
        <w:rPr>
          <w:noProof/>
        </w:rPr>
        <w:drawing>
          <wp:inline distT="0" distB="0" distL="0" distR="0" wp14:anchorId="5C686AF5" wp14:editId="1C0EB328">
            <wp:extent cx="6120916" cy="2085012"/>
            <wp:effectExtent l="0" t="0" r="0" b="0"/>
            <wp:docPr id="521916831" name="Billede 52191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916" cy="208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33E1" w14:textId="0B0BCA70" w:rsidR="70BFF384" w:rsidRDefault="70BFF384" w:rsidP="10C6A46D">
      <w:pPr>
        <w:spacing w:line="276" w:lineRule="auto"/>
      </w:pPr>
      <w:r w:rsidRPr="10C6A46D">
        <w:rPr>
          <w:rFonts w:ascii="Aptos" w:eastAsia="Aptos" w:hAnsi="Aptos" w:cs="Aptos"/>
        </w:rPr>
        <w:t xml:space="preserve"> </w:t>
      </w:r>
    </w:p>
    <w:p w14:paraId="3A6A3BD8" w14:textId="27E9D202" w:rsidR="10C6A46D" w:rsidRDefault="10C6A46D" w:rsidP="10C6A46D">
      <w:pPr>
        <w:spacing w:line="276" w:lineRule="auto"/>
        <w:rPr>
          <w:rFonts w:ascii="Aptos" w:eastAsia="Aptos" w:hAnsi="Aptos" w:cs="Aptos"/>
        </w:rPr>
      </w:pPr>
    </w:p>
    <w:p w14:paraId="48DC01DC" w14:textId="26073675" w:rsidR="10C6A46D" w:rsidRDefault="10C6A46D"/>
    <w:sectPr w:rsidR="10C6A46D">
      <w:head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048D" w14:textId="77777777" w:rsidR="00773D64" w:rsidRDefault="00773D64" w:rsidP="007929AC">
      <w:pPr>
        <w:spacing w:after="0" w:line="240" w:lineRule="auto"/>
      </w:pPr>
      <w:r>
        <w:separator/>
      </w:r>
    </w:p>
  </w:endnote>
  <w:endnote w:type="continuationSeparator" w:id="0">
    <w:p w14:paraId="00F827DD" w14:textId="77777777" w:rsidR="00773D64" w:rsidRDefault="00773D64" w:rsidP="0079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1B3B" w14:textId="77777777" w:rsidR="00773D64" w:rsidRDefault="00773D64" w:rsidP="007929AC">
      <w:pPr>
        <w:spacing w:after="0" w:line="240" w:lineRule="auto"/>
      </w:pPr>
      <w:r>
        <w:separator/>
      </w:r>
    </w:p>
  </w:footnote>
  <w:footnote w:type="continuationSeparator" w:id="0">
    <w:p w14:paraId="00048174" w14:textId="77777777" w:rsidR="00773D64" w:rsidRDefault="00773D64" w:rsidP="0079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89B7" w14:textId="14F18566" w:rsidR="007929AC" w:rsidRDefault="007929AC">
    <w:pPr>
      <w:pStyle w:val="Sidehoved"/>
    </w:pPr>
    <w:r>
      <w:t>Fysik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3A8D"/>
    <w:multiLevelType w:val="hybridMultilevel"/>
    <w:tmpl w:val="1CA8CD8E"/>
    <w:lvl w:ilvl="0" w:tplc="4F9C7C66">
      <w:start w:val="2"/>
      <w:numFmt w:val="decimal"/>
      <w:lvlText w:val="%1."/>
      <w:lvlJc w:val="left"/>
      <w:pPr>
        <w:ind w:left="720" w:hanging="360"/>
      </w:pPr>
    </w:lvl>
    <w:lvl w:ilvl="1" w:tplc="B6E64C78">
      <w:start w:val="1"/>
      <w:numFmt w:val="lowerLetter"/>
      <w:lvlText w:val="%2."/>
      <w:lvlJc w:val="left"/>
      <w:pPr>
        <w:ind w:left="1440" w:hanging="360"/>
      </w:pPr>
    </w:lvl>
    <w:lvl w:ilvl="2" w:tplc="19D20B78">
      <w:start w:val="1"/>
      <w:numFmt w:val="lowerRoman"/>
      <w:lvlText w:val="%3."/>
      <w:lvlJc w:val="right"/>
      <w:pPr>
        <w:ind w:left="2160" w:hanging="180"/>
      </w:pPr>
    </w:lvl>
    <w:lvl w:ilvl="3" w:tplc="6B9CD606">
      <w:start w:val="1"/>
      <w:numFmt w:val="decimal"/>
      <w:lvlText w:val="%4."/>
      <w:lvlJc w:val="left"/>
      <w:pPr>
        <w:ind w:left="2880" w:hanging="360"/>
      </w:pPr>
    </w:lvl>
    <w:lvl w:ilvl="4" w:tplc="413AC05E">
      <w:start w:val="1"/>
      <w:numFmt w:val="lowerLetter"/>
      <w:lvlText w:val="%5."/>
      <w:lvlJc w:val="left"/>
      <w:pPr>
        <w:ind w:left="3600" w:hanging="360"/>
      </w:pPr>
    </w:lvl>
    <w:lvl w:ilvl="5" w:tplc="67CC93D4">
      <w:start w:val="1"/>
      <w:numFmt w:val="lowerRoman"/>
      <w:lvlText w:val="%6."/>
      <w:lvlJc w:val="right"/>
      <w:pPr>
        <w:ind w:left="4320" w:hanging="180"/>
      </w:pPr>
    </w:lvl>
    <w:lvl w:ilvl="6" w:tplc="C9C63F04">
      <w:start w:val="1"/>
      <w:numFmt w:val="decimal"/>
      <w:lvlText w:val="%7."/>
      <w:lvlJc w:val="left"/>
      <w:pPr>
        <w:ind w:left="5040" w:hanging="360"/>
      </w:pPr>
    </w:lvl>
    <w:lvl w:ilvl="7" w:tplc="FF7858E6">
      <w:start w:val="1"/>
      <w:numFmt w:val="lowerLetter"/>
      <w:lvlText w:val="%8."/>
      <w:lvlJc w:val="left"/>
      <w:pPr>
        <w:ind w:left="5760" w:hanging="360"/>
      </w:pPr>
    </w:lvl>
    <w:lvl w:ilvl="8" w:tplc="E6168C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5063"/>
    <w:multiLevelType w:val="hybridMultilevel"/>
    <w:tmpl w:val="650C1A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2FF2"/>
    <w:multiLevelType w:val="hybridMultilevel"/>
    <w:tmpl w:val="EB50E0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55ED8"/>
    <w:multiLevelType w:val="hybridMultilevel"/>
    <w:tmpl w:val="21DC46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599A4"/>
    <w:multiLevelType w:val="hybridMultilevel"/>
    <w:tmpl w:val="A25C4644"/>
    <w:lvl w:ilvl="0" w:tplc="113ED3F0">
      <w:start w:val="1"/>
      <w:numFmt w:val="decimal"/>
      <w:lvlText w:val="%1."/>
      <w:lvlJc w:val="left"/>
      <w:pPr>
        <w:ind w:left="720" w:hanging="360"/>
      </w:pPr>
    </w:lvl>
    <w:lvl w:ilvl="1" w:tplc="1D42E19E">
      <w:start w:val="1"/>
      <w:numFmt w:val="lowerLetter"/>
      <w:lvlText w:val="%2."/>
      <w:lvlJc w:val="left"/>
      <w:pPr>
        <w:ind w:left="1440" w:hanging="360"/>
      </w:pPr>
    </w:lvl>
    <w:lvl w:ilvl="2" w:tplc="1FD24080">
      <w:start w:val="1"/>
      <w:numFmt w:val="lowerRoman"/>
      <w:lvlText w:val="%3."/>
      <w:lvlJc w:val="right"/>
      <w:pPr>
        <w:ind w:left="2160" w:hanging="180"/>
      </w:pPr>
    </w:lvl>
    <w:lvl w:ilvl="3" w:tplc="BAAE366A">
      <w:start w:val="1"/>
      <w:numFmt w:val="decimal"/>
      <w:lvlText w:val="%4."/>
      <w:lvlJc w:val="left"/>
      <w:pPr>
        <w:ind w:left="2880" w:hanging="360"/>
      </w:pPr>
    </w:lvl>
    <w:lvl w:ilvl="4" w:tplc="054C7EC2">
      <w:start w:val="1"/>
      <w:numFmt w:val="lowerLetter"/>
      <w:lvlText w:val="%5."/>
      <w:lvlJc w:val="left"/>
      <w:pPr>
        <w:ind w:left="3600" w:hanging="360"/>
      </w:pPr>
    </w:lvl>
    <w:lvl w:ilvl="5" w:tplc="4CE07B10">
      <w:start w:val="1"/>
      <w:numFmt w:val="lowerRoman"/>
      <w:lvlText w:val="%6."/>
      <w:lvlJc w:val="right"/>
      <w:pPr>
        <w:ind w:left="4320" w:hanging="180"/>
      </w:pPr>
    </w:lvl>
    <w:lvl w:ilvl="6" w:tplc="816A40F0">
      <w:start w:val="1"/>
      <w:numFmt w:val="decimal"/>
      <w:lvlText w:val="%7."/>
      <w:lvlJc w:val="left"/>
      <w:pPr>
        <w:ind w:left="5040" w:hanging="360"/>
      </w:pPr>
    </w:lvl>
    <w:lvl w:ilvl="7" w:tplc="B068167E">
      <w:start w:val="1"/>
      <w:numFmt w:val="lowerLetter"/>
      <w:lvlText w:val="%8."/>
      <w:lvlJc w:val="left"/>
      <w:pPr>
        <w:ind w:left="5760" w:hanging="360"/>
      </w:pPr>
    </w:lvl>
    <w:lvl w:ilvl="8" w:tplc="53265C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3180B"/>
    <w:multiLevelType w:val="hybridMultilevel"/>
    <w:tmpl w:val="3FDA04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22209">
    <w:abstractNumId w:val="0"/>
  </w:num>
  <w:num w:numId="2" w16cid:durableId="1650599918">
    <w:abstractNumId w:val="4"/>
  </w:num>
  <w:num w:numId="3" w16cid:durableId="115679503">
    <w:abstractNumId w:val="2"/>
  </w:num>
  <w:num w:numId="4" w16cid:durableId="1568031982">
    <w:abstractNumId w:val="5"/>
  </w:num>
  <w:num w:numId="5" w16cid:durableId="158036059">
    <w:abstractNumId w:val="3"/>
  </w:num>
  <w:num w:numId="6" w16cid:durableId="47213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AC"/>
    <w:rsid w:val="00025E9B"/>
    <w:rsid w:val="00044875"/>
    <w:rsid w:val="00097086"/>
    <w:rsid w:val="0012330D"/>
    <w:rsid w:val="00123CEF"/>
    <w:rsid w:val="001A78CD"/>
    <w:rsid w:val="001B7CFA"/>
    <w:rsid w:val="00213FFF"/>
    <w:rsid w:val="0022E8BA"/>
    <w:rsid w:val="00293B6A"/>
    <w:rsid w:val="002D2920"/>
    <w:rsid w:val="00343E4E"/>
    <w:rsid w:val="00382CB6"/>
    <w:rsid w:val="003B5F1D"/>
    <w:rsid w:val="004105F4"/>
    <w:rsid w:val="00485265"/>
    <w:rsid w:val="005128A3"/>
    <w:rsid w:val="00515BA0"/>
    <w:rsid w:val="00521C2A"/>
    <w:rsid w:val="005A5B8D"/>
    <w:rsid w:val="005F4106"/>
    <w:rsid w:val="005F4AF2"/>
    <w:rsid w:val="005F5DAC"/>
    <w:rsid w:val="00683B02"/>
    <w:rsid w:val="006A7E78"/>
    <w:rsid w:val="00736AE1"/>
    <w:rsid w:val="00750DED"/>
    <w:rsid w:val="00773D64"/>
    <w:rsid w:val="007929AC"/>
    <w:rsid w:val="00887B09"/>
    <w:rsid w:val="00A114CE"/>
    <w:rsid w:val="00A33F08"/>
    <w:rsid w:val="00AD6A87"/>
    <w:rsid w:val="00AE5F5C"/>
    <w:rsid w:val="00AF2163"/>
    <w:rsid w:val="00B45B9C"/>
    <w:rsid w:val="00BA46A4"/>
    <w:rsid w:val="00BA49A6"/>
    <w:rsid w:val="00C31F34"/>
    <w:rsid w:val="00C43E95"/>
    <w:rsid w:val="00C43FC9"/>
    <w:rsid w:val="00C95DE8"/>
    <w:rsid w:val="00CB2EE2"/>
    <w:rsid w:val="00D668FC"/>
    <w:rsid w:val="00D907BD"/>
    <w:rsid w:val="00DE776C"/>
    <w:rsid w:val="00F55A17"/>
    <w:rsid w:val="00FC7B6A"/>
    <w:rsid w:val="00FE5E00"/>
    <w:rsid w:val="0214F2D4"/>
    <w:rsid w:val="03305AAD"/>
    <w:rsid w:val="0541E761"/>
    <w:rsid w:val="0613CAE1"/>
    <w:rsid w:val="070E0F08"/>
    <w:rsid w:val="073DD1D7"/>
    <w:rsid w:val="0943994C"/>
    <w:rsid w:val="098BE713"/>
    <w:rsid w:val="09D03CA8"/>
    <w:rsid w:val="0AA536BD"/>
    <w:rsid w:val="0B4D513C"/>
    <w:rsid w:val="0C08A13F"/>
    <w:rsid w:val="10C6A46D"/>
    <w:rsid w:val="13530567"/>
    <w:rsid w:val="139F9595"/>
    <w:rsid w:val="14EFFCB4"/>
    <w:rsid w:val="1935EC10"/>
    <w:rsid w:val="1A25267A"/>
    <w:rsid w:val="1AE9DD66"/>
    <w:rsid w:val="1BBD34BA"/>
    <w:rsid w:val="1C2455A5"/>
    <w:rsid w:val="26165208"/>
    <w:rsid w:val="270BD32C"/>
    <w:rsid w:val="27BF0065"/>
    <w:rsid w:val="2ADFABC7"/>
    <w:rsid w:val="2EB35528"/>
    <w:rsid w:val="3423E022"/>
    <w:rsid w:val="34C948B1"/>
    <w:rsid w:val="3540D012"/>
    <w:rsid w:val="3A7B2CD6"/>
    <w:rsid w:val="3ABB76EB"/>
    <w:rsid w:val="3F436FBD"/>
    <w:rsid w:val="41C37631"/>
    <w:rsid w:val="469E3A20"/>
    <w:rsid w:val="48E50542"/>
    <w:rsid w:val="48FBE12F"/>
    <w:rsid w:val="493FF523"/>
    <w:rsid w:val="5464FE8B"/>
    <w:rsid w:val="55169F3A"/>
    <w:rsid w:val="577E7CEA"/>
    <w:rsid w:val="5E4D706F"/>
    <w:rsid w:val="5EBF7F72"/>
    <w:rsid w:val="6A64B657"/>
    <w:rsid w:val="6AA20571"/>
    <w:rsid w:val="6B4000C4"/>
    <w:rsid w:val="6BDD225B"/>
    <w:rsid w:val="6E490B54"/>
    <w:rsid w:val="70BFF384"/>
    <w:rsid w:val="777DB536"/>
    <w:rsid w:val="78C515D2"/>
    <w:rsid w:val="7F43C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A0BB"/>
  <w15:chartTrackingRefBased/>
  <w15:docId w15:val="{B4A9DA1B-C648-45A7-920F-2B37716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2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2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2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29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29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29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29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29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29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29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29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29A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29A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29A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92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29AC"/>
  </w:style>
  <w:style w:type="paragraph" w:styleId="Sidefod">
    <w:name w:val="footer"/>
    <w:basedOn w:val="Normal"/>
    <w:link w:val="SidefodTegn"/>
    <w:uiPriority w:val="99"/>
    <w:unhideWhenUsed/>
    <w:rsid w:val="00792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29AC"/>
  </w:style>
  <w:style w:type="character" w:styleId="Pladsholdertekst">
    <w:name w:val="Placeholder Text"/>
    <w:basedOn w:val="Standardskrifttypeiafsnit"/>
    <w:uiPriority w:val="99"/>
    <w:semiHidden/>
    <w:rsid w:val="00D668FC"/>
    <w:rPr>
      <w:color w:val="666666"/>
    </w:rPr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5DA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448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rver.growatt.com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xKxrkht7CpY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erginet.dk/energisystemet-lige-nu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9716d-dc4c-4b9f-87ae-f47fba45fee2">
      <Terms xmlns="http://schemas.microsoft.com/office/infopath/2007/PartnerControls"/>
    </lcf76f155ced4ddcb4097134ff3c332f>
    <TaxCatchAll xmlns="fbb0aebc-62d7-43cb-8b26-61abdbe69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D00024361F44B499AA8CB412D4E5" ma:contentTypeVersion="15" ma:contentTypeDescription="Opret et nyt dokument." ma:contentTypeScope="" ma:versionID="31b0b73f1109f27c92ba04a08d622d39">
  <xsd:schema xmlns:xsd="http://www.w3.org/2001/XMLSchema" xmlns:xs="http://www.w3.org/2001/XMLSchema" xmlns:p="http://schemas.microsoft.com/office/2006/metadata/properties" xmlns:ns2="b5a9716d-dc4c-4b9f-87ae-f47fba45fee2" xmlns:ns3="fbb0aebc-62d7-43cb-8b26-61abdbe6992c" targetNamespace="http://schemas.microsoft.com/office/2006/metadata/properties" ma:root="true" ma:fieldsID="5e5fd83bbaaf68f7fa777905b5ef2a7f" ns2:_="" ns3:_="">
    <xsd:import namespace="b5a9716d-dc4c-4b9f-87ae-f47fba45fee2"/>
    <xsd:import namespace="fbb0aebc-62d7-43cb-8b26-61abdbe69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195c890c-c95f-414f-878b-29df5ca75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aebc-62d7-43cb-8b26-61abdbe6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493c7-fd26-4a5f-a296-d6c4b5fd2b44}" ma:internalName="TaxCatchAll" ma:showField="CatchAllData" ma:web="fbb0aebc-62d7-43cb-8b26-61abdbe6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0E42E-4040-4397-A0F7-B93FE3C24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FA390-0E82-434C-A3F6-35DBE3893258}">
  <ds:schemaRefs>
    <ds:schemaRef ds:uri="http://schemas.microsoft.com/office/2006/metadata/properties"/>
    <ds:schemaRef ds:uri="http://schemas.microsoft.com/office/infopath/2007/PartnerControls"/>
    <ds:schemaRef ds:uri="b5a9716d-dc4c-4b9f-87ae-f47fba45fee2"/>
    <ds:schemaRef ds:uri="fbb0aebc-62d7-43cb-8b26-61abdbe6992c"/>
  </ds:schemaRefs>
</ds:datastoreItem>
</file>

<file path=customXml/itemProps3.xml><?xml version="1.0" encoding="utf-8"?>
<ds:datastoreItem xmlns:ds="http://schemas.openxmlformats.org/officeDocument/2006/customXml" ds:itemID="{64B5E482-74E8-4EC8-9E31-9329421ED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fbb0aebc-62d7-43cb-8b26-61abdbe6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457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Søby</dc:creator>
  <cp:keywords/>
  <dc:description/>
  <cp:lastModifiedBy>Malene Lønvig</cp:lastModifiedBy>
  <cp:revision>36</cp:revision>
  <dcterms:created xsi:type="dcterms:W3CDTF">2024-11-08T08:02:00Z</dcterms:created>
  <dcterms:modified xsi:type="dcterms:W3CDTF">2026-03-18T12:18:00Z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