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D368" w14:textId="77777777" w:rsidR="00BF514E" w:rsidRDefault="00BF514E" w:rsidP="00BF514E">
      <w:pPr>
        <w:jc w:val="center"/>
        <w:rPr>
          <w:sz w:val="40"/>
          <w:szCs w:val="40"/>
        </w:rPr>
      </w:pPr>
      <w:r>
        <w:rPr>
          <w:sz w:val="40"/>
          <w:szCs w:val="40"/>
        </w:rPr>
        <w:t>Flagfootball</w:t>
      </w:r>
    </w:p>
    <w:p w14:paraId="21DE260F" w14:textId="77777777" w:rsidR="00BF514E" w:rsidRDefault="00BF514E" w:rsidP="00BF514E">
      <w:pPr>
        <w:rPr>
          <w:sz w:val="40"/>
          <w:szCs w:val="40"/>
        </w:rPr>
      </w:pPr>
    </w:p>
    <w:p w14:paraId="6266C8DE" w14:textId="77777777" w:rsidR="00BF514E" w:rsidRDefault="00BF514E" w:rsidP="00BF514E">
      <w:pPr>
        <w:rPr>
          <w:b/>
          <w:bCs/>
        </w:rPr>
      </w:pPr>
      <w:r>
        <w:rPr>
          <w:b/>
          <w:bCs/>
        </w:rPr>
        <w:t>Holdets toppræstation:</w:t>
      </w:r>
    </w:p>
    <w:p w14:paraId="1C34C810" w14:textId="77777777" w:rsidR="00BF514E" w:rsidRDefault="00BF514E" w:rsidP="00BF514E">
      <w:pPr>
        <w:pStyle w:val="Listeafsnit"/>
        <w:numPr>
          <w:ilvl w:val="0"/>
          <w:numId w:val="1"/>
        </w:numPr>
      </w:pPr>
      <w:r>
        <w:t>Social og opgavekohæsion</w:t>
      </w:r>
    </w:p>
    <w:p w14:paraId="2FEBD85E" w14:textId="77777777" w:rsidR="00BF514E" w:rsidRDefault="00BF514E" w:rsidP="00BF514E">
      <w:pPr>
        <w:pStyle w:val="Listeafsnit"/>
        <w:numPr>
          <w:ilvl w:val="0"/>
          <w:numId w:val="1"/>
        </w:numPr>
      </w:pPr>
      <w:r>
        <w:t>Roller</w:t>
      </w:r>
    </w:p>
    <w:p w14:paraId="05D85DBA" w14:textId="77777777" w:rsidR="00BF514E" w:rsidRDefault="00BF514E" w:rsidP="00BF514E">
      <w:pPr>
        <w:pStyle w:val="Listeafsnit"/>
        <w:numPr>
          <w:ilvl w:val="0"/>
          <w:numId w:val="1"/>
        </w:numPr>
      </w:pPr>
      <w:r>
        <w:t>Spændingsregulering</w:t>
      </w:r>
    </w:p>
    <w:p w14:paraId="5890584C" w14:textId="77777777" w:rsidR="00BF514E" w:rsidRDefault="00BF514E" w:rsidP="00BF514E">
      <w:pPr>
        <w:pStyle w:val="Listeafsnit"/>
        <w:numPr>
          <w:ilvl w:val="0"/>
          <w:numId w:val="1"/>
        </w:numPr>
      </w:pPr>
      <w:r>
        <w:t>Synergieffekt</w:t>
      </w:r>
    </w:p>
    <w:p w14:paraId="34985080" w14:textId="77777777" w:rsidR="00BF514E" w:rsidRDefault="00BF514E" w:rsidP="00BF514E">
      <w:pPr>
        <w:pStyle w:val="Listeafsnit"/>
        <w:numPr>
          <w:ilvl w:val="0"/>
          <w:numId w:val="1"/>
        </w:numPr>
      </w:pPr>
      <w:proofErr w:type="spellStart"/>
      <w:r>
        <w:t>Ringelmann</w:t>
      </w:r>
      <w:proofErr w:type="spellEnd"/>
    </w:p>
    <w:p w14:paraId="5254FFC3" w14:textId="77777777" w:rsidR="00BF514E" w:rsidRDefault="00BF514E" w:rsidP="00BF514E">
      <w:pPr>
        <w:pStyle w:val="Listeafsnit"/>
        <w:numPr>
          <w:ilvl w:val="0"/>
          <w:numId w:val="1"/>
        </w:numPr>
      </w:pPr>
      <w:proofErr w:type="spellStart"/>
      <w:r>
        <w:t>Agression</w:t>
      </w:r>
      <w:proofErr w:type="spellEnd"/>
    </w:p>
    <w:p w14:paraId="21E4BDB3" w14:textId="77777777" w:rsidR="00BF514E" w:rsidRDefault="00BF514E" w:rsidP="00BF514E"/>
    <w:p w14:paraId="5F4E380B" w14:textId="77777777" w:rsidR="00BF514E" w:rsidRDefault="00BF514E" w:rsidP="00BF514E">
      <w:pPr>
        <w:rPr>
          <w:b/>
          <w:bCs/>
        </w:rPr>
      </w:pPr>
      <w:r>
        <w:rPr>
          <w:b/>
          <w:bCs/>
        </w:rPr>
        <w:t>Energiomsætning:</w:t>
      </w:r>
    </w:p>
    <w:p w14:paraId="56C8EACA" w14:textId="77777777" w:rsidR="00BF514E" w:rsidRPr="007207BB" w:rsidRDefault="00BF514E" w:rsidP="00BF514E">
      <w:pPr>
        <w:pStyle w:val="Listeafsnit"/>
        <w:numPr>
          <w:ilvl w:val="0"/>
          <w:numId w:val="1"/>
        </w:numPr>
        <w:rPr>
          <w:b/>
          <w:bCs/>
        </w:rPr>
      </w:pPr>
      <w:r>
        <w:t>ATP</w:t>
      </w:r>
    </w:p>
    <w:p w14:paraId="74E43DB1" w14:textId="77777777" w:rsidR="00BF514E" w:rsidRPr="007207BB" w:rsidRDefault="00BF514E" w:rsidP="00BF514E">
      <w:pPr>
        <w:pStyle w:val="Listeafsnit"/>
        <w:numPr>
          <w:ilvl w:val="0"/>
          <w:numId w:val="1"/>
        </w:numPr>
        <w:rPr>
          <w:b/>
          <w:bCs/>
        </w:rPr>
      </w:pPr>
      <w:proofErr w:type="spellStart"/>
      <w:r>
        <w:t>Pyrovat</w:t>
      </w:r>
      <w:proofErr w:type="spellEnd"/>
    </w:p>
    <w:p w14:paraId="731FA83B" w14:textId="77777777" w:rsidR="00BF514E" w:rsidRPr="007207BB" w:rsidRDefault="00BF514E" w:rsidP="00BF514E">
      <w:pPr>
        <w:pStyle w:val="Listeafsnit"/>
        <w:numPr>
          <w:ilvl w:val="0"/>
          <w:numId w:val="1"/>
        </w:numPr>
        <w:rPr>
          <w:b/>
          <w:bCs/>
        </w:rPr>
      </w:pPr>
      <w:r>
        <w:t>Glykolyse</w:t>
      </w:r>
    </w:p>
    <w:p w14:paraId="2085E615" w14:textId="77777777" w:rsidR="00BF514E" w:rsidRPr="007207BB" w:rsidRDefault="00BF514E" w:rsidP="00BF514E">
      <w:pPr>
        <w:pStyle w:val="Listeafsnit"/>
        <w:numPr>
          <w:ilvl w:val="0"/>
          <w:numId w:val="1"/>
        </w:numPr>
        <w:rPr>
          <w:b/>
          <w:bCs/>
        </w:rPr>
      </w:pPr>
      <w:r>
        <w:t>Aerob/Anaerob</w:t>
      </w:r>
    </w:p>
    <w:p w14:paraId="4BD876D7" w14:textId="77777777" w:rsidR="00BF514E" w:rsidRPr="007207BB" w:rsidRDefault="00BF514E" w:rsidP="00BF514E">
      <w:pPr>
        <w:pStyle w:val="Listeafsnit"/>
        <w:numPr>
          <w:ilvl w:val="0"/>
          <w:numId w:val="1"/>
        </w:numPr>
        <w:rPr>
          <w:b/>
          <w:bCs/>
        </w:rPr>
      </w:pPr>
      <w:r>
        <w:t>Krebs Cyklus</w:t>
      </w:r>
    </w:p>
    <w:p w14:paraId="4A53ED52" w14:textId="77777777" w:rsidR="00BF514E" w:rsidRDefault="00BF514E" w:rsidP="00BF514E">
      <w:pPr>
        <w:rPr>
          <w:b/>
          <w:bCs/>
        </w:rPr>
      </w:pPr>
    </w:p>
    <w:p w14:paraId="10C44D1E" w14:textId="77777777" w:rsidR="00BF514E" w:rsidRDefault="00BF514E" w:rsidP="00BF514E">
      <w:pPr>
        <w:rPr>
          <w:b/>
          <w:bCs/>
        </w:rPr>
      </w:pPr>
      <w:r>
        <w:rPr>
          <w:b/>
          <w:bCs/>
        </w:rPr>
        <w:t>Træningslære:</w:t>
      </w:r>
    </w:p>
    <w:p w14:paraId="55CF21B5" w14:textId="77777777" w:rsidR="00BF514E" w:rsidRDefault="00BF514E" w:rsidP="00BF514E">
      <w:pPr>
        <w:pStyle w:val="Listeafsnit"/>
        <w:numPr>
          <w:ilvl w:val="0"/>
          <w:numId w:val="1"/>
        </w:numPr>
      </w:pPr>
      <w:r>
        <w:t>Anaerob træning</w:t>
      </w:r>
    </w:p>
    <w:p w14:paraId="064D043C" w14:textId="77777777" w:rsidR="00BF514E" w:rsidRDefault="00BF514E" w:rsidP="00BF514E">
      <w:pPr>
        <w:pStyle w:val="Listeafsnit"/>
        <w:numPr>
          <w:ilvl w:val="0"/>
          <w:numId w:val="1"/>
        </w:numPr>
      </w:pPr>
      <w:r>
        <w:t>Hurtighedstræning</w:t>
      </w:r>
    </w:p>
    <w:p w14:paraId="53A81F5A" w14:textId="77777777" w:rsidR="00BF514E" w:rsidRDefault="00BF514E" w:rsidP="00BF514E">
      <w:pPr>
        <w:pStyle w:val="Listeafsnit"/>
        <w:numPr>
          <w:ilvl w:val="0"/>
          <w:numId w:val="1"/>
        </w:numPr>
      </w:pPr>
      <w:r>
        <w:t>Produktionstræning</w:t>
      </w:r>
    </w:p>
    <w:p w14:paraId="73C7AA51" w14:textId="77777777" w:rsidR="00BF514E" w:rsidRDefault="00BF514E" w:rsidP="00BF514E">
      <w:pPr>
        <w:pStyle w:val="Listeafsnit"/>
        <w:numPr>
          <w:ilvl w:val="0"/>
          <w:numId w:val="1"/>
        </w:numPr>
      </w:pPr>
      <w:r>
        <w:t>Tolerancetræning</w:t>
      </w:r>
    </w:p>
    <w:p w14:paraId="744599B6" w14:textId="77777777" w:rsidR="00787BB2" w:rsidRDefault="00787BB2"/>
    <w:p w14:paraId="28142826" w14:textId="77777777" w:rsidR="00BF514E" w:rsidRDefault="00BF514E"/>
    <w:p w14:paraId="62C873A5" w14:textId="77777777" w:rsidR="00BF514E" w:rsidRDefault="00BF514E"/>
    <w:p w14:paraId="69CC0433" w14:textId="77777777" w:rsidR="00BF514E" w:rsidRDefault="00BF514E"/>
    <w:p w14:paraId="2A803982" w14:textId="77777777" w:rsidR="00BF514E" w:rsidRDefault="00BF514E"/>
    <w:p w14:paraId="50FD4D8E" w14:textId="77777777" w:rsidR="00BF514E" w:rsidRDefault="00BF514E"/>
    <w:p w14:paraId="154B8071" w14:textId="77777777" w:rsidR="00BF514E" w:rsidRDefault="00BF514E"/>
    <w:p w14:paraId="52CF0EA9" w14:textId="77777777" w:rsidR="00BF514E" w:rsidRDefault="00BF514E"/>
    <w:p w14:paraId="7695A5F3" w14:textId="77777777" w:rsidR="00BF514E" w:rsidRDefault="00BF514E"/>
    <w:p w14:paraId="7221B075" w14:textId="77777777" w:rsidR="00BF514E" w:rsidRPr="0070166F" w:rsidRDefault="00BF514E" w:rsidP="00BF514E">
      <w:pPr>
        <w:jc w:val="center"/>
        <w:rPr>
          <w:sz w:val="40"/>
          <w:szCs w:val="40"/>
        </w:rPr>
      </w:pPr>
      <w:r w:rsidRPr="0070166F">
        <w:rPr>
          <w:sz w:val="40"/>
          <w:szCs w:val="40"/>
        </w:rPr>
        <w:lastRenderedPageBreak/>
        <w:t>Case 2 - flagfootball</w:t>
      </w:r>
    </w:p>
    <w:p w14:paraId="117B74F7" w14:textId="77777777" w:rsidR="00BF514E" w:rsidRDefault="00BF514E" w:rsidP="00BF514E">
      <w:pPr>
        <w:spacing w:line="276" w:lineRule="auto"/>
      </w:pPr>
      <w:r>
        <w:t xml:space="preserve">Klara på 20 har i forbindelse med optagelsen på sit drømmestudie idræt og sundhed </w:t>
      </w:r>
      <w:proofErr w:type="gramStart"/>
      <w:r>
        <w:t>-  rykket</w:t>
      </w:r>
      <w:proofErr w:type="gramEnd"/>
      <w:r>
        <w:t xml:space="preserve"> teltpælene op på Djursland og er flyttet til universitetsbyen Odense. I starten faldt hun godt til på studiet, men oplevede dog at hendes færdigheder i boldspil var mangelfulde ift. hendes medstuderende, der alle enten har spillet håndbold, fodbold eller volley før. </w:t>
      </w:r>
    </w:p>
    <w:p w14:paraId="4842CFF7" w14:textId="77777777" w:rsidR="00BF514E" w:rsidRDefault="00BF514E" w:rsidP="00BF514E">
      <w:pPr>
        <w:spacing w:line="276" w:lineRule="auto"/>
      </w:pPr>
      <w:r>
        <w:t xml:space="preserve">Selv har hun brugt det meste af hendes tid på gymnastik og svømning – og har altid haft det bedst med kun at være kritisk overfor egen indsats – ikke andres. Hun er derfor begyndt at spille flagfootball for at få et større indblik i begreber som holdspil, </w:t>
      </w:r>
      <w:proofErr w:type="spellStart"/>
      <w:r>
        <w:t>spilbarhed</w:t>
      </w:r>
      <w:proofErr w:type="spellEnd"/>
      <w:r>
        <w:t>, retningsskifte, angreb og forvar.  Hun har i den forbindelse ikke reelt fået tildelt en fast plads på banen. Alle øvrige spillere på holdet er ligeledes piger med forskellige fysiske forudsætninger, og dette præger de første mange træningspas; mange er frustrerede over egne evner, enkelte føler sig overset og fælles for de fleste er et manglende mål med træningen. Klara ser sig selv som en oplagt WR eller LB – og har foreslået dette for træneren. Sidste udvikling i holdet er sket i kraft af at Klara har fået sat en turnering i stand hvor piger fra idrætsstudierne i Aalborg, Aarhus og København skal mødes og dyste ved en større idrætsbegivenhed i universitetsregi.</w:t>
      </w:r>
    </w:p>
    <w:p w14:paraId="46312553" w14:textId="77777777" w:rsidR="00BF514E" w:rsidRDefault="00BF514E" w:rsidP="00BF514E">
      <w:pPr>
        <w:pStyle w:val="Listeafsnit"/>
        <w:numPr>
          <w:ilvl w:val="0"/>
          <w:numId w:val="2"/>
        </w:numPr>
        <w:spacing w:line="276" w:lineRule="auto"/>
      </w:pPr>
      <w:r>
        <w:t xml:space="preserve">Gør rede for </w:t>
      </w:r>
      <w:r>
        <w:rPr>
          <w:i/>
        </w:rPr>
        <w:t xml:space="preserve">anaerob effekt, anaerob kapacitet </w:t>
      </w:r>
      <w:r>
        <w:t xml:space="preserve">og </w:t>
      </w:r>
      <w:r>
        <w:rPr>
          <w:i/>
        </w:rPr>
        <w:t>glykolysen.</w:t>
      </w:r>
    </w:p>
    <w:p w14:paraId="6671BEE3" w14:textId="77777777" w:rsidR="00BF514E" w:rsidRDefault="00BF514E" w:rsidP="00BF514E">
      <w:pPr>
        <w:pStyle w:val="Listeafsnit"/>
        <w:numPr>
          <w:ilvl w:val="0"/>
          <w:numId w:val="2"/>
        </w:numPr>
        <w:spacing w:line="276" w:lineRule="auto"/>
        <w:rPr>
          <w:b/>
          <w:bCs/>
        </w:rPr>
      </w:pPr>
      <w:r>
        <w:t xml:space="preserve">Redegør for de mekanismer der præger et teams udvikling – og hvilken betydning roller har for et team. – og hvorledes de kan forbedre samarbejdet på holdet. </w:t>
      </w:r>
      <w:r w:rsidRPr="00FE1352">
        <w:rPr>
          <w:b/>
          <w:bCs/>
        </w:rPr>
        <w:t>Inddrag også motivationsteori</w:t>
      </w:r>
    </w:p>
    <w:p w14:paraId="67F40673" w14:textId="77777777" w:rsidR="00BF514E" w:rsidRDefault="00BF514E" w:rsidP="00BF514E">
      <w:pPr>
        <w:spacing w:line="276" w:lineRule="auto"/>
      </w:pPr>
    </w:p>
    <w:p w14:paraId="34B4ED39" w14:textId="13F2E2D0" w:rsidR="00BF514E" w:rsidRDefault="00BF514E" w:rsidP="00BF514E">
      <w:pPr>
        <w:spacing w:line="276" w:lineRule="auto"/>
      </w:pPr>
      <w:r>
        <w:t>Performance som team. Alle skal yde det bedste, man kan.</w:t>
      </w:r>
    </w:p>
    <w:p w14:paraId="1BFD669F" w14:textId="77777777" w:rsidR="00BF514E" w:rsidRDefault="00BF514E" w:rsidP="00BF514E">
      <w:pPr>
        <w:spacing w:line="276" w:lineRule="auto"/>
      </w:pPr>
      <w:r>
        <w:t xml:space="preserve">Alle skal have en rolle (socialt og på banen) </w:t>
      </w:r>
      <w:r>
        <w:rPr>
          <w:b/>
          <w:bCs/>
        </w:rPr>
        <w:t>Rolleafklarethed</w:t>
      </w:r>
      <w:r>
        <w:t xml:space="preserve"> – styrker og svagheder. </w:t>
      </w:r>
    </w:p>
    <w:p w14:paraId="63569D1A" w14:textId="77777777" w:rsidR="00BF514E" w:rsidRDefault="00BF514E" w:rsidP="00BF514E">
      <w:pPr>
        <w:spacing w:line="276" w:lineRule="auto"/>
      </w:pPr>
      <w:r>
        <w:t xml:space="preserve">Overensstemmelse – effektiv kommunikation </w:t>
      </w:r>
    </w:p>
    <w:p w14:paraId="0CD5E942" w14:textId="77777777" w:rsidR="00BF514E" w:rsidRDefault="00BF514E" w:rsidP="00BF514E">
      <w:pPr>
        <w:spacing w:line="276" w:lineRule="auto"/>
      </w:pPr>
      <w:r>
        <w:t>Social trivsel</w:t>
      </w:r>
    </w:p>
    <w:p w14:paraId="0562314B" w14:textId="77777777" w:rsidR="00BF514E" w:rsidRDefault="00BF514E" w:rsidP="00BF514E">
      <w:pPr>
        <w:spacing w:line="276" w:lineRule="auto"/>
      </w:pPr>
      <w:r>
        <w:t xml:space="preserve">Synergieffekten </w:t>
      </w:r>
      <w:proofErr w:type="spellStart"/>
      <w:r>
        <w:t>vs</w:t>
      </w:r>
      <w:proofErr w:type="spellEnd"/>
      <w:r>
        <w:t xml:space="preserve"> </w:t>
      </w:r>
      <w:proofErr w:type="spellStart"/>
      <w:r>
        <w:t>Ringelmann</w:t>
      </w:r>
      <w:proofErr w:type="spellEnd"/>
      <w:r>
        <w:t xml:space="preserve"> (social dovenskab)</w:t>
      </w:r>
    </w:p>
    <w:p w14:paraId="2309B316" w14:textId="77777777" w:rsidR="00BF514E" w:rsidRDefault="00BF514E" w:rsidP="00BF514E">
      <w:pPr>
        <w:spacing w:line="276" w:lineRule="auto"/>
      </w:pPr>
      <w:r>
        <w:t>Aggression – positiv aggression</w:t>
      </w:r>
    </w:p>
    <w:p w14:paraId="4628063E" w14:textId="77777777" w:rsidR="00BF514E" w:rsidRPr="002450DD" w:rsidRDefault="00BF514E" w:rsidP="00BF514E">
      <w:pPr>
        <w:spacing w:line="276" w:lineRule="auto"/>
      </w:pPr>
      <w:r>
        <w:t>Motivation: Lære retningsskift og holdspil (ydre motivation) – medbestemmelse</w:t>
      </w:r>
    </w:p>
    <w:p w14:paraId="2B2BB912" w14:textId="77777777" w:rsidR="00BF514E" w:rsidRDefault="00BF514E"/>
    <w:sectPr w:rsidR="00BF51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90E"/>
    <w:multiLevelType w:val="hybridMultilevel"/>
    <w:tmpl w:val="309E7732"/>
    <w:lvl w:ilvl="0" w:tplc="0409000F">
      <w:start w:val="1"/>
      <w:numFmt w:val="decimal"/>
      <w:lvlText w:val="%1."/>
      <w:lvlJc w:val="left"/>
      <w:pPr>
        <w:ind w:left="2026" w:hanging="360"/>
      </w:p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1" w15:restartNumberingAfterBreak="0">
    <w:nsid w:val="57774626"/>
    <w:multiLevelType w:val="hybridMultilevel"/>
    <w:tmpl w:val="4C98DF0A"/>
    <w:lvl w:ilvl="0" w:tplc="B4F2403A">
      <w:start w:val="11"/>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82945730">
    <w:abstractNumId w:val="1"/>
  </w:num>
  <w:num w:numId="2" w16cid:durableId="200220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4E"/>
    <w:rsid w:val="00787BB2"/>
    <w:rsid w:val="00BF514E"/>
    <w:rsid w:val="00ED17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B6B426"/>
  <w15:chartTrackingRefBased/>
  <w15:docId w15:val="{731B4AC6-EE3B-5249-9361-0CD29894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4E"/>
    <w:pPr>
      <w:spacing w:after="200"/>
    </w:pPr>
    <w:rPr>
      <w:rFonts w:eastAsiaTheme="minorEastAsia"/>
      <w:kern w:val="0"/>
      <w:lang w:eastAsia="ja-JP"/>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1908</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List</dc:creator>
  <cp:keywords/>
  <dc:description/>
  <cp:lastModifiedBy>Johan List</cp:lastModifiedBy>
  <cp:revision>1</cp:revision>
  <dcterms:created xsi:type="dcterms:W3CDTF">2023-12-11T09:01:00Z</dcterms:created>
  <dcterms:modified xsi:type="dcterms:W3CDTF">2023-12-11T09:03:00Z</dcterms:modified>
</cp:coreProperties>
</file>