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7C81F" w14:textId="169B14FD" w:rsidR="00FF778D" w:rsidRDefault="00FF778D">
      <w:r>
        <w:t>Arbejdsseddel: USA IV – de føderale institutioner 2.g samfundsfag A-niveau HKGYM</w:t>
      </w:r>
    </w:p>
    <w:p w14:paraId="2911479D" w14:textId="77777777" w:rsidR="00FF778D" w:rsidRDefault="00FF778D"/>
    <w:p w14:paraId="50F08F2D" w14:textId="77777777" w:rsidR="00FF778D" w:rsidRPr="00FF778D" w:rsidRDefault="00FF778D" w:rsidP="00FF778D">
      <w:pPr>
        <w:rPr>
          <w:b/>
          <w:bCs/>
          <w:u w:val="single"/>
        </w:rPr>
      </w:pPr>
      <w:r w:rsidRPr="00FF778D">
        <w:rPr>
          <w:b/>
          <w:bCs/>
          <w:u w:val="single"/>
        </w:rPr>
        <w:t>Matrix-grupper</w:t>
      </w:r>
    </w:p>
    <w:p w14:paraId="37B18C89" w14:textId="77777777" w:rsidR="00FF778D" w:rsidRDefault="00FF778D" w:rsidP="00FF778D"/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FF778D" w14:paraId="0135F044" w14:textId="77777777" w:rsidTr="003D4183">
        <w:tc>
          <w:tcPr>
            <w:tcW w:w="3037" w:type="dxa"/>
          </w:tcPr>
          <w:p w14:paraId="31693FC8" w14:textId="77777777" w:rsidR="00FF778D" w:rsidRDefault="00FF778D" w:rsidP="003D4183">
            <w:pPr>
              <w:spacing w:line="276" w:lineRule="auto"/>
            </w:pPr>
            <w:r>
              <w:t>Gruppe 1:</w:t>
            </w:r>
          </w:p>
          <w:p w14:paraId="2DC0B798" w14:textId="77777777" w:rsidR="00FF778D" w:rsidRDefault="00FF778D" w:rsidP="003D4183">
            <w:pPr>
              <w:spacing w:line="276" w:lineRule="auto"/>
            </w:pPr>
            <w:r>
              <w:t>A:</w:t>
            </w:r>
          </w:p>
          <w:p w14:paraId="55501730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proofErr w:type="spellStart"/>
            <w:r>
              <w:t>Chiara</w:t>
            </w:r>
            <w:proofErr w:type="spellEnd"/>
          </w:p>
          <w:p w14:paraId="7C966586" w14:textId="77777777" w:rsidR="00FF778D" w:rsidRDefault="00FF778D" w:rsidP="003D4183">
            <w:pPr>
              <w:spacing w:line="276" w:lineRule="auto"/>
            </w:pPr>
            <w:r>
              <w:t>B:</w:t>
            </w:r>
          </w:p>
          <w:p w14:paraId="30C1C4C2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Markus</w:t>
            </w:r>
          </w:p>
          <w:p w14:paraId="14A622B7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 xml:space="preserve">Simon </w:t>
            </w:r>
          </w:p>
          <w:p w14:paraId="448E90F6" w14:textId="77777777" w:rsidR="00FF778D" w:rsidRDefault="00FF778D" w:rsidP="003D4183">
            <w:pPr>
              <w:spacing w:line="276" w:lineRule="auto"/>
            </w:pPr>
            <w:r>
              <w:t>C:</w:t>
            </w:r>
          </w:p>
          <w:p w14:paraId="2C5BF5F9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Signe</w:t>
            </w:r>
          </w:p>
          <w:p w14:paraId="5EF82BAB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Lea</w:t>
            </w:r>
          </w:p>
        </w:tc>
        <w:tc>
          <w:tcPr>
            <w:tcW w:w="3037" w:type="dxa"/>
          </w:tcPr>
          <w:p w14:paraId="71B033A2" w14:textId="77777777" w:rsidR="00FF778D" w:rsidRDefault="00FF778D" w:rsidP="003D4183">
            <w:pPr>
              <w:spacing w:line="276" w:lineRule="auto"/>
            </w:pPr>
            <w:r>
              <w:t>Gruppe 2:</w:t>
            </w:r>
          </w:p>
          <w:p w14:paraId="0FB9B901" w14:textId="77777777" w:rsidR="00FF778D" w:rsidRDefault="00FF778D" w:rsidP="003D4183">
            <w:pPr>
              <w:spacing w:line="276" w:lineRule="auto"/>
            </w:pPr>
            <w:r>
              <w:t>A:</w:t>
            </w:r>
          </w:p>
          <w:p w14:paraId="62FB0519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Ludvig</w:t>
            </w:r>
          </w:p>
          <w:p w14:paraId="52FF7097" w14:textId="77777777" w:rsidR="00FF778D" w:rsidRDefault="00FF778D" w:rsidP="003D4183">
            <w:pPr>
              <w:spacing w:line="276" w:lineRule="auto"/>
            </w:pPr>
            <w:r>
              <w:t>B:</w:t>
            </w:r>
          </w:p>
          <w:p w14:paraId="2C8F28E6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 xml:space="preserve">Lina </w:t>
            </w:r>
          </w:p>
          <w:p w14:paraId="0B20C371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Anna</w:t>
            </w:r>
          </w:p>
          <w:p w14:paraId="02F68F43" w14:textId="77777777" w:rsidR="00FF778D" w:rsidRDefault="00FF778D" w:rsidP="003D4183">
            <w:pPr>
              <w:spacing w:line="276" w:lineRule="auto"/>
            </w:pPr>
            <w:r>
              <w:t>C:</w:t>
            </w:r>
          </w:p>
          <w:p w14:paraId="47E29C36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Laura</w:t>
            </w:r>
          </w:p>
          <w:p w14:paraId="5B8F972A" w14:textId="77777777" w:rsidR="00FF778D" w:rsidRPr="00455DE0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 xml:space="preserve">Elias </w:t>
            </w:r>
          </w:p>
        </w:tc>
        <w:tc>
          <w:tcPr>
            <w:tcW w:w="3037" w:type="dxa"/>
          </w:tcPr>
          <w:p w14:paraId="2EA7050B" w14:textId="77777777" w:rsidR="00FF778D" w:rsidRDefault="00FF778D" w:rsidP="003D4183">
            <w:pPr>
              <w:spacing w:line="276" w:lineRule="auto"/>
            </w:pPr>
            <w:r>
              <w:t>Gruppe 3:</w:t>
            </w:r>
          </w:p>
          <w:p w14:paraId="58794838" w14:textId="77777777" w:rsidR="00FF778D" w:rsidRDefault="00FF778D" w:rsidP="003D4183">
            <w:pPr>
              <w:spacing w:line="276" w:lineRule="auto"/>
            </w:pPr>
            <w:r>
              <w:t>A:</w:t>
            </w:r>
          </w:p>
          <w:p w14:paraId="3FD46249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 xml:space="preserve">Maria Liv </w:t>
            </w:r>
          </w:p>
          <w:p w14:paraId="51CB7178" w14:textId="77777777" w:rsidR="00FF778D" w:rsidRDefault="00FF778D" w:rsidP="003D4183">
            <w:pPr>
              <w:spacing w:line="276" w:lineRule="auto"/>
            </w:pPr>
            <w:r>
              <w:t>B:</w:t>
            </w:r>
          </w:p>
          <w:p w14:paraId="04CCF877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Thomas</w:t>
            </w:r>
          </w:p>
          <w:p w14:paraId="4664A7F9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Sarah</w:t>
            </w:r>
          </w:p>
          <w:p w14:paraId="1E8CE4E2" w14:textId="77777777" w:rsidR="00FF778D" w:rsidRDefault="00FF778D" w:rsidP="003D4183">
            <w:pPr>
              <w:spacing w:line="276" w:lineRule="auto"/>
            </w:pPr>
            <w:r>
              <w:t>C:</w:t>
            </w:r>
          </w:p>
          <w:p w14:paraId="1E357B62" w14:textId="77777777" w:rsidR="00FF778D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>Emma</w:t>
            </w:r>
          </w:p>
          <w:p w14:paraId="04CB2ACF" w14:textId="77777777" w:rsidR="00FF778D" w:rsidRPr="00ED6924" w:rsidRDefault="00FF778D" w:rsidP="003D4183">
            <w:pPr>
              <w:pStyle w:val="Listeafsnit"/>
              <w:numPr>
                <w:ilvl w:val="0"/>
                <w:numId w:val="1"/>
              </w:numPr>
              <w:spacing w:line="276" w:lineRule="auto"/>
            </w:pPr>
            <w:r>
              <w:t xml:space="preserve">Cecilie </w:t>
            </w:r>
          </w:p>
        </w:tc>
      </w:tr>
    </w:tbl>
    <w:p w14:paraId="0D4F0280" w14:textId="77777777" w:rsidR="00FF778D" w:rsidRDefault="00FF778D" w:rsidP="00FF778D">
      <w:pPr>
        <w:spacing w:line="276" w:lineRule="auto"/>
      </w:pPr>
    </w:p>
    <w:p w14:paraId="164A9460" w14:textId="77777777" w:rsidR="00FF778D" w:rsidRDefault="00FF778D" w:rsidP="00FF778D">
      <w:pPr>
        <w:spacing w:line="276" w:lineRule="auto"/>
      </w:pPr>
    </w:p>
    <w:p w14:paraId="462AE391" w14:textId="77777777" w:rsidR="00FF778D" w:rsidRPr="00FF778D" w:rsidRDefault="00FF778D" w:rsidP="00FF778D">
      <w:pPr>
        <w:pStyle w:val="Listeafsnit"/>
        <w:numPr>
          <w:ilvl w:val="0"/>
          <w:numId w:val="5"/>
        </w:numPr>
        <w:spacing w:line="276" w:lineRule="auto"/>
        <w:rPr>
          <w:b/>
          <w:bCs/>
        </w:rPr>
      </w:pPr>
      <w:r w:rsidRPr="00FF778D">
        <w:rPr>
          <w:b/>
          <w:bCs/>
        </w:rPr>
        <w:t>Matrixgrupperne sætter sig i deres gruppe og svarer på spørgsmålene til deres føderale politiske institution (ca. 30 min).</w:t>
      </w:r>
    </w:p>
    <w:p w14:paraId="76691075" w14:textId="77777777" w:rsidR="00FF778D" w:rsidRDefault="00FF778D" w:rsidP="00FF778D">
      <w:pPr>
        <w:pStyle w:val="Listeafsnit"/>
        <w:spacing w:line="276" w:lineRule="auto"/>
      </w:pPr>
    </w:p>
    <w:p w14:paraId="37A95017" w14:textId="77777777" w:rsidR="00FF778D" w:rsidRDefault="00FF778D" w:rsidP="00FF778D">
      <w:pPr>
        <w:pStyle w:val="Listeafsnit"/>
        <w:spacing w:line="276" w:lineRule="auto"/>
      </w:pPr>
      <w:r>
        <w:t xml:space="preserve">Det er vigtigt, at I skriver jeres svar ned, og at alle i gruppen har svarene. Alle skal bagefter kunne videreformidle gruppens svar til de andre grupper. På den måde er I </w:t>
      </w:r>
      <w:proofErr w:type="spellStart"/>
      <w:r>
        <w:t>i</w:t>
      </w:r>
      <w:proofErr w:type="spellEnd"/>
      <w:r>
        <w:t xml:space="preserve"> dag også ansvarlige for hinandens læring om de føderale politiske institutioner. Se dette som en træning i at forstå noget fagstof og videreformidle det videre til andre. </w:t>
      </w:r>
    </w:p>
    <w:p w14:paraId="7572584C" w14:textId="77777777" w:rsidR="00FF778D" w:rsidRDefault="00FF778D" w:rsidP="00FF778D">
      <w:pPr>
        <w:pStyle w:val="Listeafsnit"/>
        <w:spacing w:line="276" w:lineRule="auto"/>
      </w:pPr>
    </w:p>
    <w:p w14:paraId="3EB24290" w14:textId="77777777" w:rsidR="00FF778D" w:rsidRDefault="00FF778D" w:rsidP="00FF778D">
      <w:pPr>
        <w:pStyle w:val="Listeafsnit"/>
        <w:spacing w:line="276" w:lineRule="auto"/>
      </w:pPr>
      <w:r>
        <w:t xml:space="preserve">I må meget gerne tegne jeres svar eller lave en </w:t>
      </w:r>
      <w:proofErr w:type="spellStart"/>
      <w:r>
        <w:t>powerpoint</w:t>
      </w:r>
      <w:proofErr w:type="spellEnd"/>
      <w:r>
        <w:t xml:space="preserve"> eller noget tredje kreativt, så længe I kan nå det på 30 min. </w:t>
      </w:r>
    </w:p>
    <w:p w14:paraId="2325CE09" w14:textId="7CEE3D32" w:rsidR="00FF778D" w:rsidRDefault="00FF778D" w:rsidP="00FF778D">
      <w:pPr>
        <w:spacing w:line="276" w:lineRule="auto"/>
      </w:pPr>
    </w:p>
    <w:p w14:paraId="7C5DF254" w14:textId="77777777" w:rsidR="00FF778D" w:rsidRDefault="00FF778D" w:rsidP="00FF778D">
      <w:pPr>
        <w:spacing w:line="276" w:lineRule="auto"/>
      </w:pPr>
    </w:p>
    <w:p w14:paraId="3B267029" w14:textId="34DEB443" w:rsidR="00FF778D" w:rsidRDefault="00FF778D" w:rsidP="00FF778D">
      <w:pPr>
        <w:spacing w:line="276" w:lineRule="auto"/>
      </w:pPr>
      <w:r>
        <w:t xml:space="preserve">Gruppe 1: </w:t>
      </w:r>
      <w:r>
        <w:t>Præsidenten</w:t>
      </w:r>
    </w:p>
    <w:p w14:paraId="4CA9A119" w14:textId="77777777" w:rsidR="00FF778D" w:rsidRDefault="00FF778D" w:rsidP="00FF778D">
      <w:pPr>
        <w:numPr>
          <w:ilvl w:val="0"/>
          <w:numId w:val="2"/>
        </w:numPr>
        <w:spacing w:line="276" w:lineRule="auto"/>
      </w:pPr>
      <w:r>
        <w:t xml:space="preserve">Hvem vælger præsidenten? </w:t>
      </w:r>
    </w:p>
    <w:p w14:paraId="22960B82" w14:textId="77777777" w:rsidR="00FF778D" w:rsidRPr="002067E0" w:rsidRDefault="00FF778D" w:rsidP="00FF778D">
      <w:pPr>
        <w:numPr>
          <w:ilvl w:val="0"/>
          <w:numId w:val="2"/>
        </w:numPr>
        <w:spacing w:line="276" w:lineRule="auto"/>
      </w:pPr>
      <w:r w:rsidRPr="002067E0">
        <w:t>Hvor lang tid kan en amerikansk præsident forblive i sit politiske embede?</w:t>
      </w:r>
    </w:p>
    <w:p w14:paraId="71444261" w14:textId="77777777" w:rsidR="00FF778D" w:rsidRPr="002067E0" w:rsidRDefault="00FF778D" w:rsidP="00FF778D">
      <w:pPr>
        <w:numPr>
          <w:ilvl w:val="0"/>
          <w:numId w:val="2"/>
        </w:numPr>
        <w:spacing w:line="276" w:lineRule="auto"/>
      </w:pPr>
      <w:r w:rsidRPr="002067E0">
        <w:t>Hvad vil det sige, at den amerikanske præsident (og hans regering) er den udøvende magt i USA?</w:t>
      </w:r>
    </w:p>
    <w:p w14:paraId="62B3805E" w14:textId="77777777" w:rsidR="00FF778D" w:rsidRDefault="00FF778D" w:rsidP="00FF778D">
      <w:pPr>
        <w:numPr>
          <w:ilvl w:val="0"/>
          <w:numId w:val="2"/>
        </w:numPr>
        <w:spacing w:line="276" w:lineRule="auto"/>
      </w:pPr>
      <w:r w:rsidRPr="002067E0">
        <w:t>Hvem erklærer ifølge Forfatningen andre nationer krig – Præsidenten eller Kongressen?</w:t>
      </w:r>
    </w:p>
    <w:p w14:paraId="1B507D07" w14:textId="77777777" w:rsidR="00FF778D" w:rsidRPr="002067E0" w:rsidRDefault="00FF778D" w:rsidP="00FF778D">
      <w:pPr>
        <w:numPr>
          <w:ilvl w:val="0"/>
          <w:numId w:val="2"/>
        </w:numPr>
        <w:spacing w:line="276" w:lineRule="auto"/>
      </w:pPr>
      <w:r w:rsidRPr="002067E0">
        <w:t>Hvilke politiske kontrolinstrumenter har præsidenten til rådighed (forklar figur 2.12)?</w:t>
      </w:r>
    </w:p>
    <w:p w14:paraId="79D93813" w14:textId="77777777" w:rsidR="00FF778D" w:rsidRDefault="00FF778D" w:rsidP="00FF778D">
      <w:pPr>
        <w:spacing w:line="276" w:lineRule="auto"/>
      </w:pPr>
    </w:p>
    <w:p w14:paraId="1D493C7F" w14:textId="7B778D87" w:rsidR="00FF778D" w:rsidRDefault="00FF778D" w:rsidP="00FF778D">
      <w:pPr>
        <w:spacing w:line="276" w:lineRule="auto"/>
      </w:pPr>
      <w:r>
        <w:t xml:space="preserve">Gruppe 2: </w:t>
      </w:r>
      <w:r>
        <w:t>Kongressen</w:t>
      </w:r>
    </w:p>
    <w:p w14:paraId="1DA296E6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Hvor mange kamre består Kongressen af?</w:t>
      </w:r>
      <w:r>
        <w:t xml:space="preserve"> Hvad hedder de?</w:t>
      </w:r>
    </w:p>
    <w:p w14:paraId="0183C954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Hvor mange medlemmer har Senatet?</w:t>
      </w:r>
    </w:p>
    <w:p w14:paraId="37CF51D7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Hver delstat har et bestemt antal senatorer repræsenteret i det føderale Senat – hvor mange?</w:t>
      </w:r>
    </w:p>
    <w:p w14:paraId="27837309" w14:textId="77777777" w:rsidR="00FF778D" w:rsidRDefault="00FF778D" w:rsidP="00FF778D">
      <w:pPr>
        <w:numPr>
          <w:ilvl w:val="0"/>
          <w:numId w:val="3"/>
        </w:numPr>
        <w:spacing w:line="276" w:lineRule="auto"/>
      </w:pPr>
      <w:r w:rsidRPr="00A37774">
        <w:lastRenderedPageBreak/>
        <w:t>Hvor lang tid er en senators embedsperiode (før han eller hun skal på valg igen)?</w:t>
      </w:r>
    </w:p>
    <w:p w14:paraId="78E0DB9C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Hvordan fordeles de politiske sæder i Repræsentanternes Hus?</w:t>
      </w:r>
    </w:p>
    <w:p w14:paraId="6555EA7A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Hvorfor kan det være nemmere for den enkelte amerikanske borger at få kontakt til sit lokale kongresmedlem i Repræsentanternes Hus?</w:t>
      </w:r>
    </w:p>
    <w:p w14:paraId="2C113F6F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Hvor mange medlemmer er der i Huset?</w:t>
      </w:r>
    </w:p>
    <w:p w14:paraId="2CBB5B7E" w14:textId="77777777" w:rsidR="00FF778D" w:rsidRPr="00A37774" w:rsidRDefault="00FF778D" w:rsidP="00FF778D">
      <w:pPr>
        <w:numPr>
          <w:ilvl w:val="0"/>
          <w:numId w:val="3"/>
        </w:numPr>
        <w:spacing w:line="276" w:lineRule="auto"/>
      </w:pPr>
      <w:r w:rsidRPr="00A37774">
        <w:t>Hvilke kontrolinstrumenter har Kongressen?</w:t>
      </w:r>
    </w:p>
    <w:p w14:paraId="2AB1C645" w14:textId="77777777" w:rsidR="00FF778D" w:rsidRPr="002067E0" w:rsidRDefault="00FF778D" w:rsidP="00FF778D">
      <w:pPr>
        <w:spacing w:line="276" w:lineRule="auto"/>
      </w:pPr>
    </w:p>
    <w:p w14:paraId="01100236" w14:textId="40BBC895" w:rsidR="00FF778D" w:rsidRDefault="00FF778D" w:rsidP="00FF778D">
      <w:pPr>
        <w:spacing w:line="276" w:lineRule="auto"/>
      </w:pPr>
      <w:r>
        <w:t xml:space="preserve">Gruppe 3: </w:t>
      </w:r>
      <w:r>
        <w:t>Højesteret</w:t>
      </w:r>
    </w:p>
    <w:p w14:paraId="5E318D7C" w14:textId="77777777" w:rsidR="00FF778D" w:rsidRPr="00292707" w:rsidRDefault="00FF778D" w:rsidP="00FF778D">
      <w:pPr>
        <w:numPr>
          <w:ilvl w:val="0"/>
          <w:numId w:val="4"/>
        </w:numPr>
        <w:spacing w:line="276" w:lineRule="auto"/>
      </w:pPr>
      <w:r w:rsidRPr="00292707">
        <w:t>Hvor mange dommere sidder der i USA's højesteret?</w:t>
      </w:r>
    </w:p>
    <w:p w14:paraId="2E0DACE9" w14:textId="77777777" w:rsidR="00FF778D" w:rsidRPr="00292707" w:rsidRDefault="00FF778D" w:rsidP="00FF778D">
      <w:pPr>
        <w:numPr>
          <w:ilvl w:val="0"/>
          <w:numId w:val="4"/>
        </w:numPr>
        <w:spacing w:line="276" w:lineRule="auto"/>
      </w:pPr>
      <w:r w:rsidRPr="00292707">
        <w:t>Hvorfor har Højesteret en enorm betydning i amerikansk politik?</w:t>
      </w:r>
    </w:p>
    <w:p w14:paraId="5DAF23EF" w14:textId="77777777" w:rsidR="00FF778D" w:rsidRPr="00292707" w:rsidRDefault="00FF778D" w:rsidP="00FF778D">
      <w:pPr>
        <w:numPr>
          <w:ilvl w:val="0"/>
          <w:numId w:val="4"/>
        </w:numPr>
        <w:spacing w:line="276" w:lineRule="auto"/>
      </w:pPr>
      <w:r w:rsidRPr="00292707">
        <w:t>Hvordan udnævnes en person til højesteretsdommer i USA?</w:t>
      </w:r>
    </w:p>
    <w:p w14:paraId="230277FE" w14:textId="77777777" w:rsidR="00FF778D" w:rsidRPr="00292707" w:rsidRDefault="00FF778D" w:rsidP="00FF778D">
      <w:pPr>
        <w:numPr>
          <w:ilvl w:val="0"/>
          <w:numId w:val="4"/>
        </w:numPr>
        <w:spacing w:line="276" w:lineRule="auto"/>
      </w:pPr>
      <w:r w:rsidRPr="00292707">
        <w:t>Hvorfor kan den amerikanske præsident gennem sin indstilling af en højesteretsdommer være med til at forme det politiske USA i årtier efter sin egen afgang?</w:t>
      </w:r>
    </w:p>
    <w:p w14:paraId="30C221E4" w14:textId="77777777" w:rsidR="00FF778D" w:rsidRPr="00292707" w:rsidRDefault="00FF778D" w:rsidP="00FF778D">
      <w:pPr>
        <w:numPr>
          <w:ilvl w:val="0"/>
          <w:numId w:val="4"/>
        </w:numPr>
        <w:spacing w:line="276" w:lineRule="auto"/>
      </w:pPr>
      <w:r w:rsidRPr="00292707">
        <w:t>Hvorfor sidder en amerikansk højesteretsdommer på livstid?</w:t>
      </w:r>
    </w:p>
    <w:p w14:paraId="5384C5DF" w14:textId="5ADC4FDC" w:rsidR="00FF778D" w:rsidRDefault="00FF778D"/>
    <w:p w14:paraId="6FCF023A" w14:textId="77777777" w:rsidR="00330C02" w:rsidRPr="00330C02" w:rsidRDefault="00330C02" w:rsidP="00330C02">
      <w:pPr>
        <w:pStyle w:val="Listeafsnit"/>
        <w:numPr>
          <w:ilvl w:val="0"/>
          <w:numId w:val="5"/>
        </w:numPr>
        <w:spacing w:line="276" w:lineRule="auto"/>
        <w:rPr>
          <w:b/>
          <w:bCs/>
        </w:rPr>
      </w:pPr>
      <w:r w:rsidRPr="00330C02">
        <w:rPr>
          <w:b/>
          <w:bCs/>
        </w:rPr>
        <w:t>Nu mødes A’erne, B’erne og C’erne og fremlægger for hinanden (20 min)</w:t>
      </w:r>
    </w:p>
    <w:p w14:paraId="0EB5CEE6" w14:textId="77777777" w:rsidR="00330C02" w:rsidRDefault="00330C02"/>
    <w:sectPr w:rsidR="00330C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E13"/>
    <w:multiLevelType w:val="multilevel"/>
    <w:tmpl w:val="D66C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A7281"/>
    <w:multiLevelType w:val="hybridMultilevel"/>
    <w:tmpl w:val="CA4423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31A19"/>
    <w:multiLevelType w:val="hybridMultilevel"/>
    <w:tmpl w:val="F5ECFF06"/>
    <w:lvl w:ilvl="0" w:tplc="DF008A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32A"/>
    <w:multiLevelType w:val="multilevel"/>
    <w:tmpl w:val="16D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C33E2"/>
    <w:multiLevelType w:val="multilevel"/>
    <w:tmpl w:val="6966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762125">
    <w:abstractNumId w:val="2"/>
  </w:num>
  <w:num w:numId="2" w16cid:durableId="1473249574">
    <w:abstractNumId w:val="3"/>
  </w:num>
  <w:num w:numId="3" w16cid:durableId="253900279">
    <w:abstractNumId w:val="4"/>
  </w:num>
  <w:num w:numId="4" w16cid:durableId="1421219412">
    <w:abstractNumId w:val="0"/>
  </w:num>
  <w:num w:numId="5" w16cid:durableId="167760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8D"/>
    <w:rsid w:val="00040644"/>
    <w:rsid w:val="0014532E"/>
    <w:rsid w:val="00330C02"/>
    <w:rsid w:val="003A2201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CFA4D"/>
  <w15:chartTrackingRefBased/>
  <w15:docId w15:val="{CDA9AE3D-4A45-894F-AB2E-5F33B025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7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7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7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7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77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77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77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77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77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7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7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77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7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77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77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77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77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778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F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2</cp:revision>
  <dcterms:created xsi:type="dcterms:W3CDTF">2024-08-30T07:59:00Z</dcterms:created>
  <dcterms:modified xsi:type="dcterms:W3CDTF">2024-08-30T08:35:00Z</dcterms:modified>
</cp:coreProperties>
</file>