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5BA6AE" w14:textId="5FC5CE45" w:rsidR="003A2201" w:rsidRDefault="003B45F0">
      <w:r>
        <w:t>TAVLE</w:t>
      </w:r>
    </w:p>
    <w:p w14:paraId="528DD387" w14:textId="77777777" w:rsidR="003B45F0" w:rsidRDefault="003B45F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475"/>
        <w:gridCol w:w="4475"/>
        <w:gridCol w:w="4476"/>
      </w:tblGrid>
      <w:tr w:rsidR="003B45F0" w14:paraId="35CC7FC6" w14:textId="77777777" w:rsidTr="003B45F0">
        <w:tc>
          <w:tcPr>
            <w:tcW w:w="4475" w:type="dxa"/>
          </w:tcPr>
          <w:p w14:paraId="52EC1FAC" w14:textId="1D8AEE66" w:rsidR="003B45F0" w:rsidRDefault="003B45F0">
            <w:r>
              <w:t>Liberalisme</w:t>
            </w:r>
          </w:p>
        </w:tc>
        <w:tc>
          <w:tcPr>
            <w:tcW w:w="4475" w:type="dxa"/>
          </w:tcPr>
          <w:p w14:paraId="4787DCA8" w14:textId="27B3D90C" w:rsidR="003B45F0" w:rsidRDefault="00BB7E4C">
            <w:r>
              <w:t>Realisme</w:t>
            </w:r>
          </w:p>
        </w:tc>
        <w:tc>
          <w:tcPr>
            <w:tcW w:w="4476" w:type="dxa"/>
          </w:tcPr>
          <w:p w14:paraId="4228E456" w14:textId="46D8F879" w:rsidR="003B45F0" w:rsidRDefault="00724C4D">
            <w:r>
              <w:t>Konstruktivisme</w:t>
            </w:r>
          </w:p>
        </w:tc>
      </w:tr>
      <w:tr w:rsidR="003B45F0" w14:paraId="04B3E913" w14:textId="77777777" w:rsidTr="003B45F0">
        <w:tc>
          <w:tcPr>
            <w:tcW w:w="4475" w:type="dxa"/>
          </w:tcPr>
          <w:p w14:paraId="014EA22E" w14:textId="0CBA14E4" w:rsidR="003B45F0" w:rsidRDefault="006F3D9D">
            <w:r>
              <w:t xml:space="preserve">Mennesket som </w:t>
            </w:r>
            <w:r w:rsidRPr="001D43F5">
              <w:rPr>
                <w:b/>
                <w:bCs/>
              </w:rPr>
              <w:t>rationelt væsen</w:t>
            </w:r>
            <w:r w:rsidR="00A40A80">
              <w:t xml:space="preserve"> =&gt; staten og andre aktører i international politik er repræsenteret af fornuftige individer </w:t>
            </w:r>
            <w:r w:rsidR="00A40A80">
              <w:sym w:font="Wingdings" w:char="F0E0"/>
            </w:r>
            <w:r w:rsidR="00A40A80">
              <w:t xml:space="preserve"> stræben efter at maksimere ressourcer</w:t>
            </w:r>
          </w:p>
        </w:tc>
        <w:tc>
          <w:tcPr>
            <w:tcW w:w="4475" w:type="dxa"/>
          </w:tcPr>
          <w:p w14:paraId="40B06A9F" w14:textId="21CF8235" w:rsidR="003B45F0" w:rsidRDefault="00AF04FA">
            <w:r>
              <w:t xml:space="preserve">Mennesket har en begrænset fornuft og er egoistisk </w:t>
            </w:r>
            <w:r>
              <w:sym w:font="Wingdings" w:char="F0E0"/>
            </w:r>
            <w:r>
              <w:t xml:space="preserve"> staterne følger egne </w:t>
            </w:r>
            <w:r w:rsidR="00836662">
              <w:t xml:space="preserve">nationale </w:t>
            </w:r>
            <w:r>
              <w:t xml:space="preserve">interesser </w:t>
            </w:r>
            <w:r w:rsidR="00942A5E">
              <w:t>(fx magt eller sikkerhed)</w:t>
            </w:r>
          </w:p>
        </w:tc>
        <w:tc>
          <w:tcPr>
            <w:tcW w:w="4476" w:type="dxa"/>
          </w:tcPr>
          <w:p w14:paraId="449E8E4A" w14:textId="1898FCB4" w:rsidR="003B45F0" w:rsidRDefault="00B16C93">
            <w:r>
              <w:t>Mennesket konstruerer den sociale virkelighed</w:t>
            </w:r>
            <w:r w:rsidR="004556E4">
              <w:t xml:space="preserve"> </w:t>
            </w:r>
            <w:r w:rsidR="004556E4">
              <w:sym w:font="Wingdings" w:char="F0E0"/>
            </w:r>
            <w:r w:rsidR="004556E4">
              <w:t xml:space="preserve"> det er en bestemt </w:t>
            </w:r>
            <w:r w:rsidR="004556E4" w:rsidRPr="004556E4">
              <w:rPr>
                <w:b/>
                <w:bCs/>
              </w:rPr>
              <w:t>virkelighedsopfattelse</w:t>
            </w:r>
            <w:r w:rsidR="004556E4">
              <w:t xml:space="preserve"> (</w:t>
            </w:r>
            <w:r w:rsidR="004556E4" w:rsidRPr="004556E4">
              <w:rPr>
                <w:b/>
                <w:bCs/>
              </w:rPr>
              <w:t>diskurs</w:t>
            </w:r>
            <w:r w:rsidR="004556E4">
              <w:t xml:space="preserve">) der præger den internationale politik </w:t>
            </w:r>
          </w:p>
          <w:p w14:paraId="4AF71A2C" w14:textId="77777777" w:rsidR="006F3D9D" w:rsidRDefault="006F3D9D"/>
        </w:tc>
      </w:tr>
      <w:tr w:rsidR="006F3D9D" w14:paraId="156A1E48" w14:textId="77777777" w:rsidTr="003B45F0">
        <w:tc>
          <w:tcPr>
            <w:tcW w:w="4475" w:type="dxa"/>
          </w:tcPr>
          <w:p w14:paraId="36992C8D" w14:textId="55E75F74" w:rsidR="006F3D9D" w:rsidRDefault="00A40A80">
            <w:r>
              <w:t xml:space="preserve">Fokus på </w:t>
            </w:r>
            <w:r w:rsidRPr="001D43F5">
              <w:rPr>
                <w:b/>
                <w:bCs/>
              </w:rPr>
              <w:t>den absolutte mængde</w:t>
            </w:r>
            <w:r>
              <w:t xml:space="preserve"> af ressourcer (</w:t>
            </w:r>
            <w:proofErr w:type="spellStart"/>
            <w:r>
              <w:t>plussumspil</w:t>
            </w:r>
            <w:proofErr w:type="spellEnd"/>
            <w:r>
              <w:t xml:space="preserve">) – så længe </w:t>
            </w:r>
            <w:r w:rsidR="00246E71">
              <w:t>aktøren selv</w:t>
            </w:r>
            <w:r>
              <w:t xml:space="preserve"> vinder på det, så må </w:t>
            </w:r>
            <w:r w:rsidR="00246E71">
              <w:t xml:space="preserve">andre aktører </w:t>
            </w:r>
            <w:r>
              <w:t xml:space="preserve">også vinde på det. </w:t>
            </w:r>
          </w:p>
        </w:tc>
        <w:tc>
          <w:tcPr>
            <w:tcW w:w="4475" w:type="dxa"/>
          </w:tcPr>
          <w:p w14:paraId="2D4EF052" w14:textId="029F2CDD" w:rsidR="006F3D9D" w:rsidRDefault="00BB7E4C">
            <w:r>
              <w:t xml:space="preserve">Fokus på den </w:t>
            </w:r>
            <w:r w:rsidRPr="00836662">
              <w:rPr>
                <w:b/>
                <w:bCs/>
              </w:rPr>
              <w:t>relative mængde</w:t>
            </w:r>
            <w:r>
              <w:t xml:space="preserve"> af ressourcer </w:t>
            </w:r>
            <w:r w:rsidR="008F4144">
              <w:t>–</w:t>
            </w:r>
            <w:r>
              <w:t xml:space="preserve"> </w:t>
            </w:r>
            <w:proofErr w:type="spellStart"/>
            <w:r>
              <w:t>nulsumspil</w:t>
            </w:r>
            <w:proofErr w:type="spellEnd"/>
            <w:r w:rsidR="008F4144">
              <w:t xml:space="preserve">. Staterne vil </w:t>
            </w:r>
            <w:r w:rsidR="005E7D6B">
              <w:t xml:space="preserve">selv </w:t>
            </w:r>
            <w:r w:rsidR="008F4144">
              <w:t xml:space="preserve">have det hele. </w:t>
            </w:r>
          </w:p>
        </w:tc>
        <w:tc>
          <w:tcPr>
            <w:tcW w:w="4476" w:type="dxa"/>
          </w:tcPr>
          <w:p w14:paraId="48663E20" w14:textId="59D9A9B1" w:rsidR="006F3D9D" w:rsidRDefault="00F007D7">
            <w:r>
              <w:t xml:space="preserve">Stater opbygger </w:t>
            </w:r>
            <w:r w:rsidR="002C7D53">
              <w:t xml:space="preserve">internt </w:t>
            </w:r>
            <w:r>
              <w:t xml:space="preserve">egen </w:t>
            </w:r>
            <w:r w:rsidRPr="00F007D7">
              <w:rPr>
                <w:b/>
                <w:bCs/>
              </w:rPr>
              <w:t>identitet</w:t>
            </w:r>
            <w:r>
              <w:t xml:space="preserve"> og dennes </w:t>
            </w:r>
            <w:r w:rsidRPr="00F007D7">
              <w:rPr>
                <w:b/>
                <w:bCs/>
              </w:rPr>
              <w:t>nationale interesser</w:t>
            </w:r>
            <w:r>
              <w:t xml:space="preserve"> via diskursiv italesættelse og </w:t>
            </w:r>
            <w:r w:rsidRPr="00724C4D">
              <w:rPr>
                <w:b/>
                <w:bCs/>
              </w:rPr>
              <w:t>framing</w:t>
            </w:r>
            <w:r>
              <w:t>.</w:t>
            </w:r>
          </w:p>
        </w:tc>
      </w:tr>
      <w:tr w:rsidR="006F3D9D" w:rsidRPr="003F1C2D" w14:paraId="0EC894B4" w14:textId="77777777" w:rsidTr="003B45F0">
        <w:tc>
          <w:tcPr>
            <w:tcW w:w="4475" w:type="dxa"/>
          </w:tcPr>
          <w:p w14:paraId="174A9AE9" w14:textId="518E756A" w:rsidR="006F3D9D" w:rsidRDefault="00246E71">
            <w:r>
              <w:t>Samarbejde</w:t>
            </w:r>
            <w:r w:rsidR="00254309">
              <w:t xml:space="preserve"> =&gt; tilknytning og </w:t>
            </w:r>
            <w:r w:rsidR="00254309" w:rsidRPr="001D43F5">
              <w:rPr>
                <w:b/>
                <w:bCs/>
              </w:rPr>
              <w:t>interdependens</w:t>
            </w:r>
            <w:r w:rsidR="00254309">
              <w:t xml:space="preserve"> (gensidig afhængighed)</w:t>
            </w:r>
          </w:p>
        </w:tc>
        <w:tc>
          <w:tcPr>
            <w:tcW w:w="4475" w:type="dxa"/>
          </w:tcPr>
          <w:p w14:paraId="2F078E75" w14:textId="77777777" w:rsidR="006F3D9D" w:rsidRDefault="005869A8">
            <w:r>
              <w:t xml:space="preserve">Klassisk realisme: </w:t>
            </w:r>
            <w:r w:rsidRPr="00253D8D">
              <w:rPr>
                <w:b/>
                <w:bCs/>
              </w:rPr>
              <w:t>magt</w:t>
            </w:r>
          </w:p>
          <w:p w14:paraId="242596A4" w14:textId="47FF1DEF" w:rsidR="00253D8D" w:rsidRDefault="00253D8D">
            <w:r>
              <w:t xml:space="preserve">Neorealisme: </w:t>
            </w:r>
            <w:r w:rsidRPr="00253D8D">
              <w:rPr>
                <w:b/>
                <w:bCs/>
              </w:rPr>
              <w:t>sikkerhed</w:t>
            </w:r>
          </w:p>
        </w:tc>
        <w:tc>
          <w:tcPr>
            <w:tcW w:w="4476" w:type="dxa"/>
          </w:tcPr>
          <w:p w14:paraId="5110DBAE" w14:textId="0819B510" w:rsidR="006F3D9D" w:rsidRPr="003F1C2D" w:rsidRDefault="003F1C2D">
            <w:pPr>
              <w:rPr>
                <w:lang w:val="en-US"/>
              </w:rPr>
            </w:pPr>
            <w:r w:rsidRPr="003F1C2D">
              <w:rPr>
                <w:lang w:val="en-US"/>
              </w:rPr>
              <w:t>Anarchy is what states make of it</w:t>
            </w:r>
          </w:p>
        </w:tc>
      </w:tr>
      <w:tr w:rsidR="006F3D9D" w14:paraId="049BE974" w14:textId="77777777" w:rsidTr="003B45F0">
        <w:tc>
          <w:tcPr>
            <w:tcW w:w="4475" w:type="dxa"/>
          </w:tcPr>
          <w:p w14:paraId="20BF98CA" w14:textId="4D9D2D83" w:rsidR="006F3D9D" w:rsidRDefault="00DE2687">
            <w:r w:rsidRPr="001D43F5">
              <w:rPr>
                <w:b/>
                <w:bCs/>
              </w:rPr>
              <w:t>Sikkerhedsstigen</w:t>
            </w:r>
            <w:r>
              <w:t xml:space="preserve">: </w:t>
            </w:r>
            <w:r w:rsidR="00254309">
              <w:t xml:space="preserve">Troen på fremskridt </w:t>
            </w:r>
            <w:r w:rsidR="008810B2">
              <w:t xml:space="preserve">og </w:t>
            </w:r>
            <w:r w:rsidR="008810B2" w:rsidRPr="008810B2">
              <w:rPr>
                <w:b/>
                <w:bCs/>
              </w:rPr>
              <w:t>optimisme</w:t>
            </w:r>
            <w:r w:rsidR="008810B2">
              <w:t xml:space="preserve"> </w:t>
            </w:r>
            <w:r w:rsidR="001D43F5">
              <w:sym w:font="Wingdings" w:char="F0E0"/>
            </w:r>
            <w:r w:rsidR="001D43F5">
              <w:t xml:space="preserve"> vi kan gå fra anarki til sikkerhedsfællesskab</w:t>
            </w:r>
          </w:p>
        </w:tc>
        <w:tc>
          <w:tcPr>
            <w:tcW w:w="4475" w:type="dxa"/>
          </w:tcPr>
          <w:p w14:paraId="558294FF" w14:textId="77777777" w:rsidR="006F3D9D" w:rsidRDefault="00CF5F82">
            <w:r w:rsidRPr="00A36F4F">
              <w:rPr>
                <w:b/>
                <w:bCs/>
              </w:rPr>
              <w:t>Anarki</w:t>
            </w:r>
            <w:r>
              <w:t xml:space="preserve"> </w:t>
            </w:r>
            <w:r w:rsidR="00A36F4F">
              <w:t>– verden er en jungle, hvor krig og konflikt er normalt</w:t>
            </w:r>
          </w:p>
          <w:p w14:paraId="6A112DC2" w14:textId="77777777" w:rsidR="008810B2" w:rsidRDefault="008810B2">
            <w:r>
              <w:t xml:space="preserve">Pessimistisk </w:t>
            </w:r>
            <w:r w:rsidR="003713A3">
              <w:t>tro på fremtiden – krig kommer hele tiden igen og fred er midlertidigt</w:t>
            </w:r>
          </w:p>
          <w:p w14:paraId="40D9637F" w14:textId="77777777" w:rsidR="00034E78" w:rsidRDefault="00034E78"/>
          <w:p w14:paraId="71553520" w14:textId="1CC1FC5B" w:rsidR="00034E78" w:rsidRDefault="00253D8D">
            <w:r>
              <w:t xml:space="preserve">Neorealisme: </w:t>
            </w:r>
            <w:r w:rsidR="00034E78" w:rsidRPr="00253D8D">
              <w:rPr>
                <w:b/>
                <w:bCs/>
              </w:rPr>
              <w:t>Polaritetsstruktur</w:t>
            </w:r>
            <w:r w:rsidR="00034E78">
              <w:t xml:space="preserve"> (</w:t>
            </w:r>
            <w:proofErr w:type="spellStart"/>
            <w:r w:rsidR="00034E78">
              <w:t>uni</w:t>
            </w:r>
            <w:proofErr w:type="spellEnd"/>
            <w:r w:rsidR="00034E78">
              <w:t xml:space="preserve">-, bi- eller </w:t>
            </w:r>
            <w:proofErr w:type="spellStart"/>
            <w:r w:rsidR="00034E78">
              <w:t>multi</w:t>
            </w:r>
            <w:proofErr w:type="spellEnd"/>
            <w:r w:rsidR="00034E78">
              <w:t>)</w:t>
            </w:r>
            <w:r>
              <w:t xml:space="preserve"> </w:t>
            </w:r>
          </w:p>
        </w:tc>
        <w:tc>
          <w:tcPr>
            <w:tcW w:w="4476" w:type="dxa"/>
          </w:tcPr>
          <w:p w14:paraId="0EE37D04" w14:textId="77777777" w:rsidR="006F3D9D" w:rsidRDefault="0060449E">
            <w:r>
              <w:t>Alexander Wendts tre typer af relationer mellem stater:</w:t>
            </w:r>
          </w:p>
          <w:p w14:paraId="185D6A4C" w14:textId="77777777" w:rsidR="003F1C2D" w:rsidRPr="002C7D53" w:rsidRDefault="003F1C2D" w:rsidP="003F1C2D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2C7D53">
              <w:rPr>
                <w:b/>
                <w:bCs/>
              </w:rPr>
              <w:t>Konkurrenceprægede system</w:t>
            </w:r>
          </w:p>
          <w:p w14:paraId="17579AAF" w14:textId="18C33E1E" w:rsidR="003F1C2D" w:rsidRDefault="00FB6EB7" w:rsidP="00FB6EB7">
            <w:pPr>
              <w:pStyle w:val="Listeafsnit"/>
            </w:pPr>
            <w:r>
              <w:t>Staterne italesætter hinanden som rivaler =&gt; anarki</w:t>
            </w:r>
            <w:r w:rsidR="00B94108">
              <w:t xml:space="preserve"> (realisme)</w:t>
            </w:r>
          </w:p>
          <w:p w14:paraId="1F65F00E" w14:textId="77777777" w:rsidR="00FB6EB7" w:rsidRDefault="00FB6EB7" w:rsidP="00FB6EB7">
            <w:pPr>
              <w:pStyle w:val="Listeafsnit"/>
            </w:pPr>
          </w:p>
          <w:p w14:paraId="5277983D" w14:textId="77777777" w:rsidR="003F1C2D" w:rsidRPr="002C7D53" w:rsidRDefault="003F1C2D" w:rsidP="003F1C2D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2C7D53">
              <w:rPr>
                <w:b/>
                <w:bCs/>
              </w:rPr>
              <w:t>Individualistisk system</w:t>
            </w:r>
          </w:p>
          <w:p w14:paraId="1D00BB19" w14:textId="740570D1" w:rsidR="00FB6EB7" w:rsidRDefault="00FB6EB7" w:rsidP="00FB6EB7">
            <w:pPr>
              <w:pStyle w:val="Listeafsnit"/>
            </w:pPr>
            <w:proofErr w:type="spellStart"/>
            <w:r>
              <w:t>Staterneer</w:t>
            </w:r>
            <w:proofErr w:type="spellEnd"/>
            <w:r>
              <w:t xml:space="preserve"> ligeglade med hinandens opførsel</w:t>
            </w:r>
            <w:r w:rsidR="00B94108">
              <w:t xml:space="preserve"> – har fokus på absolutte fordele (liberalisme)</w:t>
            </w:r>
          </w:p>
          <w:p w14:paraId="58956CFD" w14:textId="77777777" w:rsidR="00B94108" w:rsidRDefault="00B94108" w:rsidP="00FB6EB7">
            <w:pPr>
              <w:pStyle w:val="Listeafsnit"/>
            </w:pPr>
          </w:p>
          <w:p w14:paraId="7C1246F2" w14:textId="77777777" w:rsidR="003F1C2D" w:rsidRPr="002C7D53" w:rsidRDefault="003F1C2D" w:rsidP="003F1C2D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2C7D53">
              <w:rPr>
                <w:b/>
                <w:bCs/>
              </w:rPr>
              <w:t>Samarbejdende sikkerhedssystem</w:t>
            </w:r>
          </w:p>
          <w:p w14:paraId="6CE41238" w14:textId="62504E58" w:rsidR="00B94108" w:rsidRDefault="00B94108" w:rsidP="00B94108">
            <w:pPr>
              <w:pStyle w:val="Listeafsnit"/>
            </w:pPr>
            <w:r>
              <w:t>Stater italesætter hinanden positivt</w:t>
            </w:r>
            <w:r w:rsidR="002C7D53">
              <w:t xml:space="preserve"> og staternes sikkerhed er fælles ansvar</w:t>
            </w:r>
          </w:p>
        </w:tc>
      </w:tr>
      <w:tr w:rsidR="006F3D9D" w14:paraId="07D57E5F" w14:textId="77777777" w:rsidTr="003B45F0">
        <w:tc>
          <w:tcPr>
            <w:tcW w:w="4475" w:type="dxa"/>
          </w:tcPr>
          <w:p w14:paraId="18AF7E2F" w14:textId="071D84E1" w:rsidR="006F3D9D" w:rsidRDefault="00DE2687">
            <w:r>
              <w:t>Den kommercielle og den demokratiske fredstese</w:t>
            </w:r>
          </w:p>
        </w:tc>
        <w:tc>
          <w:tcPr>
            <w:tcW w:w="4475" w:type="dxa"/>
          </w:tcPr>
          <w:p w14:paraId="1F888E4B" w14:textId="2C623DFF" w:rsidR="006F3D9D" w:rsidRDefault="00754DF5">
            <w:r>
              <w:t xml:space="preserve">Strategier: balancering, </w:t>
            </w:r>
            <w:proofErr w:type="spellStart"/>
            <w:r>
              <w:t>bandwagoning</w:t>
            </w:r>
            <w:proofErr w:type="spellEnd"/>
            <w:r>
              <w:t xml:space="preserve"> og </w:t>
            </w:r>
            <w:proofErr w:type="spellStart"/>
            <w:r>
              <w:t>buck</w:t>
            </w:r>
            <w:proofErr w:type="spellEnd"/>
            <w:r>
              <w:t xml:space="preserve"> </w:t>
            </w:r>
            <w:proofErr w:type="spellStart"/>
            <w:r>
              <w:t>passing</w:t>
            </w:r>
            <w:proofErr w:type="spellEnd"/>
          </w:p>
        </w:tc>
        <w:tc>
          <w:tcPr>
            <w:tcW w:w="4476" w:type="dxa"/>
          </w:tcPr>
          <w:p w14:paraId="54C79615" w14:textId="78916BBE" w:rsidR="006F3D9D" w:rsidRDefault="002C7D53">
            <w:proofErr w:type="spellStart"/>
            <w:r>
              <w:t>Venne</w:t>
            </w:r>
            <w:proofErr w:type="spellEnd"/>
            <w:r>
              <w:t>- og fjendebilleder</w:t>
            </w:r>
          </w:p>
        </w:tc>
      </w:tr>
      <w:tr w:rsidR="00ED483E" w14:paraId="07E377BC" w14:textId="77777777" w:rsidTr="003B45F0">
        <w:tc>
          <w:tcPr>
            <w:tcW w:w="4475" w:type="dxa"/>
          </w:tcPr>
          <w:p w14:paraId="43C527C1" w14:textId="4A3B71EF" w:rsidR="00ED483E" w:rsidRDefault="00ED483E">
            <w:r>
              <w:lastRenderedPageBreak/>
              <w:t>”</w:t>
            </w:r>
            <w:r w:rsidRPr="00ED483E">
              <w:t>verden en jungle med dyr, der kan reguleres, så de kan leve fredeligt sammen som i en zoologisk have</w:t>
            </w:r>
            <w:r>
              <w:t xml:space="preserve">” </w:t>
            </w:r>
            <w:r>
              <w:sym w:font="Wingdings" w:char="F0E0"/>
            </w:r>
            <w:r>
              <w:t xml:space="preserve"> fx via internationale institutioner (FN, EU, Arktisk Råd)</w:t>
            </w:r>
          </w:p>
        </w:tc>
        <w:tc>
          <w:tcPr>
            <w:tcW w:w="4475" w:type="dxa"/>
          </w:tcPr>
          <w:p w14:paraId="7D92EEB3" w14:textId="2DDE8520" w:rsidR="00ED483E" w:rsidRDefault="00505964">
            <w:r>
              <w:t>Sikkerhedsdilemma: opruster for at sikre egen sikkerhed =&gt; militære modtræk =&gt; øget usikkerhed</w:t>
            </w:r>
          </w:p>
        </w:tc>
        <w:tc>
          <w:tcPr>
            <w:tcW w:w="4476" w:type="dxa"/>
          </w:tcPr>
          <w:p w14:paraId="08DC5632" w14:textId="77777777" w:rsidR="00ED483E" w:rsidRDefault="00ED483E"/>
        </w:tc>
      </w:tr>
    </w:tbl>
    <w:p w14:paraId="544967E2" w14:textId="77777777" w:rsidR="003B45F0" w:rsidRDefault="003B45F0"/>
    <w:sectPr w:rsidR="003B45F0" w:rsidSect="003B45F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F26B6"/>
    <w:multiLevelType w:val="hybridMultilevel"/>
    <w:tmpl w:val="5B3EB6FA"/>
    <w:lvl w:ilvl="0" w:tplc="DA7ECDB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21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9A"/>
    <w:rsid w:val="00034E78"/>
    <w:rsid w:val="00040644"/>
    <w:rsid w:val="001D43F5"/>
    <w:rsid w:val="00246E71"/>
    <w:rsid w:val="00253D8D"/>
    <w:rsid w:val="00254309"/>
    <w:rsid w:val="002C7D53"/>
    <w:rsid w:val="003713A3"/>
    <w:rsid w:val="003A2201"/>
    <w:rsid w:val="003B45F0"/>
    <w:rsid w:val="003F1C2D"/>
    <w:rsid w:val="004556E4"/>
    <w:rsid w:val="00505964"/>
    <w:rsid w:val="005869A8"/>
    <w:rsid w:val="005E7D6B"/>
    <w:rsid w:val="0060449E"/>
    <w:rsid w:val="006F3D9D"/>
    <w:rsid w:val="00724C4D"/>
    <w:rsid w:val="00754DF5"/>
    <w:rsid w:val="00836662"/>
    <w:rsid w:val="008810B2"/>
    <w:rsid w:val="008F4144"/>
    <w:rsid w:val="00942A5E"/>
    <w:rsid w:val="009E708A"/>
    <w:rsid w:val="00A23C9A"/>
    <w:rsid w:val="00A36F4F"/>
    <w:rsid w:val="00A40A80"/>
    <w:rsid w:val="00AF04FA"/>
    <w:rsid w:val="00B16C93"/>
    <w:rsid w:val="00B94108"/>
    <w:rsid w:val="00BB7E4C"/>
    <w:rsid w:val="00CF5F82"/>
    <w:rsid w:val="00DE2687"/>
    <w:rsid w:val="00ED483E"/>
    <w:rsid w:val="00F007D7"/>
    <w:rsid w:val="00FB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1B56F9"/>
  <w15:chartTrackingRefBased/>
  <w15:docId w15:val="{95095D9D-A833-4A47-B111-304E64FF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23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23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23C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3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23C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23C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23C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23C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23C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23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23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23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23C9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23C9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23C9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23C9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23C9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23C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23C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23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23C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23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23C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23C9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23C9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23C9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23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23C9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23C9A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3B4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Nyvang Kristensen</dc:creator>
  <cp:keywords/>
  <dc:description/>
  <cp:lastModifiedBy>Sarah Nyvang Kristensen</cp:lastModifiedBy>
  <cp:revision>33</cp:revision>
  <dcterms:created xsi:type="dcterms:W3CDTF">2024-10-15T10:31:00Z</dcterms:created>
  <dcterms:modified xsi:type="dcterms:W3CDTF">2024-10-15T11:00:00Z</dcterms:modified>
</cp:coreProperties>
</file>