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775" w:rsidRPr="00F02775" w:rsidRDefault="00F02775">
      <w:pPr>
        <w:rPr>
          <w:b/>
          <w:bCs/>
        </w:rPr>
      </w:pPr>
      <w:r w:rsidRPr="00F02775">
        <w:rPr>
          <w:b/>
          <w:bCs/>
        </w:rPr>
        <w:t>Opgaver vedrørende hæmatokritværdi</w:t>
      </w:r>
    </w:p>
    <w:p w:rsidR="00F02775" w:rsidRDefault="00F02775">
      <w:r>
        <w:t xml:space="preserve">1) Hvad siger hæmatokritværdi noget om? </w:t>
      </w:r>
    </w:p>
    <w:p w:rsidR="00F02775" w:rsidRDefault="00F02775">
      <w:r>
        <w:t xml:space="preserve">2) Hvordan måler man hæmatokritværdien i praksis? </w:t>
      </w:r>
    </w:p>
    <w:p w:rsidR="00F02775" w:rsidRDefault="00F02775">
      <w:r>
        <w:t xml:space="preserve">3) Hvad er en centrifuge og hvad er dets funktion? </w:t>
      </w:r>
    </w:p>
    <w:p w:rsidR="00767644" w:rsidRDefault="00767644">
      <w:r>
        <w:t xml:space="preserve">4) På figuren herunder ses 4 </w:t>
      </w:r>
      <w:r w:rsidR="009037A2">
        <w:t>hæmatokrit</w:t>
      </w:r>
      <w:r>
        <w:t>prøver fra 4 personer. Bestem hæmatokritværdien for hver af de 4 personer</w:t>
      </w:r>
    </w:p>
    <w:p w:rsidR="00767644" w:rsidRDefault="00767644">
      <w:r>
        <w:rPr>
          <w:noProof/>
        </w:rPr>
        <w:drawing>
          <wp:inline distT="0" distB="0" distL="0" distR="0" wp14:anchorId="6C2BA831" wp14:editId="61E056DC">
            <wp:extent cx="4686300" cy="28003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644" w:rsidRDefault="00767644"/>
    <w:p w:rsidR="004A4268" w:rsidRDefault="00767644" w:rsidP="006101EB">
      <w:r>
        <w:t xml:space="preserve">5) </w:t>
      </w:r>
      <w:r w:rsidR="00706E13">
        <w:t xml:space="preserve">Hvor meget varierer hæmatokritværdien </w:t>
      </w:r>
      <w:r w:rsidR="001F1B6C">
        <w:t xml:space="preserve">naturligt </w:t>
      </w:r>
      <w:r w:rsidR="00706E13">
        <w:t xml:space="preserve">på den samme person? Og hvilke faktorer spiller ind på variationen? </w:t>
      </w:r>
    </w:p>
    <w:p w:rsidR="004A4268" w:rsidRDefault="006101EB">
      <w:r>
        <w:t>6</w:t>
      </w:r>
      <w:r w:rsidR="004A4268">
        <w:t xml:space="preserve">) Hvad er normale hæmatokritværdier for henholdsvis mænd og kvinder? </w:t>
      </w:r>
    </w:p>
    <w:p w:rsidR="006101EB" w:rsidRDefault="006101EB" w:rsidP="006101EB">
      <w:r>
        <w:t>7</w:t>
      </w:r>
      <w:r>
        <w:t xml:space="preserve">) Hvad kan man gøre for at hæve sin hæmatokritværdi? Og ved hvilken værdi er det livsfarligt? </w:t>
      </w:r>
    </w:p>
    <w:p w:rsidR="007912B2" w:rsidRDefault="007912B2" w:rsidP="006101EB">
      <w:r>
        <w:t xml:space="preserve">8) Hvad var den gennemsnitlige hæmatokritværdi for henholdsvis drengene og pigerne i klassen? Og hvad var højeste og laveste værdi for henholdsvis drengene og pigerne? </w:t>
      </w:r>
      <w:bookmarkStart w:id="0" w:name="_GoBack"/>
      <w:bookmarkEnd w:id="0"/>
    </w:p>
    <w:p w:rsidR="006101EB" w:rsidRDefault="006101EB"/>
    <w:p w:rsidR="00767644" w:rsidRDefault="00767644"/>
    <w:p w:rsidR="00F02775" w:rsidRDefault="00F02775">
      <w:r>
        <w:t xml:space="preserve"> </w:t>
      </w:r>
    </w:p>
    <w:sectPr w:rsidR="00F02775" w:rsidSect="009037A2">
      <w:pgSz w:w="11906" w:h="16838"/>
      <w:pgMar w:top="1701" w:right="113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75"/>
    <w:rsid w:val="001F1B6C"/>
    <w:rsid w:val="00266C5C"/>
    <w:rsid w:val="002A440A"/>
    <w:rsid w:val="003D2672"/>
    <w:rsid w:val="00433660"/>
    <w:rsid w:val="004A4268"/>
    <w:rsid w:val="006101EB"/>
    <w:rsid w:val="00635A28"/>
    <w:rsid w:val="00706E13"/>
    <w:rsid w:val="00767644"/>
    <w:rsid w:val="007912B2"/>
    <w:rsid w:val="007E2C74"/>
    <w:rsid w:val="009037A2"/>
    <w:rsid w:val="00997715"/>
    <w:rsid w:val="00A668B0"/>
    <w:rsid w:val="00AF5387"/>
    <w:rsid w:val="00BD60E5"/>
    <w:rsid w:val="00CD00C8"/>
    <w:rsid w:val="00F02775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1167"/>
  <w15:chartTrackingRefBased/>
  <w15:docId w15:val="{71D00428-5879-4CFA-B38D-238CAA70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106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16</cp:revision>
  <dcterms:created xsi:type="dcterms:W3CDTF">2021-12-05T11:47:00Z</dcterms:created>
  <dcterms:modified xsi:type="dcterms:W3CDTF">2021-12-05T22:55:00Z</dcterms:modified>
</cp:coreProperties>
</file>