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C74" w:rsidRPr="00F853E7" w:rsidRDefault="00F853E7">
      <w:pPr>
        <w:rPr>
          <w:b/>
          <w:bCs/>
        </w:rPr>
      </w:pPr>
      <w:r w:rsidRPr="00F853E7"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3842385</wp:posOffset>
            </wp:positionH>
            <wp:positionV relativeFrom="paragraph">
              <wp:posOffset>281940</wp:posOffset>
            </wp:positionV>
            <wp:extent cx="2618105" cy="1085850"/>
            <wp:effectExtent l="0" t="0" r="0" b="0"/>
            <wp:wrapTight wrapText="bothSides">
              <wp:wrapPolygon edited="0">
                <wp:start x="0" y="0"/>
                <wp:lineTo x="0" y="21221"/>
                <wp:lineTo x="21375" y="21221"/>
                <wp:lineTo x="21375" y="0"/>
                <wp:lineTo x="0" y="0"/>
              </wp:wrapPolygon>
            </wp:wrapTight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10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853E7">
        <w:rPr>
          <w:b/>
          <w:bCs/>
        </w:rPr>
        <w:t>Opgaver vedrørende nervecellers anatomi</w:t>
      </w:r>
      <w:r w:rsidR="00DF7558">
        <w:rPr>
          <w:b/>
          <w:bCs/>
        </w:rPr>
        <w:t xml:space="preserve">, nervesignalet </w:t>
      </w:r>
      <w:r w:rsidRPr="00F853E7">
        <w:rPr>
          <w:b/>
          <w:bCs/>
        </w:rPr>
        <w:t>og det perifere nervesystem</w:t>
      </w:r>
    </w:p>
    <w:p w:rsidR="00F853E7" w:rsidRPr="00786EE4" w:rsidRDefault="00F853E7">
      <w:pPr>
        <w:rPr>
          <w:color w:val="FF0000"/>
        </w:rPr>
      </w:pPr>
      <w:r>
        <w:t>1) Angiv hvad de forskellige tal på figuren til højre kaldes</w:t>
      </w:r>
      <w:r w:rsidR="00786EE4">
        <w:br/>
      </w:r>
      <w:r w:rsidR="00786EE4">
        <w:rPr>
          <w:color w:val="FF0000"/>
        </w:rPr>
        <w:t xml:space="preserve">1. Dendritter 2. Cellekrop 3. </w:t>
      </w:r>
      <w:proofErr w:type="spellStart"/>
      <w:r w:rsidR="00786EE4">
        <w:rPr>
          <w:color w:val="FF0000"/>
        </w:rPr>
        <w:t>Akson</w:t>
      </w:r>
      <w:proofErr w:type="spellEnd"/>
      <w:r w:rsidR="00786EE4">
        <w:rPr>
          <w:color w:val="FF0000"/>
        </w:rPr>
        <w:t xml:space="preserve"> 4. </w:t>
      </w:r>
      <w:proofErr w:type="spellStart"/>
      <w:r w:rsidR="00786EE4">
        <w:rPr>
          <w:color w:val="FF0000"/>
        </w:rPr>
        <w:t>Myelinskede</w:t>
      </w:r>
      <w:proofErr w:type="spellEnd"/>
      <w:r w:rsidR="00786EE4">
        <w:rPr>
          <w:color w:val="FF0000"/>
        </w:rPr>
        <w:t xml:space="preserve">. </w:t>
      </w:r>
      <w:r w:rsidR="00786EE4">
        <w:rPr>
          <w:color w:val="FF0000"/>
        </w:rPr>
        <w:br/>
        <w:t xml:space="preserve">5. </w:t>
      </w:r>
      <w:proofErr w:type="spellStart"/>
      <w:r w:rsidR="00786EE4">
        <w:rPr>
          <w:color w:val="FF0000"/>
        </w:rPr>
        <w:t>Endeknop</w:t>
      </w:r>
      <w:proofErr w:type="spellEnd"/>
    </w:p>
    <w:p w:rsidR="00F853E7" w:rsidRDefault="00F853E7">
      <w:r>
        <w:t>2) Angiv hvilken funktion 1, 3 og 4 har på figuren til højre</w:t>
      </w:r>
      <w:r w:rsidR="006008C7">
        <w:br/>
      </w:r>
      <w:r w:rsidR="006008C7" w:rsidRPr="006008C7">
        <w:rPr>
          <w:color w:val="FF0000"/>
        </w:rPr>
        <w:t xml:space="preserve">1. Dendritter modtager indkomne nervesignaler </w:t>
      </w:r>
      <w:r w:rsidR="006008C7" w:rsidRPr="006008C7">
        <w:rPr>
          <w:color w:val="FF0000"/>
        </w:rPr>
        <w:br/>
        <w:t xml:space="preserve">3. </w:t>
      </w:r>
      <w:proofErr w:type="spellStart"/>
      <w:r w:rsidR="006008C7" w:rsidRPr="006008C7">
        <w:rPr>
          <w:color w:val="FF0000"/>
        </w:rPr>
        <w:t>Aksoner</w:t>
      </w:r>
      <w:proofErr w:type="spellEnd"/>
      <w:r w:rsidR="006008C7" w:rsidRPr="006008C7">
        <w:rPr>
          <w:color w:val="FF0000"/>
        </w:rPr>
        <w:t xml:space="preserve"> bruges til at udsende nervesignaler</w:t>
      </w:r>
      <w:r w:rsidR="006008C7" w:rsidRPr="006008C7">
        <w:rPr>
          <w:color w:val="FF0000"/>
        </w:rPr>
        <w:br/>
        <w:t xml:space="preserve">4. </w:t>
      </w:r>
      <w:proofErr w:type="spellStart"/>
      <w:r w:rsidR="006008C7" w:rsidRPr="006008C7">
        <w:rPr>
          <w:color w:val="FF0000"/>
        </w:rPr>
        <w:t>Myelinskeder</w:t>
      </w:r>
      <w:proofErr w:type="spellEnd"/>
      <w:r w:rsidR="006008C7" w:rsidRPr="006008C7">
        <w:rPr>
          <w:color w:val="FF0000"/>
        </w:rPr>
        <w:t xml:space="preserve"> forøger hastigheden af signalerne i </w:t>
      </w:r>
      <w:proofErr w:type="spellStart"/>
      <w:r w:rsidR="006008C7" w:rsidRPr="006008C7">
        <w:rPr>
          <w:color w:val="FF0000"/>
        </w:rPr>
        <w:t>aksonet</w:t>
      </w:r>
      <w:proofErr w:type="spellEnd"/>
      <w:r w:rsidR="006008C7" w:rsidRPr="006008C7">
        <w:rPr>
          <w:color w:val="FF0000"/>
        </w:rPr>
        <w:t xml:space="preserve"> </w:t>
      </w:r>
    </w:p>
    <w:p w:rsidR="00F853E7" w:rsidRDefault="00F853E7">
      <w:r>
        <w:t xml:space="preserve">3) Hvor lange kan </w:t>
      </w:r>
      <w:proofErr w:type="spellStart"/>
      <w:r>
        <w:t>aksonerne</w:t>
      </w:r>
      <w:proofErr w:type="spellEnd"/>
      <w:r>
        <w:t xml:space="preserve"> blive?</w:t>
      </w:r>
      <w:r w:rsidR="006008C7">
        <w:br/>
      </w:r>
      <w:r w:rsidR="006008C7" w:rsidRPr="006008C7">
        <w:rPr>
          <w:color w:val="FF0000"/>
        </w:rPr>
        <w:t>De kan blive op til 1m lange</w:t>
      </w:r>
      <w:r w:rsidRPr="006008C7">
        <w:rPr>
          <w:color w:val="FF0000"/>
        </w:rPr>
        <w:t xml:space="preserve"> </w:t>
      </w:r>
    </w:p>
    <w:p w:rsidR="00F853E7" w:rsidRDefault="00F853E7">
      <w:r>
        <w:t xml:space="preserve">4) </w:t>
      </w:r>
      <w:r w:rsidR="00D52D41">
        <w:t xml:space="preserve">Hvor stort er et neuron? </w:t>
      </w:r>
      <w:r w:rsidR="00435410">
        <w:br/>
      </w:r>
      <w:r w:rsidR="00435410" w:rsidRPr="001B3A71">
        <w:rPr>
          <w:color w:val="FF0000"/>
        </w:rPr>
        <w:t xml:space="preserve">Omkring 0,1 millimeter </w:t>
      </w:r>
      <w:r w:rsidR="001B3A71" w:rsidRPr="001B3A71">
        <w:rPr>
          <w:color w:val="FF0000"/>
        </w:rPr>
        <w:t>i diameter</w:t>
      </w:r>
    </w:p>
    <w:p w:rsidR="00D52D41" w:rsidRDefault="00D52D41">
      <w:r>
        <w:t>5) Indsæt et billede af hv</w:t>
      </w:r>
      <w:r w:rsidR="00DF7558">
        <w:t>ordan</w:t>
      </w:r>
      <w:r>
        <w:t xml:space="preserve"> et neuron ser ud under et mikroskop</w:t>
      </w:r>
      <w:r w:rsidR="001B3A71">
        <w:br/>
      </w:r>
      <w:r w:rsidR="001B3A71">
        <w:rPr>
          <w:noProof/>
        </w:rPr>
        <w:drawing>
          <wp:inline distT="0" distB="0" distL="0" distR="0">
            <wp:extent cx="1129650" cy="752475"/>
            <wp:effectExtent l="0" t="0" r="0" b="0"/>
            <wp:docPr id="2" name="Billede 2" descr="Histology Of Human Brain Tissue. Photo Under Microscope, Light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istology Of Human Brain Tissue. Photo Under Microscope, Light ..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2898" cy="754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2D41" w:rsidRDefault="00D52D41">
      <w:r>
        <w:t xml:space="preserve">6) </w:t>
      </w:r>
      <w:r w:rsidR="00DF7558">
        <w:t xml:space="preserve">Hvordan kommunikerer neuroner med hinanden? </w:t>
      </w:r>
      <w:r w:rsidR="001B3A71">
        <w:br/>
      </w:r>
      <w:r w:rsidR="00654050" w:rsidRPr="00654050">
        <w:rPr>
          <w:color w:val="FF0000"/>
        </w:rPr>
        <w:t xml:space="preserve">Ved hjælp af aktionspotentialer (nervesignaler) og neurotransmittere </w:t>
      </w:r>
    </w:p>
    <w:p w:rsidR="00DF7558" w:rsidRDefault="00DF7558">
      <w:r>
        <w:t>7) Hvad skal forstås ved membranpotentialet?</w:t>
      </w:r>
      <w:r w:rsidR="00654050">
        <w:br/>
      </w:r>
      <w:r w:rsidR="00654050" w:rsidRPr="00654050">
        <w:rPr>
          <w:color w:val="FF0000"/>
        </w:rPr>
        <w:t xml:space="preserve">Membranpotentialet er angiver neuronets elektriske spænding. Membranpotentialet ligger på </w:t>
      </w:r>
      <w:r w:rsidR="00453577">
        <w:rPr>
          <w:color w:val="FF0000"/>
        </w:rPr>
        <w:t>-</w:t>
      </w:r>
      <w:r w:rsidR="00654050" w:rsidRPr="00654050">
        <w:rPr>
          <w:color w:val="FF0000"/>
        </w:rPr>
        <w:t xml:space="preserve">70 </w:t>
      </w:r>
      <w:proofErr w:type="spellStart"/>
      <w:r w:rsidR="00654050" w:rsidRPr="00654050">
        <w:rPr>
          <w:color w:val="FF0000"/>
        </w:rPr>
        <w:t>mV.</w:t>
      </w:r>
      <w:proofErr w:type="spellEnd"/>
      <w:r w:rsidR="00654050" w:rsidRPr="00654050">
        <w:rPr>
          <w:color w:val="FF0000"/>
        </w:rPr>
        <w:t xml:space="preserve"> </w:t>
      </w:r>
    </w:p>
    <w:p w:rsidR="00DF7558" w:rsidRDefault="00DF7558">
      <w:r>
        <w:t>8) Hvad er et aktionspotentiale?</w:t>
      </w:r>
      <w:r w:rsidR="00654050">
        <w:br/>
      </w:r>
      <w:r w:rsidR="00654050" w:rsidRPr="00654050">
        <w:rPr>
          <w:color w:val="FF0000"/>
        </w:rPr>
        <w:t xml:space="preserve">Et aktionspotentiale er det samme som et nervesignal. Et elektrisk signal som skabes i cellekroppen og sendes ud gennem </w:t>
      </w:r>
      <w:proofErr w:type="spellStart"/>
      <w:r w:rsidR="00654050" w:rsidRPr="00654050">
        <w:rPr>
          <w:color w:val="FF0000"/>
        </w:rPr>
        <w:t>aksonet</w:t>
      </w:r>
      <w:proofErr w:type="spellEnd"/>
      <w:r w:rsidR="00654050" w:rsidRPr="00654050">
        <w:rPr>
          <w:color w:val="FF0000"/>
        </w:rPr>
        <w:t xml:space="preserve">. </w:t>
      </w:r>
    </w:p>
    <w:p w:rsidR="00DF7558" w:rsidRDefault="00DF7558">
      <w:r>
        <w:t>9) Hvad sker der i en muskel, hvis antallet af aktionspotentialer til den stiger</w:t>
      </w:r>
      <w:r w:rsidR="00D704E1">
        <w:br/>
      </w:r>
      <w:r w:rsidR="00D704E1" w:rsidRPr="00D704E1">
        <w:rPr>
          <w:color w:val="FF0000"/>
        </w:rPr>
        <w:t xml:space="preserve">Når antallet af aktionspotentialer stiger, stiger kontraktionskraften i musklen. </w:t>
      </w:r>
    </w:p>
    <w:p w:rsidR="00DF7558" w:rsidRDefault="00DF7558">
      <w:r>
        <w:t>10) Hvilke 3 dele kan det perifere nervesystem opdeles i?</w:t>
      </w:r>
      <w:r w:rsidR="00D704E1">
        <w:br/>
      </w:r>
      <w:r w:rsidR="00D704E1" w:rsidRPr="00D704E1">
        <w:rPr>
          <w:color w:val="FF0000"/>
        </w:rPr>
        <w:t>Det sensoriske system, det motoriske system og det autonome system.</w:t>
      </w:r>
      <w:r w:rsidRPr="00D704E1">
        <w:rPr>
          <w:color w:val="FF0000"/>
        </w:rPr>
        <w:t xml:space="preserve"> </w:t>
      </w:r>
    </w:p>
    <w:p w:rsidR="00DF7558" w:rsidRDefault="00DF7558">
      <w:r>
        <w:t xml:space="preserve">11) </w:t>
      </w:r>
      <w:r w:rsidR="00C75E41">
        <w:t xml:space="preserve">Hvilken funktion har det sensoriske system? </w:t>
      </w:r>
      <w:r w:rsidR="00D704E1">
        <w:br/>
      </w:r>
      <w:r w:rsidR="00D704E1" w:rsidRPr="006714AF">
        <w:rPr>
          <w:color w:val="FF0000"/>
        </w:rPr>
        <w:t xml:space="preserve">Det sensoriske system omfatter alle nerveceller som </w:t>
      </w:r>
      <w:r w:rsidR="006714AF" w:rsidRPr="006714AF">
        <w:rPr>
          <w:color w:val="FF0000"/>
        </w:rPr>
        <w:t>indsamler information vedrørende sanseindtryk</w:t>
      </w:r>
    </w:p>
    <w:p w:rsidR="00C75E41" w:rsidRDefault="00C75E41">
      <w:r>
        <w:t xml:space="preserve">12) Hvilken funktion har det motoriske system? </w:t>
      </w:r>
      <w:r w:rsidR="006714AF">
        <w:br/>
      </w:r>
      <w:r w:rsidR="006714AF" w:rsidRPr="006714AF">
        <w:rPr>
          <w:color w:val="FF0000"/>
        </w:rPr>
        <w:t xml:space="preserve">Det motoriske system omfatter alle nerveceller som aktiverer vores skeletmuskler. </w:t>
      </w:r>
    </w:p>
    <w:p w:rsidR="00C75E41" w:rsidRDefault="00C75E41">
      <w:r>
        <w:t xml:space="preserve">13) Hvilken funktion har det autonome system? </w:t>
      </w:r>
      <w:r w:rsidR="006714AF">
        <w:br/>
      </w:r>
      <w:r w:rsidR="006714AF" w:rsidRPr="006714AF">
        <w:rPr>
          <w:color w:val="FF0000"/>
        </w:rPr>
        <w:t xml:space="preserve">Det autonome system styrer kroppens indre organer og væv. Dette system er uden for viljens kontrol. </w:t>
      </w:r>
    </w:p>
    <w:p w:rsidR="00C75E41" w:rsidRDefault="00C75E41">
      <w:r>
        <w:t xml:space="preserve">14) Hvad er forskellen på det parasympatiske nervesystem og det sympatiske? </w:t>
      </w:r>
      <w:r w:rsidR="006714AF">
        <w:br/>
      </w:r>
      <w:r w:rsidR="006714AF" w:rsidRPr="006714AF">
        <w:rPr>
          <w:color w:val="FF0000"/>
        </w:rPr>
        <w:t>Det parasympatiske system udspringer fra hjernestammen og korsbenet, og er særlig aktivt når kroppen er i hvile. Det sympatiske nervesystem udspringer fra rygsøjlens bryst- og lændehvirvler</w:t>
      </w:r>
      <w:r w:rsidR="00B82FDF">
        <w:rPr>
          <w:color w:val="FF0000"/>
        </w:rPr>
        <w:t xml:space="preserve"> og er særligt aktivt når kroppen skal være kampklar. </w:t>
      </w:r>
    </w:p>
    <w:p w:rsidR="00253CEB" w:rsidRDefault="00253CEB">
      <w:pPr>
        <w:rPr>
          <w:color w:val="FF0000"/>
        </w:rPr>
      </w:pPr>
      <w:r>
        <w:t xml:space="preserve">15) Hvorfor er det man kan blive lam i kroppen, </w:t>
      </w:r>
      <w:proofErr w:type="gramStart"/>
      <w:r>
        <w:t>såfremt</w:t>
      </w:r>
      <w:proofErr w:type="gramEnd"/>
      <w:r>
        <w:t xml:space="preserve"> rygmarven beskadiges? </w:t>
      </w:r>
      <w:r w:rsidR="00BE0CC6">
        <w:br/>
      </w:r>
      <w:r w:rsidR="009E7188" w:rsidRPr="009E7188">
        <w:rPr>
          <w:color w:val="FF0000"/>
        </w:rPr>
        <w:t xml:space="preserve">Fordi nervesignalerne som styre musklerne kommer fra rygmarven. </w:t>
      </w:r>
    </w:p>
    <w:p w:rsidR="00CD09F7" w:rsidRDefault="00CD09F7">
      <w:pPr>
        <w:rPr>
          <w:color w:val="FF0000"/>
        </w:rPr>
      </w:pPr>
      <w:r w:rsidRPr="00CD09F7">
        <w:t xml:space="preserve">16) </w:t>
      </w:r>
      <w:r>
        <w:t>Hvad er synapser?</w:t>
      </w:r>
      <w:r>
        <w:br/>
      </w:r>
      <w:r>
        <w:rPr>
          <w:color w:val="FF0000"/>
        </w:rPr>
        <w:t>Synapser er et område hvor signaler føres fra den ene nervecelle til den anden nervecelle</w:t>
      </w:r>
    </w:p>
    <w:p w:rsidR="00D21A32" w:rsidRDefault="00D21A32" w:rsidP="00D21A32">
      <w:r>
        <w:lastRenderedPageBreak/>
        <w:t>17) Beskriv dannelsen af et aktionspotentiale så detaljeret som muligt</w:t>
      </w:r>
      <w:r w:rsidR="00BC1ACF">
        <w:br/>
      </w:r>
      <w:bookmarkStart w:id="0" w:name="_GoBack"/>
      <w:bookmarkEnd w:id="0"/>
    </w:p>
    <w:p w:rsidR="00D3549B" w:rsidRDefault="00D3549B" w:rsidP="00D3549B">
      <w:r w:rsidRPr="00333B89">
        <w:t>Ekspertspørgsmål</w:t>
      </w:r>
      <w:r>
        <w:t xml:space="preserve">) Hvad spiller ind på membranpotentialet og hvorfor bliver cellen mere negativt ladet når </w:t>
      </w:r>
      <w:proofErr w:type="spellStart"/>
      <w:r>
        <w:t>natriumioner</w:t>
      </w:r>
      <w:proofErr w:type="spellEnd"/>
      <w:r>
        <w:t xml:space="preserve"> kommer ud af cellen og </w:t>
      </w:r>
      <w:proofErr w:type="spellStart"/>
      <w:r>
        <w:t>kaliumioner</w:t>
      </w:r>
      <w:proofErr w:type="spellEnd"/>
      <w:r>
        <w:t xml:space="preserve"> ind af cellen? </w:t>
      </w:r>
    </w:p>
    <w:p w:rsidR="00D21A32" w:rsidRPr="00CD09F7" w:rsidRDefault="00D21A32">
      <w:pPr>
        <w:rPr>
          <w:color w:val="FF0000"/>
        </w:rPr>
      </w:pPr>
    </w:p>
    <w:sectPr w:rsidR="00D21A32" w:rsidRPr="00CD09F7" w:rsidSect="0043271A">
      <w:pgSz w:w="11906" w:h="16838"/>
      <w:pgMar w:top="1135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3E7"/>
    <w:rsid w:val="001949F4"/>
    <w:rsid w:val="001B3A71"/>
    <w:rsid w:val="00253CEB"/>
    <w:rsid w:val="00266C5C"/>
    <w:rsid w:val="003D2672"/>
    <w:rsid w:val="0043271A"/>
    <w:rsid w:val="00435410"/>
    <w:rsid w:val="00453577"/>
    <w:rsid w:val="00513F00"/>
    <w:rsid w:val="006008C7"/>
    <w:rsid w:val="00635A28"/>
    <w:rsid w:val="00654050"/>
    <w:rsid w:val="006714AF"/>
    <w:rsid w:val="00786EE4"/>
    <w:rsid w:val="007E2C74"/>
    <w:rsid w:val="008800CA"/>
    <w:rsid w:val="009E7188"/>
    <w:rsid w:val="00A668B0"/>
    <w:rsid w:val="00AF5387"/>
    <w:rsid w:val="00B82FDF"/>
    <w:rsid w:val="00BC1ACF"/>
    <w:rsid w:val="00BD60E5"/>
    <w:rsid w:val="00BE0CC6"/>
    <w:rsid w:val="00C75E41"/>
    <w:rsid w:val="00CD09F7"/>
    <w:rsid w:val="00D21A32"/>
    <w:rsid w:val="00D3549B"/>
    <w:rsid w:val="00D52D41"/>
    <w:rsid w:val="00D704E1"/>
    <w:rsid w:val="00DF7558"/>
    <w:rsid w:val="00F853E7"/>
    <w:rsid w:val="00F85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C8210"/>
  <w15:chartTrackingRefBased/>
  <w15:docId w15:val="{84D69768-F2B2-4E82-93B0-3290A712C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364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Daryoush Yazdanyar</dc:creator>
  <cp:keywords/>
  <dc:description/>
  <cp:lastModifiedBy>Daryoush</cp:lastModifiedBy>
  <cp:revision>18</cp:revision>
  <dcterms:created xsi:type="dcterms:W3CDTF">2020-03-27T00:11:00Z</dcterms:created>
  <dcterms:modified xsi:type="dcterms:W3CDTF">2025-10-29T14:21:00Z</dcterms:modified>
</cp:coreProperties>
</file>