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C74" w:rsidRPr="00E53C07" w:rsidRDefault="009F78CD">
      <w:pPr>
        <w:rPr>
          <w:b/>
          <w:bCs/>
        </w:rPr>
      </w:pPr>
      <w:r w:rsidRPr="00E53C07">
        <w:rPr>
          <w:b/>
          <w:bCs/>
        </w:rPr>
        <w:t>Opgaver vedrørende evolution</w:t>
      </w:r>
    </w:p>
    <w:p w:rsidR="009F78CD" w:rsidRDefault="009F78CD"/>
    <w:p w:rsidR="009F78CD" w:rsidRPr="00504960" w:rsidRDefault="009F78CD">
      <w:pPr>
        <w:rPr>
          <w:color w:val="FF0000"/>
        </w:rPr>
      </w:pPr>
      <w:r>
        <w:t xml:space="preserve">1) Hvornår siges noget at være levende? </w:t>
      </w:r>
      <w:r w:rsidR="00504960">
        <w:br/>
      </w:r>
      <w:r w:rsidR="00504960">
        <w:rPr>
          <w:color w:val="FF0000"/>
        </w:rPr>
        <w:t xml:space="preserve">Når det har overlevelsesinstinkt og kan reproducere sig (og har stofskifte). </w:t>
      </w:r>
    </w:p>
    <w:p w:rsidR="009F78CD" w:rsidRPr="00504960" w:rsidRDefault="009F78CD">
      <w:pPr>
        <w:rPr>
          <w:color w:val="FF0000"/>
        </w:rPr>
      </w:pPr>
      <w:r>
        <w:t>2) Hvad er de 4 mest udbredte forklaringer på hvor livet på Jorden er kommet fra?</w:t>
      </w:r>
      <w:r w:rsidR="00504960">
        <w:br/>
      </w:r>
      <w:r w:rsidR="00504960">
        <w:rPr>
          <w:color w:val="FF0000"/>
        </w:rPr>
        <w:t xml:space="preserve">At livet er kommet fra dødt materiale, at livet er kommet fra en Gud, at livet er kommet fra en komet, at livet altid har været der. </w:t>
      </w:r>
    </w:p>
    <w:p w:rsidR="009F78CD" w:rsidRPr="00504960" w:rsidRDefault="009F78CD">
      <w:pPr>
        <w:rPr>
          <w:color w:val="FF0000"/>
        </w:rPr>
      </w:pPr>
      <w:r>
        <w:t xml:space="preserve">3) </w:t>
      </w:r>
      <w:r w:rsidR="00B3630C">
        <w:t>Hvad går Miller-</w:t>
      </w:r>
      <w:proofErr w:type="spellStart"/>
      <w:r w:rsidR="00B3630C">
        <w:t>Urey</w:t>
      </w:r>
      <w:proofErr w:type="spellEnd"/>
      <w:r w:rsidR="00B3630C">
        <w:t xml:space="preserve"> eksperimentet ud på? </w:t>
      </w:r>
      <w:r w:rsidR="00504960">
        <w:br/>
      </w:r>
      <w:r w:rsidR="00504960">
        <w:rPr>
          <w:color w:val="FF0000"/>
        </w:rPr>
        <w:t>Miller-</w:t>
      </w:r>
      <w:proofErr w:type="spellStart"/>
      <w:r w:rsidR="00504960">
        <w:rPr>
          <w:color w:val="FF0000"/>
        </w:rPr>
        <w:t>Urey</w:t>
      </w:r>
      <w:proofErr w:type="spellEnd"/>
      <w:r w:rsidR="00504960">
        <w:rPr>
          <w:color w:val="FF0000"/>
        </w:rPr>
        <w:t xml:space="preserve"> eksperimentet er et forsøg på at skabe liv ud fra døde materialer. </w:t>
      </w:r>
      <w:r w:rsidR="00045A38">
        <w:rPr>
          <w:color w:val="FF0000"/>
        </w:rPr>
        <w:t xml:space="preserve">Det lykkes ikke, men det lykkes at skabe aminosyrer og kulhydrater. </w:t>
      </w:r>
    </w:p>
    <w:p w:rsidR="00B3630C" w:rsidRPr="00045A38" w:rsidRDefault="00B3630C">
      <w:pPr>
        <w:rPr>
          <w:color w:val="FF0000"/>
        </w:rPr>
      </w:pPr>
      <w:r>
        <w:t xml:space="preserve">4) Hvordan klassificeres organismer i biologi? </w:t>
      </w:r>
      <w:r w:rsidR="00045A38">
        <w:br/>
      </w:r>
      <w:r w:rsidR="00F37CD3">
        <w:rPr>
          <w:color w:val="FF0000"/>
        </w:rPr>
        <w:t>De klassificeres efter domæne, rige, række, klasse, orden, familie, slægt, art</w:t>
      </w:r>
    </w:p>
    <w:p w:rsidR="00B3630C" w:rsidRPr="00AC0072" w:rsidRDefault="00D10391">
      <w:r>
        <w:rPr>
          <w:noProof/>
        </w:rPr>
        <w:drawing>
          <wp:anchor distT="0" distB="0" distL="114300" distR="114300" simplePos="0" relativeHeight="251658240" behindDoc="1" locked="0" layoutInCell="1" allowOverlap="1">
            <wp:simplePos x="0" y="0"/>
            <wp:positionH relativeFrom="column">
              <wp:posOffset>5089525</wp:posOffset>
            </wp:positionH>
            <wp:positionV relativeFrom="paragraph">
              <wp:posOffset>254000</wp:posOffset>
            </wp:positionV>
            <wp:extent cx="1400175" cy="1868805"/>
            <wp:effectExtent l="0" t="0" r="9525" b="0"/>
            <wp:wrapTight wrapText="bothSides">
              <wp:wrapPolygon edited="0">
                <wp:start x="0" y="0"/>
                <wp:lineTo x="0" y="21358"/>
                <wp:lineTo x="21453" y="21358"/>
                <wp:lineTo x="21453"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0175" cy="1868805"/>
                    </a:xfrm>
                    <a:prstGeom prst="rect">
                      <a:avLst/>
                    </a:prstGeom>
                    <a:noFill/>
                    <a:ln>
                      <a:noFill/>
                    </a:ln>
                  </pic:spPr>
                </pic:pic>
              </a:graphicData>
            </a:graphic>
            <wp14:sizeRelH relativeFrom="page">
              <wp14:pctWidth>0</wp14:pctWidth>
            </wp14:sizeRelH>
            <wp14:sizeRelV relativeFrom="page">
              <wp14:pctHeight>0</wp14:pctHeight>
            </wp14:sizeRelV>
          </wp:anchor>
        </w:drawing>
      </w:r>
      <w:r w:rsidR="00B3630C">
        <w:t xml:space="preserve">5) </w:t>
      </w:r>
      <w:r w:rsidR="00333C2C">
        <w:t xml:space="preserve">Hvad kaldes alle organismers forfader? </w:t>
      </w:r>
      <w:r w:rsidR="00AD29FC">
        <w:br/>
      </w:r>
      <w:r w:rsidR="00AD29FC" w:rsidRPr="00AC0072">
        <w:rPr>
          <w:color w:val="FF0000"/>
        </w:rPr>
        <w:t xml:space="preserve">LUCA = Last Universel Common </w:t>
      </w:r>
      <w:proofErr w:type="spellStart"/>
      <w:r w:rsidR="00AD29FC" w:rsidRPr="00AC0072">
        <w:rPr>
          <w:color w:val="FF0000"/>
        </w:rPr>
        <w:t>Ancestor</w:t>
      </w:r>
      <w:proofErr w:type="spellEnd"/>
      <w:r w:rsidR="00AD29FC" w:rsidRPr="00AC0072">
        <w:rPr>
          <w:color w:val="FF0000"/>
        </w:rPr>
        <w:t xml:space="preserve"> </w:t>
      </w:r>
    </w:p>
    <w:p w:rsidR="00333C2C" w:rsidRPr="00E620E0" w:rsidRDefault="00333C2C">
      <w:r>
        <w:t xml:space="preserve">6) Klassificer følgende organismer: Brun rotte, </w:t>
      </w:r>
      <w:r w:rsidR="00D10391">
        <w:t>F</w:t>
      </w:r>
      <w:r>
        <w:t xml:space="preserve">insk rose, </w:t>
      </w:r>
      <w:proofErr w:type="spellStart"/>
      <w:r>
        <w:t>Panaeolus</w:t>
      </w:r>
      <w:proofErr w:type="spellEnd"/>
      <w:r>
        <w:t xml:space="preserve"> </w:t>
      </w:r>
      <w:proofErr w:type="spellStart"/>
      <w:r>
        <w:t>cyanescens</w:t>
      </w:r>
      <w:proofErr w:type="spellEnd"/>
      <w:r w:rsidR="00D10391">
        <w:t>, Giraf</w:t>
      </w:r>
      <w:r w:rsidR="00977CEA">
        <w:br/>
      </w:r>
      <w:r w:rsidR="00221EA4" w:rsidRPr="00221EA4">
        <w:rPr>
          <w:color w:val="FF0000"/>
        </w:rPr>
        <w:t>Brun rotte</w:t>
      </w:r>
      <w:r w:rsidR="00221EA4">
        <w:rPr>
          <w:color w:val="FF0000"/>
        </w:rPr>
        <w:t xml:space="preserve">: </w:t>
      </w:r>
      <w:r w:rsidR="000A6694">
        <w:rPr>
          <w:color w:val="FF0000"/>
        </w:rPr>
        <w:t xml:space="preserve">Domæne = </w:t>
      </w:r>
      <w:r w:rsidR="00221EA4">
        <w:rPr>
          <w:color w:val="FF0000"/>
        </w:rPr>
        <w:t>Eukaryoter,</w:t>
      </w:r>
      <w:r w:rsidR="000A6694">
        <w:rPr>
          <w:color w:val="FF0000"/>
        </w:rPr>
        <w:t xml:space="preserve"> Rige =</w:t>
      </w:r>
      <w:r w:rsidR="00221EA4">
        <w:rPr>
          <w:color w:val="FF0000"/>
        </w:rPr>
        <w:t xml:space="preserve"> Dyr, </w:t>
      </w:r>
      <w:r w:rsidR="000A6694">
        <w:rPr>
          <w:color w:val="FF0000"/>
        </w:rPr>
        <w:t xml:space="preserve">Række = </w:t>
      </w:r>
      <w:r w:rsidR="004667E5">
        <w:rPr>
          <w:color w:val="FF0000"/>
        </w:rPr>
        <w:t xml:space="preserve">Rygstrengsdyr, </w:t>
      </w:r>
      <w:r w:rsidR="000A6694">
        <w:rPr>
          <w:color w:val="FF0000"/>
        </w:rPr>
        <w:br/>
        <w:t xml:space="preserve">Klasse = </w:t>
      </w:r>
      <w:r w:rsidR="004667E5">
        <w:rPr>
          <w:color w:val="FF0000"/>
        </w:rPr>
        <w:t>Pattedyr</w:t>
      </w:r>
      <w:r w:rsidR="004667E5" w:rsidRPr="000A6694">
        <w:rPr>
          <w:color w:val="FF0000"/>
        </w:rPr>
        <w:t xml:space="preserve">, </w:t>
      </w:r>
      <w:r w:rsidR="000A6694" w:rsidRPr="000A6694">
        <w:rPr>
          <w:color w:val="FF0000"/>
        </w:rPr>
        <w:t>Orden =</w:t>
      </w:r>
      <w:r w:rsidR="006D117D">
        <w:rPr>
          <w:color w:val="FF0000"/>
        </w:rPr>
        <w:t xml:space="preserve"> </w:t>
      </w:r>
      <w:r w:rsidR="006D117D" w:rsidRPr="006D117D">
        <w:rPr>
          <w:color w:val="FF0000"/>
        </w:rPr>
        <w:t>Gnavere</w:t>
      </w:r>
      <w:r w:rsidR="004667E5" w:rsidRPr="000A6694">
        <w:rPr>
          <w:color w:val="FF0000"/>
        </w:rPr>
        <w:t xml:space="preserve">, </w:t>
      </w:r>
      <w:r w:rsidR="000A6694" w:rsidRPr="000A6694">
        <w:rPr>
          <w:color w:val="FF0000"/>
        </w:rPr>
        <w:t>Familie =</w:t>
      </w:r>
      <w:r w:rsidR="006D117D">
        <w:rPr>
          <w:color w:val="FF0000"/>
        </w:rPr>
        <w:t xml:space="preserve"> </w:t>
      </w:r>
      <w:proofErr w:type="spellStart"/>
      <w:r w:rsidR="006D117D" w:rsidRPr="006D117D">
        <w:rPr>
          <w:color w:val="FF0000"/>
        </w:rPr>
        <w:t>Muridae</w:t>
      </w:r>
      <w:proofErr w:type="spellEnd"/>
      <w:r w:rsidR="004667E5" w:rsidRPr="000A6694">
        <w:rPr>
          <w:color w:val="FF0000"/>
        </w:rPr>
        <w:t xml:space="preserve">, </w:t>
      </w:r>
      <w:r w:rsidR="000A6694" w:rsidRPr="000A6694">
        <w:rPr>
          <w:color w:val="FF0000"/>
        </w:rPr>
        <w:t xml:space="preserve">Slægt = </w:t>
      </w:r>
      <w:r w:rsidR="006D117D" w:rsidRPr="006D117D">
        <w:rPr>
          <w:color w:val="FF0000"/>
        </w:rPr>
        <w:t>Rotter,</w:t>
      </w:r>
      <w:r w:rsidR="000A6694" w:rsidRPr="000A6694">
        <w:rPr>
          <w:color w:val="FF0000"/>
        </w:rPr>
        <w:br/>
        <w:t xml:space="preserve">Art = </w:t>
      </w:r>
      <w:r w:rsidR="006D117D" w:rsidRPr="006D117D">
        <w:rPr>
          <w:color w:val="FF0000"/>
        </w:rPr>
        <w:t xml:space="preserve">R. </w:t>
      </w:r>
      <w:proofErr w:type="spellStart"/>
      <w:r w:rsidR="006D117D" w:rsidRPr="006D117D">
        <w:rPr>
          <w:color w:val="FF0000"/>
        </w:rPr>
        <w:t>Norvegicus</w:t>
      </w:r>
      <w:proofErr w:type="spellEnd"/>
      <w:r w:rsidR="000A6694">
        <w:rPr>
          <w:color w:val="FF0000"/>
        </w:rPr>
        <w:br/>
      </w:r>
      <w:r w:rsidR="000A6694">
        <w:rPr>
          <w:color w:val="FF0000"/>
        </w:rPr>
        <w:br/>
        <w:t>Finsk rose</w:t>
      </w:r>
      <w:r w:rsidR="000A6694">
        <w:rPr>
          <w:color w:val="FF0000"/>
        </w:rPr>
        <w:t xml:space="preserve">: Domæne = Eukaryoter, Rige = </w:t>
      </w:r>
      <w:r w:rsidR="000A6694">
        <w:rPr>
          <w:color w:val="FF0000"/>
        </w:rPr>
        <w:t>Planter</w:t>
      </w:r>
      <w:r w:rsidR="000A6694">
        <w:rPr>
          <w:color w:val="FF0000"/>
        </w:rPr>
        <w:t xml:space="preserve">, Række = </w:t>
      </w:r>
      <w:proofErr w:type="spellStart"/>
      <w:r w:rsidR="000A6694" w:rsidRPr="006D117D">
        <w:rPr>
          <w:color w:val="FF0000"/>
        </w:rPr>
        <w:t>Magnoliophyta</w:t>
      </w:r>
      <w:proofErr w:type="spellEnd"/>
      <w:r w:rsidR="000A6694" w:rsidRPr="006D117D">
        <w:rPr>
          <w:color w:val="FF0000"/>
        </w:rPr>
        <w:t xml:space="preserve">, </w:t>
      </w:r>
      <w:r w:rsidR="000A6694">
        <w:rPr>
          <w:color w:val="FF0000"/>
        </w:rPr>
        <w:br/>
        <w:t xml:space="preserve">Klasse = </w:t>
      </w:r>
      <w:proofErr w:type="spellStart"/>
      <w:r w:rsidR="000A6694" w:rsidRPr="006D117D">
        <w:rPr>
          <w:color w:val="FF0000"/>
        </w:rPr>
        <w:t>Magnoliopsida</w:t>
      </w:r>
      <w:proofErr w:type="spellEnd"/>
      <w:r w:rsidR="000A6694" w:rsidRPr="006D117D">
        <w:rPr>
          <w:color w:val="FF0000"/>
        </w:rPr>
        <w:t xml:space="preserve">, Orden = </w:t>
      </w:r>
      <w:proofErr w:type="spellStart"/>
      <w:r w:rsidR="006D117D" w:rsidRPr="000A6694">
        <w:rPr>
          <w:color w:val="FF0000"/>
        </w:rPr>
        <w:t>Rosales</w:t>
      </w:r>
      <w:proofErr w:type="spellEnd"/>
      <w:r w:rsidR="000A6694" w:rsidRPr="006D117D">
        <w:rPr>
          <w:color w:val="FF0000"/>
        </w:rPr>
        <w:t xml:space="preserve">, Familie = </w:t>
      </w:r>
      <w:proofErr w:type="spellStart"/>
      <w:r w:rsidR="006D117D" w:rsidRPr="000A6694">
        <w:rPr>
          <w:color w:val="FF0000"/>
        </w:rPr>
        <w:t>Rosaceae</w:t>
      </w:r>
      <w:proofErr w:type="spellEnd"/>
      <w:r w:rsidR="000A6694" w:rsidRPr="006D117D">
        <w:rPr>
          <w:color w:val="FF0000"/>
        </w:rPr>
        <w:t xml:space="preserve">, Slægt = </w:t>
      </w:r>
      <w:r w:rsidR="006D117D" w:rsidRPr="000A6694">
        <w:rPr>
          <w:i/>
          <w:iCs/>
          <w:color w:val="FF0000"/>
        </w:rPr>
        <w:t>Rosa</w:t>
      </w:r>
      <w:r w:rsidR="006D117D" w:rsidRPr="000A6694">
        <w:rPr>
          <w:color w:val="FF0000"/>
        </w:rPr>
        <w:t xml:space="preserve">, </w:t>
      </w:r>
      <w:r w:rsidR="000A6694" w:rsidRPr="006D117D">
        <w:rPr>
          <w:color w:val="FF0000"/>
        </w:rPr>
        <w:br/>
        <w:t>Art =</w:t>
      </w:r>
      <w:r w:rsidR="006D117D">
        <w:rPr>
          <w:color w:val="FF0000"/>
        </w:rPr>
        <w:t xml:space="preserve"> </w:t>
      </w:r>
      <w:r w:rsidR="006D117D" w:rsidRPr="000A6694">
        <w:rPr>
          <w:i/>
          <w:iCs/>
          <w:color w:val="FF0000"/>
        </w:rPr>
        <w:t xml:space="preserve">R. </w:t>
      </w:r>
      <w:proofErr w:type="spellStart"/>
      <w:r w:rsidR="006D117D" w:rsidRPr="000A6694">
        <w:rPr>
          <w:i/>
          <w:iCs/>
          <w:color w:val="FF0000"/>
        </w:rPr>
        <w:t>acicularis</w:t>
      </w:r>
      <w:proofErr w:type="spellEnd"/>
      <w:r w:rsidR="006D117D" w:rsidRPr="006D117D">
        <w:rPr>
          <w:color w:val="FF0000"/>
        </w:rPr>
        <w:t xml:space="preserve"> </w:t>
      </w:r>
      <w:r w:rsidR="00E620E0">
        <w:rPr>
          <w:color w:val="FF0000"/>
        </w:rPr>
        <w:br/>
      </w:r>
      <w:r w:rsidR="00E620E0">
        <w:rPr>
          <w:color w:val="FF0000"/>
        </w:rPr>
        <w:br/>
      </w:r>
      <w:proofErr w:type="spellStart"/>
      <w:r w:rsidR="00E620E0" w:rsidRPr="00E620E0">
        <w:rPr>
          <w:color w:val="FF0000"/>
        </w:rPr>
        <w:t>Panaeolus</w:t>
      </w:r>
      <w:proofErr w:type="spellEnd"/>
      <w:r w:rsidR="00E620E0" w:rsidRPr="00E620E0">
        <w:rPr>
          <w:color w:val="FF0000"/>
        </w:rPr>
        <w:t xml:space="preserve"> </w:t>
      </w:r>
      <w:proofErr w:type="spellStart"/>
      <w:r w:rsidR="00E620E0" w:rsidRPr="00E620E0">
        <w:rPr>
          <w:color w:val="FF0000"/>
        </w:rPr>
        <w:t>cyanescens</w:t>
      </w:r>
      <w:proofErr w:type="spellEnd"/>
      <w:r w:rsidR="00E620E0" w:rsidRPr="00E620E0">
        <w:rPr>
          <w:color w:val="FF0000"/>
        </w:rPr>
        <w:t xml:space="preserve">: </w:t>
      </w:r>
      <w:r w:rsidR="00E620E0" w:rsidRPr="00E620E0">
        <w:rPr>
          <w:color w:val="FF0000"/>
        </w:rPr>
        <w:t xml:space="preserve">Domæne = Eukaryoter, Rige = </w:t>
      </w:r>
      <w:r w:rsidR="00E620E0" w:rsidRPr="00E620E0">
        <w:rPr>
          <w:color w:val="FF0000"/>
        </w:rPr>
        <w:t>Svampe</w:t>
      </w:r>
      <w:r w:rsidR="00E620E0" w:rsidRPr="00E620E0">
        <w:rPr>
          <w:color w:val="FF0000"/>
        </w:rPr>
        <w:t xml:space="preserve">, Række = </w:t>
      </w:r>
      <w:hyperlink r:id="rId5" w:history="1">
        <w:proofErr w:type="spellStart"/>
        <w:r w:rsidR="00E620E0" w:rsidRPr="00E620E0">
          <w:rPr>
            <w:rStyle w:val="Hyperlink"/>
            <w:color w:val="FF0000"/>
            <w:u w:val="none"/>
          </w:rPr>
          <w:t>Basidiomycota</w:t>
        </w:r>
        <w:proofErr w:type="spellEnd"/>
      </w:hyperlink>
      <w:r w:rsidR="00E620E0" w:rsidRPr="00E620E0">
        <w:rPr>
          <w:color w:val="FF0000"/>
        </w:rPr>
        <w:t xml:space="preserve">, </w:t>
      </w:r>
      <w:r w:rsidR="00E620E0" w:rsidRPr="00E620E0">
        <w:rPr>
          <w:color w:val="FF0000"/>
        </w:rPr>
        <w:br/>
        <w:t xml:space="preserve">Klasse = </w:t>
      </w:r>
      <w:hyperlink r:id="rId6" w:tooltip="Agaricomycetes" w:history="1">
        <w:proofErr w:type="spellStart"/>
        <w:r w:rsidR="00E620E0" w:rsidRPr="00E620E0">
          <w:rPr>
            <w:rStyle w:val="Hyperlink"/>
            <w:color w:val="FF0000"/>
            <w:u w:val="none"/>
          </w:rPr>
          <w:t>Agaricomycetes</w:t>
        </w:r>
        <w:proofErr w:type="spellEnd"/>
      </w:hyperlink>
      <w:r w:rsidR="00E620E0" w:rsidRPr="00E620E0">
        <w:rPr>
          <w:color w:val="FF0000"/>
        </w:rPr>
        <w:t xml:space="preserve">, Orden = </w:t>
      </w:r>
      <w:hyperlink r:id="rId7" w:history="1">
        <w:proofErr w:type="spellStart"/>
        <w:r w:rsidR="00E620E0" w:rsidRPr="00E620E0">
          <w:rPr>
            <w:rStyle w:val="Hyperlink"/>
            <w:color w:val="FF0000"/>
            <w:u w:val="none"/>
          </w:rPr>
          <w:t>Agaricales</w:t>
        </w:r>
        <w:proofErr w:type="spellEnd"/>
      </w:hyperlink>
      <w:r w:rsidR="00E620E0" w:rsidRPr="00E620E0">
        <w:rPr>
          <w:color w:val="FF0000"/>
        </w:rPr>
        <w:t xml:space="preserve">, Familie = </w:t>
      </w:r>
      <w:hyperlink r:id="rId8" w:history="1">
        <w:proofErr w:type="spellStart"/>
        <w:r w:rsidR="00E620E0" w:rsidRPr="00E620E0">
          <w:rPr>
            <w:rStyle w:val="Hyperlink"/>
            <w:color w:val="FF0000"/>
            <w:u w:val="none"/>
          </w:rPr>
          <w:t>Bolbitiaceae</w:t>
        </w:r>
        <w:proofErr w:type="spellEnd"/>
      </w:hyperlink>
      <w:r w:rsidR="00E620E0" w:rsidRPr="00E620E0">
        <w:rPr>
          <w:color w:val="FF0000"/>
        </w:rPr>
        <w:t xml:space="preserve">, Slægt = </w:t>
      </w:r>
      <w:hyperlink r:id="rId9" w:history="1">
        <w:proofErr w:type="spellStart"/>
        <w:r w:rsidR="00E620E0" w:rsidRPr="00E620E0">
          <w:rPr>
            <w:rStyle w:val="Hyperlink"/>
            <w:i/>
            <w:iCs/>
            <w:color w:val="FF0000"/>
            <w:u w:val="none"/>
          </w:rPr>
          <w:t>Panaeolus</w:t>
        </w:r>
        <w:proofErr w:type="spellEnd"/>
      </w:hyperlink>
      <w:r w:rsidR="00E620E0" w:rsidRPr="00E620E0">
        <w:rPr>
          <w:color w:val="FF0000"/>
        </w:rPr>
        <w:t xml:space="preserve">, </w:t>
      </w:r>
      <w:r w:rsidR="00E620E0" w:rsidRPr="00E620E0">
        <w:rPr>
          <w:color w:val="FF0000"/>
        </w:rPr>
        <w:br/>
        <w:t xml:space="preserve">Art = </w:t>
      </w:r>
      <w:r w:rsidR="00E620E0" w:rsidRPr="00E620E0">
        <w:rPr>
          <w:b/>
          <w:bCs/>
          <w:i/>
          <w:iCs/>
          <w:color w:val="FF0000"/>
        </w:rPr>
        <w:t>P. </w:t>
      </w:r>
      <w:proofErr w:type="spellStart"/>
      <w:r w:rsidR="00E620E0" w:rsidRPr="00E620E0">
        <w:rPr>
          <w:b/>
          <w:bCs/>
          <w:i/>
          <w:iCs/>
          <w:color w:val="FF0000"/>
        </w:rPr>
        <w:t>cyanescens</w:t>
      </w:r>
      <w:proofErr w:type="spellEnd"/>
      <w:r w:rsidR="00E620E0">
        <w:rPr>
          <w:b/>
          <w:bCs/>
          <w:i/>
          <w:iCs/>
          <w:color w:val="FF0000"/>
        </w:rPr>
        <w:br/>
      </w:r>
      <w:r w:rsidR="00E620E0">
        <w:rPr>
          <w:b/>
          <w:bCs/>
          <w:i/>
          <w:iCs/>
          <w:color w:val="FF0000"/>
        </w:rPr>
        <w:br/>
      </w:r>
      <w:r w:rsidR="00E620E0">
        <w:rPr>
          <w:color w:val="FF0000"/>
        </w:rPr>
        <w:t xml:space="preserve">Giraf: </w:t>
      </w:r>
      <w:r w:rsidR="00E620E0">
        <w:rPr>
          <w:color w:val="FF0000"/>
        </w:rPr>
        <w:t xml:space="preserve">Domæne = </w:t>
      </w:r>
      <w:r w:rsidR="00E620E0" w:rsidRPr="00E620E0">
        <w:rPr>
          <w:color w:val="FF0000"/>
        </w:rPr>
        <w:t xml:space="preserve">Eukaryoter, Rige = Dyr, Række = Rygstrengsdyr, </w:t>
      </w:r>
      <w:r w:rsidR="00E620E0" w:rsidRPr="00E620E0">
        <w:rPr>
          <w:color w:val="FF0000"/>
        </w:rPr>
        <w:br/>
        <w:t xml:space="preserve">Klasse = Pattedyr, Orden = </w:t>
      </w:r>
      <w:hyperlink r:id="rId10" w:history="1">
        <w:r w:rsidR="00E620E0" w:rsidRPr="00E620E0">
          <w:rPr>
            <w:rStyle w:val="Hyperlink"/>
            <w:color w:val="FF0000"/>
            <w:u w:val="none"/>
          </w:rPr>
          <w:t>Parrettåede hovdyr</w:t>
        </w:r>
      </w:hyperlink>
      <w:r w:rsidR="00E620E0" w:rsidRPr="00E620E0">
        <w:rPr>
          <w:color w:val="FF0000"/>
        </w:rPr>
        <w:t xml:space="preserve">, Familie = </w:t>
      </w:r>
      <w:r w:rsidR="00E620E0" w:rsidRPr="00E620E0">
        <w:rPr>
          <w:color w:val="FF0000"/>
        </w:rPr>
        <w:t>Giraffer</w:t>
      </w:r>
      <w:r w:rsidR="00E620E0" w:rsidRPr="00E620E0">
        <w:rPr>
          <w:color w:val="FF0000"/>
        </w:rPr>
        <w:t xml:space="preserve">, Slægt = </w:t>
      </w:r>
      <w:proofErr w:type="spellStart"/>
      <w:r w:rsidR="00E620E0" w:rsidRPr="00E620E0">
        <w:rPr>
          <w:color w:val="FF0000"/>
        </w:rPr>
        <w:t>Giraffa</w:t>
      </w:r>
      <w:proofErr w:type="spellEnd"/>
      <w:r w:rsidR="00E620E0" w:rsidRPr="00E620E0">
        <w:rPr>
          <w:color w:val="FF0000"/>
        </w:rPr>
        <w:t>,</w:t>
      </w:r>
      <w:r w:rsidR="00E620E0" w:rsidRPr="00E620E0">
        <w:rPr>
          <w:color w:val="FF0000"/>
        </w:rPr>
        <w:br/>
        <w:t xml:space="preserve">Art = </w:t>
      </w:r>
      <w:r w:rsidR="00E620E0" w:rsidRPr="00E620E0">
        <w:rPr>
          <w:i/>
          <w:iCs/>
          <w:color w:val="FF0000"/>
        </w:rPr>
        <w:t xml:space="preserve">G. </w:t>
      </w:r>
      <w:proofErr w:type="spellStart"/>
      <w:r w:rsidR="00E620E0" w:rsidRPr="00E620E0">
        <w:rPr>
          <w:i/>
          <w:iCs/>
          <w:color w:val="FF0000"/>
        </w:rPr>
        <w:t>camelopardalis</w:t>
      </w:r>
      <w:bookmarkStart w:id="0" w:name="_GoBack"/>
      <w:bookmarkEnd w:id="0"/>
      <w:proofErr w:type="spellEnd"/>
    </w:p>
    <w:p w:rsidR="00AB5B81" w:rsidRDefault="00333C2C">
      <w:r>
        <w:t xml:space="preserve">7) </w:t>
      </w:r>
      <w:r w:rsidR="00AB5B81">
        <w:t xml:space="preserve">Hvad går evolutionsteorien ud på? </w:t>
      </w:r>
      <w:r w:rsidR="00977CEA">
        <w:br/>
      </w:r>
      <w:r w:rsidR="00977CEA" w:rsidRPr="00977CEA">
        <w:rPr>
          <w:color w:val="FF0000"/>
        </w:rPr>
        <w:t xml:space="preserve">At nye arter udvikler sig fra eksisterende arter, mens andre arter uddør. </w:t>
      </w:r>
    </w:p>
    <w:p w:rsidR="00742BBE" w:rsidRDefault="00742BBE">
      <w:r>
        <w:t xml:space="preserve">8) Forklar </w:t>
      </w:r>
      <w:proofErr w:type="spellStart"/>
      <w:r w:rsidRPr="00742BBE">
        <w:t>Luria</w:t>
      </w:r>
      <w:proofErr w:type="spellEnd"/>
      <w:r w:rsidRPr="00742BBE">
        <w:t>–</w:t>
      </w:r>
      <w:proofErr w:type="spellStart"/>
      <w:r w:rsidRPr="00742BBE">
        <w:t>Delbrück</w:t>
      </w:r>
      <w:proofErr w:type="spellEnd"/>
      <w:r w:rsidRPr="00742BBE">
        <w:t xml:space="preserve"> </w:t>
      </w:r>
      <w:proofErr w:type="spellStart"/>
      <w:r w:rsidRPr="00742BBE">
        <w:t>experimentet</w:t>
      </w:r>
      <w:proofErr w:type="spellEnd"/>
      <w:r>
        <w:t xml:space="preserve"> (1943)</w:t>
      </w:r>
      <w:r w:rsidR="00AC0072">
        <w:br/>
      </w:r>
      <w:r w:rsidR="00AC0072" w:rsidRPr="00AC0072">
        <w:rPr>
          <w:color w:val="FF0000"/>
        </w:rPr>
        <w:t xml:space="preserve">Eksperimentet viser at mutationer hos bakterier opstår tilfældigt og er ikke retningsbestemte. </w:t>
      </w:r>
    </w:p>
    <w:p w:rsidR="00B21835" w:rsidRDefault="00F63F77">
      <w:r>
        <w:t>9</w:t>
      </w:r>
      <w:r w:rsidR="00B21835">
        <w:t xml:space="preserve">) Hvordan adskiller William </w:t>
      </w:r>
      <w:proofErr w:type="spellStart"/>
      <w:r w:rsidR="00B21835">
        <w:t>Paley</w:t>
      </w:r>
      <w:proofErr w:type="spellEnd"/>
      <w:r w:rsidR="00B21835">
        <w:t xml:space="preserve">, Charles Darwin og Jean Lamarcks </w:t>
      </w:r>
      <w:r w:rsidR="00E56719">
        <w:t xml:space="preserve">teorier </w:t>
      </w:r>
      <w:r w:rsidR="00B21835">
        <w:t xml:space="preserve">om evolution sig? </w:t>
      </w:r>
      <w:r w:rsidR="00E53C07">
        <w:t>Og hvad har de tilfælles?</w:t>
      </w:r>
      <w:r w:rsidR="00AC0072">
        <w:br/>
      </w:r>
      <w:r w:rsidR="009F776B" w:rsidRPr="009F776B">
        <w:rPr>
          <w:color w:val="FF0000"/>
        </w:rPr>
        <w:t xml:space="preserve">De er alle enige om at arter udvikler sig fra andre arter. </w:t>
      </w:r>
      <w:r w:rsidR="009F776B">
        <w:rPr>
          <w:color w:val="FF0000"/>
        </w:rPr>
        <w:t xml:space="preserve">Og de er alle enige om at dette sker gennem mutationer. De er uenige om hvorfor mutationer opstår. Darwin mener at mutationer er tilfældige, hvor Lamarck mener at en indre intelligens i organismen styrer mutationerne. </w:t>
      </w:r>
      <w:proofErr w:type="spellStart"/>
      <w:r w:rsidR="009F776B">
        <w:rPr>
          <w:color w:val="FF0000"/>
        </w:rPr>
        <w:t>Paley</w:t>
      </w:r>
      <w:proofErr w:type="spellEnd"/>
      <w:r w:rsidR="009F776B">
        <w:rPr>
          <w:color w:val="FF0000"/>
        </w:rPr>
        <w:t xml:space="preserve"> mener mutationerne kommer fra en udefra kommende intelligens.</w:t>
      </w:r>
    </w:p>
    <w:p w:rsidR="00F63F77" w:rsidRPr="00A67C92" w:rsidRDefault="00F63F77">
      <w:pPr>
        <w:rPr>
          <w:color w:val="FF0000"/>
        </w:rPr>
      </w:pPr>
      <w:r>
        <w:lastRenderedPageBreak/>
        <w:t>10</w:t>
      </w:r>
      <w:r w:rsidR="00AB5B81">
        <w:t xml:space="preserve">) Hvordan ville William </w:t>
      </w:r>
      <w:proofErr w:type="spellStart"/>
      <w:r w:rsidR="00AB5B81">
        <w:t>Paley</w:t>
      </w:r>
      <w:proofErr w:type="spellEnd"/>
      <w:r w:rsidR="00AB5B81">
        <w:t xml:space="preserve"> forklare giraffens lange hals? </w:t>
      </w:r>
      <w:r w:rsidR="00A67C92">
        <w:br/>
      </w:r>
      <w:proofErr w:type="spellStart"/>
      <w:r w:rsidR="00A67C92">
        <w:rPr>
          <w:color w:val="FF0000"/>
        </w:rPr>
        <w:t>Paley</w:t>
      </w:r>
      <w:proofErr w:type="spellEnd"/>
      <w:r w:rsidR="00A67C92">
        <w:rPr>
          <w:color w:val="FF0000"/>
        </w:rPr>
        <w:t xml:space="preserve"> ville forklare giraffens lange hals ved at </w:t>
      </w:r>
      <w:r w:rsidR="00AA1C8D">
        <w:rPr>
          <w:color w:val="FF0000"/>
        </w:rPr>
        <w:t xml:space="preserve">en Gud har hjulpet giraffen fra generation til generation ved at frembringe mutationer som øger halsens længde så den bedre kan nå bladene på de høje træer. </w:t>
      </w:r>
    </w:p>
    <w:p w:rsidR="00AB5B81" w:rsidRPr="00AA1C8D" w:rsidRDefault="00F63F77">
      <w:pPr>
        <w:rPr>
          <w:color w:val="FF0000"/>
        </w:rPr>
      </w:pPr>
      <w:r>
        <w:t>11</w:t>
      </w:r>
      <w:r w:rsidR="00AB5B81">
        <w:t>) Hvordan ville Charles Darwin forklare giraffens lange hals?</w:t>
      </w:r>
      <w:r w:rsidR="00AA1C8D">
        <w:br/>
      </w:r>
      <w:r w:rsidR="00AA1C8D">
        <w:rPr>
          <w:color w:val="FF0000"/>
        </w:rPr>
        <w:t xml:space="preserve">Darwin ville forklare giraffens lange hals ved naturlig selektion. Han ville forklare det ved at der har været mange andre arter lignende giraffen, men de giraf-lignende arter med de længste halse fik flest afkom igennem tiden og de andre uddøde. </w:t>
      </w:r>
    </w:p>
    <w:p w:rsidR="00AB5B81" w:rsidRDefault="00AB5B81">
      <w:r>
        <w:t>1</w:t>
      </w:r>
      <w:r w:rsidR="00F63F77">
        <w:t>2</w:t>
      </w:r>
      <w:r>
        <w:t>) Hvordan ville Jean Lamarck forklare hvordan giraffens lange hals er opstået?</w:t>
      </w:r>
      <w:r w:rsidR="00AA1C8D">
        <w:br/>
      </w:r>
      <w:proofErr w:type="spellStart"/>
      <w:r w:rsidR="00E03841">
        <w:rPr>
          <w:color w:val="FF0000"/>
        </w:rPr>
        <w:t>Paley</w:t>
      </w:r>
      <w:proofErr w:type="spellEnd"/>
      <w:r w:rsidR="00E03841">
        <w:rPr>
          <w:color w:val="FF0000"/>
        </w:rPr>
        <w:t xml:space="preserve"> ville forklare giraffens lange hals ved at en Gud har hjulpet giraffen fra generation til generation ved at frembringe mutationer som øger halsens længde så den bedre kan nå bladene på de høje træer.</w:t>
      </w:r>
      <w:r w:rsidR="00A23CB5">
        <w:rPr>
          <w:color w:val="FF0000"/>
        </w:rPr>
        <w:br/>
      </w:r>
    </w:p>
    <w:p w:rsidR="00AB5B81" w:rsidRDefault="00AB5B81">
      <w:r>
        <w:t>1</w:t>
      </w:r>
      <w:r w:rsidR="00F63F77">
        <w:t>3</w:t>
      </w:r>
      <w:r>
        <w:t xml:space="preserve">) </w:t>
      </w:r>
      <w:r w:rsidR="00D10391">
        <w:t xml:space="preserve">Hvilke argumenter støtter Charles Darwins teori? </w:t>
      </w:r>
      <w:r w:rsidR="00A23CB5">
        <w:br/>
      </w:r>
      <w:proofErr w:type="spellStart"/>
      <w:r w:rsidR="00A23CB5" w:rsidRPr="00A23CB5">
        <w:rPr>
          <w:color w:val="FF0000"/>
        </w:rPr>
        <w:t>Luria-Delbruck</w:t>
      </w:r>
      <w:proofErr w:type="spellEnd"/>
      <w:r w:rsidR="00A23CB5" w:rsidRPr="00A23CB5">
        <w:rPr>
          <w:color w:val="FF0000"/>
        </w:rPr>
        <w:t xml:space="preserve"> eksperimentet og lignende forsøg støtter alle Darwins teori om at mutationer opstår tilfældigt. </w:t>
      </w:r>
    </w:p>
    <w:p w:rsidR="00D10391" w:rsidRPr="00A23CB5" w:rsidRDefault="00D10391">
      <w:pPr>
        <w:rPr>
          <w:color w:val="FF0000"/>
        </w:rPr>
      </w:pPr>
      <w:r>
        <w:t>1</w:t>
      </w:r>
      <w:r w:rsidR="00F63F77">
        <w:t>4</w:t>
      </w:r>
      <w:r>
        <w:t xml:space="preserve">) Hvilke </w:t>
      </w:r>
      <w:r w:rsidR="00694F27">
        <w:t xml:space="preserve">videnskabelige </w:t>
      </w:r>
      <w:r>
        <w:t xml:space="preserve">argumenter støtter Jean Lamarcks teori? </w:t>
      </w:r>
      <w:r w:rsidR="00A23CB5">
        <w:br/>
      </w:r>
      <w:r w:rsidR="00A23CB5">
        <w:rPr>
          <w:color w:val="FF0000"/>
        </w:rPr>
        <w:t xml:space="preserve">Lignende forsøg som </w:t>
      </w:r>
      <w:proofErr w:type="spellStart"/>
      <w:r w:rsidR="00A23CB5">
        <w:rPr>
          <w:color w:val="FF0000"/>
        </w:rPr>
        <w:t>Luria-Delbruck</w:t>
      </w:r>
      <w:proofErr w:type="spellEnd"/>
      <w:r w:rsidR="00A23CB5">
        <w:rPr>
          <w:color w:val="FF0000"/>
        </w:rPr>
        <w:t xml:space="preserve"> eksperimentet med andre organismer viser andre resultater. </w:t>
      </w:r>
      <w:proofErr w:type="spellStart"/>
      <w:r w:rsidR="00A23CB5">
        <w:rPr>
          <w:color w:val="FF0000"/>
        </w:rPr>
        <w:t>Epigenetik</w:t>
      </w:r>
      <w:proofErr w:type="spellEnd"/>
      <w:r w:rsidR="00A23CB5">
        <w:rPr>
          <w:color w:val="FF0000"/>
        </w:rPr>
        <w:t xml:space="preserve"> (at gener </w:t>
      </w:r>
      <w:proofErr w:type="gramStart"/>
      <w:r w:rsidR="00A23CB5">
        <w:rPr>
          <w:color w:val="FF0000"/>
        </w:rPr>
        <w:t>ændre</w:t>
      </w:r>
      <w:proofErr w:type="gramEnd"/>
      <w:r w:rsidR="00A23CB5">
        <w:rPr>
          <w:color w:val="FF0000"/>
        </w:rPr>
        <w:t xml:space="preserve"> sig) understøtter på nogle områder Lamarcks teori om at organismer ændre deres gener igennem deres levetid. At celler har intelligens understøtter også Lamarck. At immunsystemet kan huske og lære støtter også Lamarck.  </w:t>
      </w:r>
    </w:p>
    <w:p w:rsidR="00D10391" w:rsidRPr="008D1E98" w:rsidRDefault="00D10391">
      <w:pPr>
        <w:rPr>
          <w:color w:val="FF0000"/>
        </w:rPr>
      </w:pPr>
      <w:r>
        <w:t>1</w:t>
      </w:r>
      <w:r w:rsidR="00F63F77">
        <w:t>5</w:t>
      </w:r>
      <w:r>
        <w:t xml:space="preserve">) Hvilke </w:t>
      </w:r>
      <w:r w:rsidR="00694F27">
        <w:t xml:space="preserve">videnskabelige </w:t>
      </w:r>
      <w:r>
        <w:t xml:space="preserve">argumenter støtter William </w:t>
      </w:r>
      <w:proofErr w:type="spellStart"/>
      <w:r>
        <w:t>Paleys</w:t>
      </w:r>
      <w:proofErr w:type="spellEnd"/>
      <w:r>
        <w:t xml:space="preserve"> teori?</w:t>
      </w:r>
      <w:r w:rsidR="008D1E98">
        <w:br/>
      </w:r>
      <w:r w:rsidR="008D1E98">
        <w:rPr>
          <w:color w:val="FF0000"/>
        </w:rPr>
        <w:t xml:space="preserve">Der er umiddelbart ikke </w:t>
      </w:r>
      <w:proofErr w:type="gramStart"/>
      <w:r w:rsidR="008D1E98">
        <w:rPr>
          <w:color w:val="FF0000"/>
        </w:rPr>
        <w:t>nogle</w:t>
      </w:r>
      <w:proofErr w:type="gramEnd"/>
      <w:r w:rsidR="008D1E98">
        <w:rPr>
          <w:color w:val="FF0000"/>
        </w:rPr>
        <w:t xml:space="preserve"> videnskabelige argumenter der støtter William </w:t>
      </w:r>
      <w:proofErr w:type="spellStart"/>
      <w:r w:rsidR="008D1E98">
        <w:rPr>
          <w:color w:val="FF0000"/>
        </w:rPr>
        <w:t>Paleys</w:t>
      </w:r>
      <w:proofErr w:type="spellEnd"/>
      <w:r w:rsidR="008D1E98">
        <w:rPr>
          <w:color w:val="FF0000"/>
        </w:rPr>
        <w:t xml:space="preserve"> teori</w:t>
      </w:r>
    </w:p>
    <w:sectPr w:rsidR="00D10391" w:rsidRPr="008D1E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CD"/>
    <w:rsid w:val="00045A38"/>
    <w:rsid w:val="000A6694"/>
    <w:rsid w:val="00221EA4"/>
    <w:rsid w:val="00266C5C"/>
    <w:rsid w:val="00333C2C"/>
    <w:rsid w:val="003D2672"/>
    <w:rsid w:val="004667E5"/>
    <w:rsid w:val="00504960"/>
    <w:rsid w:val="00635A28"/>
    <w:rsid w:val="00694F27"/>
    <w:rsid w:val="006D117D"/>
    <w:rsid w:val="00742BBE"/>
    <w:rsid w:val="007E2C74"/>
    <w:rsid w:val="008D1E98"/>
    <w:rsid w:val="00977CEA"/>
    <w:rsid w:val="009F776B"/>
    <w:rsid w:val="009F78CD"/>
    <w:rsid w:val="00A23CB5"/>
    <w:rsid w:val="00A668B0"/>
    <w:rsid w:val="00A67C92"/>
    <w:rsid w:val="00AA1C8D"/>
    <w:rsid w:val="00AB5B81"/>
    <w:rsid w:val="00AC0072"/>
    <w:rsid w:val="00AD29FC"/>
    <w:rsid w:val="00AF5387"/>
    <w:rsid w:val="00B21835"/>
    <w:rsid w:val="00B3630C"/>
    <w:rsid w:val="00BD60E5"/>
    <w:rsid w:val="00CD00C8"/>
    <w:rsid w:val="00D10391"/>
    <w:rsid w:val="00E03841"/>
    <w:rsid w:val="00E53C07"/>
    <w:rsid w:val="00E56719"/>
    <w:rsid w:val="00E620E0"/>
    <w:rsid w:val="00F37CD3"/>
    <w:rsid w:val="00F63F77"/>
    <w:rsid w:val="00F85D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DF5E6"/>
  <w15:chartTrackingRefBased/>
  <w15:docId w15:val="{5A71F1DF-6CB9-4A35-BEE3-236074B2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E6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olbitiaceae" TargetMode="External"/><Relationship Id="rId3" Type="http://schemas.openxmlformats.org/officeDocument/2006/relationships/webSettings" Target="webSettings.xml"/><Relationship Id="rId7" Type="http://schemas.openxmlformats.org/officeDocument/2006/relationships/hyperlink" Target="https://en.wikipedia.org/wiki/Agarical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Agaricomycetes" TargetMode="External"/><Relationship Id="rId11" Type="http://schemas.openxmlformats.org/officeDocument/2006/relationships/fontTable" Target="fontTable.xml"/><Relationship Id="rId5" Type="http://schemas.openxmlformats.org/officeDocument/2006/relationships/hyperlink" Target="https://en.wikipedia.org/wiki/Basidiomycota" TargetMode="External"/><Relationship Id="rId10" Type="http://schemas.openxmlformats.org/officeDocument/2006/relationships/hyperlink" Target="https://da.wikipedia.org/wiki/Parrett%C3%A5ede_hovdyr" TargetMode="External"/><Relationship Id="rId4" Type="http://schemas.openxmlformats.org/officeDocument/2006/relationships/image" Target="media/image1.jpeg"/><Relationship Id="rId9" Type="http://schemas.openxmlformats.org/officeDocument/2006/relationships/hyperlink" Target="https://en.wikipedia.org/wiki/Panaeolus"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603</Words>
  <Characters>3684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16</cp:revision>
  <dcterms:created xsi:type="dcterms:W3CDTF">2023-05-02T07:53:00Z</dcterms:created>
  <dcterms:modified xsi:type="dcterms:W3CDTF">2023-05-02T09:28:00Z</dcterms:modified>
</cp:coreProperties>
</file>