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7462B" w14:textId="70BD5C43" w:rsidR="007D38F6" w:rsidRPr="00BE6FE4" w:rsidRDefault="00DA2FED" w:rsidP="00BE6FE4">
      <w:pPr>
        <w:pStyle w:val="Overskrift1"/>
        <w:spacing w:line="360" w:lineRule="auto"/>
        <w:rPr>
          <w:b/>
          <w:bCs/>
        </w:rPr>
      </w:pPr>
      <w:proofErr w:type="spellStart"/>
      <w:r w:rsidRPr="00BE6FE4">
        <w:rPr>
          <w:b/>
          <w:bCs/>
        </w:rPr>
        <w:t>Carbon</w:t>
      </w:r>
      <w:proofErr w:type="spellEnd"/>
      <w:r w:rsidRPr="00BE6FE4">
        <w:rPr>
          <w:b/>
          <w:bCs/>
        </w:rPr>
        <w:t xml:space="preserve"> </w:t>
      </w:r>
      <w:proofErr w:type="spellStart"/>
      <w:r w:rsidRPr="00BE6FE4">
        <w:rPr>
          <w:b/>
          <w:bCs/>
        </w:rPr>
        <w:t>Capture</w:t>
      </w:r>
      <w:proofErr w:type="spellEnd"/>
      <w:r w:rsidRPr="00BE6FE4">
        <w:rPr>
          <w:b/>
          <w:bCs/>
        </w:rPr>
        <w:t xml:space="preserve"> and Storage</w:t>
      </w:r>
    </w:p>
    <w:p w14:paraId="76D4FFCC" w14:textId="4186F49C" w:rsidR="00DA2FED" w:rsidRDefault="00DA2FED" w:rsidP="00BE6FE4">
      <w:pPr>
        <w:spacing w:line="360" w:lineRule="auto"/>
      </w:pPr>
      <w:r>
        <w:t xml:space="preserve">I dag skal vi arbejde med noget af det nye inden for diskussionen af sikringen af fremtidens klima – nemlig </w:t>
      </w:r>
      <w:proofErr w:type="spellStart"/>
      <w:r w:rsidRPr="00BE6FE4">
        <w:rPr>
          <w:i/>
          <w:iCs/>
        </w:rPr>
        <w:t>Carbon</w:t>
      </w:r>
      <w:proofErr w:type="spellEnd"/>
      <w:r w:rsidRPr="00BE6FE4">
        <w:rPr>
          <w:i/>
          <w:iCs/>
        </w:rPr>
        <w:t xml:space="preserve"> </w:t>
      </w:r>
      <w:proofErr w:type="spellStart"/>
      <w:r w:rsidRPr="00BE6FE4">
        <w:rPr>
          <w:i/>
          <w:iCs/>
        </w:rPr>
        <w:t>Capture</w:t>
      </w:r>
      <w:proofErr w:type="spellEnd"/>
      <w:r w:rsidRPr="00BE6FE4">
        <w:rPr>
          <w:i/>
          <w:iCs/>
        </w:rPr>
        <w:t xml:space="preserve"> and Storage (CCS).</w:t>
      </w:r>
      <w:r>
        <w:t xml:space="preserve"> </w:t>
      </w:r>
    </w:p>
    <w:p w14:paraId="5B035CE8" w14:textId="67AA35BE" w:rsidR="00BE6FE4" w:rsidRDefault="00DA2FED" w:rsidP="00BE6FE4">
      <w:pPr>
        <w:spacing w:line="360" w:lineRule="auto"/>
      </w:pPr>
      <w:r>
        <w:t xml:space="preserve">I dagens to lektioner skal </w:t>
      </w:r>
      <w:r w:rsidR="00BE6FE4">
        <w:t>I</w:t>
      </w:r>
      <w:r>
        <w:t xml:space="preserve"> undersøge Kulstof fangst og Kulstofs lagring, som en måde at imødekomme udledningen af CO2. </w:t>
      </w:r>
      <w:r w:rsidR="00BE6FE4">
        <w:t xml:space="preserve">I skal undersøge hvad Kulstof fangst og kulstofs lagring er og hvad det kan. Herunder skal I også finde fordele og ulemper ved dette. Diskussionen af fordele og ulemper vil I skulle tage med i matrixgrupper. I skal bruge materialebanken til undersøgelsen. </w:t>
      </w:r>
    </w:p>
    <w:p w14:paraId="6E09A7F7" w14:textId="63BFF0B4" w:rsidR="00BE6FE4" w:rsidRDefault="00BE6FE4" w:rsidP="00BE6FE4">
      <w:pPr>
        <w:pStyle w:val="Overskrift2"/>
        <w:spacing w:line="360" w:lineRule="auto"/>
      </w:pPr>
      <w:r>
        <w:t xml:space="preserve">Materiale bank: </w:t>
      </w:r>
    </w:p>
    <w:p w14:paraId="77BC56D5" w14:textId="3AB86515" w:rsidR="00BE6FE4" w:rsidRDefault="00BE6FE4" w:rsidP="00BE6FE4">
      <w:pPr>
        <w:spacing w:line="360" w:lineRule="auto"/>
      </w:pPr>
      <w:hyperlink r:id="rId4" w:history="1">
        <w:r w:rsidRPr="00BE6FE4">
          <w:rPr>
            <w:rStyle w:val="Hyperlink"/>
          </w:rPr>
          <w:t>https://www.geus.dk/udforsk-geologien/fangst-og-lagring-af-co%e2%82%82-ccs</w:t>
        </w:r>
      </w:hyperlink>
      <w:r w:rsidRPr="00BE6FE4">
        <w:t xml:space="preserve"> (her</w:t>
      </w:r>
      <w:r>
        <w:t>under er der også en kort video, der fortæller om lagring).</w:t>
      </w:r>
    </w:p>
    <w:p w14:paraId="56771415" w14:textId="17935F96" w:rsidR="00BE6FE4" w:rsidRDefault="00BE6FE4" w:rsidP="00BE6FE4">
      <w:pPr>
        <w:spacing w:line="360" w:lineRule="auto"/>
      </w:pPr>
      <w:hyperlink r:id="rId5" w:history="1">
        <w:r w:rsidRPr="007A2068">
          <w:rPr>
            <w:rStyle w:val="Hyperlink"/>
          </w:rPr>
          <w:t>https://www.youtube.com/watch?v=QpFItD8UY5I</w:t>
        </w:r>
      </w:hyperlink>
      <w:r>
        <w:t xml:space="preserve"> (Video om CO2 fangst med udgangspunkt i Amager Bakke)</w:t>
      </w:r>
    </w:p>
    <w:p w14:paraId="7829696A" w14:textId="63E31F69" w:rsidR="005353CC" w:rsidRDefault="000408CF" w:rsidP="00BE6FE4">
      <w:pPr>
        <w:spacing w:line="360" w:lineRule="auto"/>
      </w:pPr>
      <w:hyperlink r:id="rId6" w:history="1">
        <w:r w:rsidRPr="008F412F">
          <w:rPr>
            <w:rStyle w:val="Hyperlink"/>
          </w:rPr>
          <w:t>https://www.geoviden.dk/video-om-ccs-lagring-af-co2</w:t>
        </w:r>
      </w:hyperlink>
    </w:p>
    <w:p w14:paraId="63C46621" w14:textId="31C780CF" w:rsidR="00BE6FE4" w:rsidRDefault="00BE6FE4" w:rsidP="00BE6FE4">
      <w:pPr>
        <w:spacing w:line="360" w:lineRule="auto"/>
      </w:pPr>
      <w:proofErr w:type="spellStart"/>
      <w:r>
        <w:t>Geoviden</w:t>
      </w:r>
      <w:proofErr w:type="spellEnd"/>
      <w:r>
        <w:t xml:space="preserve">. ”Farvel til </w:t>
      </w:r>
      <w:proofErr w:type="spellStart"/>
      <w:r>
        <w:t>Oliedanmark</w:t>
      </w:r>
      <w:proofErr w:type="spellEnd"/>
      <w:r>
        <w:t xml:space="preserve">” (2022), side 22 (lektien til i dag). </w:t>
      </w:r>
    </w:p>
    <w:p w14:paraId="5ACEC4BA" w14:textId="46F45D5D" w:rsidR="00BE6FE4" w:rsidRPr="00BE6FE4" w:rsidRDefault="00BE6FE4" w:rsidP="00BE6FE4">
      <w:pPr>
        <w:spacing w:line="360" w:lineRule="auto"/>
      </w:pPr>
      <w:r>
        <w:t>Evt. supplerende materiale I selv finder.</w:t>
      </w:r>
    </w:p>
    <w:p w14:paraId="39EFB75A" w14:textId="77777777" w:rsidR="00BE6FE4" w:rsidRPr="00BE6FE4" w:rsidRDefault="00BE6FE4" w:rsidP="00BE6FE4"/>
    <w:p w14:paraId="6F88BCB8" w14:textId="7AD89404" w:rsidR="00DA2FED" w:rsidRPr="00BE6FE4" w:rsidRDefault="00DA2FED" w:rsidP="00DA2FED"/>
    <w:p w14:paraId="50AD05AA" w14:textId="77777777" w:rsidR="00DA2FED" w:rsidRPr="00BE6FE4" w:rsidRDefault="00DA2FED"/>
    <w:sectPr w:rsidR="00DA2FED" w:rsidRPr="00BE6FE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ED"/>
    <w:rsid w:val="000408CF"/>
    <w:rsid w:val="000716B7"/>
    <w:rsid w:val="00491F7C"/>
    <w:rsid w:val="004E1E50"/>
    <w:rsid w:val="005353CC"/>
    <w:rsid w:val="005D1852"/>
    <w:rsid w:val="007D38F6"/>
    <w:rsid w:val="00BE6FE4"/>
    <w:rsid w:val="00BF4B2E"/>
    <w:rsid w:val="00DA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247F"/>
  <w15:chartTrackingRefBased/>
  <w15:docId w15:val="{36711B74-744F-4727-8D2B-BAE68E75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A2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A2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A2F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A2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A2F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A2F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A2F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A2F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A2F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A2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A2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A2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A2FE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A2FE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A2FE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A2FE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A2FE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A2FE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A2F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A2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A2F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A2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A2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A2FE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A2FE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A2FE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A2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A2FE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A2F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BE6FE4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E6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oviden.dk/video-om-ccs-lagring-af-co2" TargetMode="External"/><Relationship Id="rId5" Type="http://schemas.openxmlformats.org/officeDocument/2006/relationships/hyperlink" Target="https://www.youtube.com/watch?v=QpFItD8UY5I" TargetMode="External"/><Relationship Id="rId4" Type="http://schemas.openxmlformats.org/officeDocument/2006/relationships/hyperlink" Target="https://www.geus.dk/udforsk-geologien/fangst-og-lagring-af-co%e2%82%82-cc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Norsk Poulsgaard</dc:creator>
  <cp:keywords/>
  <dc:description/>
  <cp:lastModifiedBy>Pernille Norsk Poulsgaard</cp:lastModifiedBy>
  <cp:revision>3</cp:revision>
  <dcterms:created xsi:type="dcterms:W3CDTF">2024-12-09T09:55:00Z</dcterms:created>
  <dcterms:modified xsi:type="dcterms:W3CDTF">2024-12-12T07:01:00Z</dcterms:modified>
</cp:coreProperties>
</file>