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4535" w14:textId="3DD2C998" w:rsidR="007D38F6" w:rsidRDefault="00ED446F" w:rsidP="00ED446F">
      <w:pPr>
        <w:pStyle w:val="Overskrift1"/>
      </w:pPr>
      <w:r>
        <w:t>Modstand mod slaveriet</w:t>
      </w:r>
    </w:p>
    <w:p w14:paraId="56158BBA" w14:textId="39FEA693" w:rsidR="00ED446F" w:rsidRDefault="00ED446F" w:rsidP="00ED446F">
      <w:pPr>
        <w:spacing w:line="276" w:lineRule="auto"/>
      </w:pPr>
      <w:r w:rsidRPr="004D66CE">
        <w:rPr>
          <w:noProof/>
        </w:rPr>
        <w:drawing>
          <wp:anchor distT="0" distB="0" distL="114300" distR="114300" simplePos="0" relativeHeight="251659264" behindDoc="0" locked="0" layoutInCell="1" allowOverlap="1" wp14:anchorId="2924724A" wp14:editId="76413B2D">
            <wp:simplePos x="0" y="0"/>
            <wp:positionH relativeFrom="column">
              <wp:posOffset>3680460</wp:posOffset>
            </wp:positionH>
            <wp:positionV relativeFrom="paragraph">
              <wp:posOffset>86360</wp:posOffset>
            </wp:positionV>
            <wp:extent cx="2858021" cy="4351338"/>
            <wp:effectExtent l="0" t="0" r="0" b="0"/>
            <wp:wrapSquare wrapText="bothSides"/>
            <wp:docPr id="9" name="Pladsholder til indhold 8" descr="Et billede, der indeholder tekst, bog, man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70E311ED-0923-4814-9522-66092929B48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dsholder til indhold 8" descr="Et billede, der indeholder tekst, bog, mand&#10;&#10;Automatisk genereret beskrivelse">
                      <a:extLst>
                        <a:ext uri="{FF2B5EF4-FFF2-40B4-BE49-F238E27FC236}">
                          <a16:creationId xmlns:a16="http://schemas.microsoft.com/office/drawing/2014/main" id="{70E311ED-0923-4814-9522-66092929B48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021" cy="435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2065">
        <w:rPr>
          <w:b/>
          <w:bCs/>
        </w:rPr>
        <w:t>Læs i pdf’en på lectio og besvar:</w:t>
      </w:r>
    </w:p>
    <w:p w14:paraId="139E43F4" w14:textId="77777777" w:rsidR="00ED446F" w:rsidRDefault="00ED446F" w:rsidP="00ED446F">
      <w:pPr>
        <w:pStyle w:val="Listeafsnit"/>
        <w:numPr>
          <w:ilvl w:val="0"/>
          <w:numId w:val="1"/>
        </w:numPr>
        <w:spacing w:line="276" w:lineRule="auto"/>
      </w:pPr>
      <w:r>
        <w:t>Hvad ser i på tabellen øverst side 262? Hvad vidner det om?</w:t>
      </w:r>
    </w:p>
    <w:p w14:paraId="39A191E7" w14:textId="77777777" w:rsidR="00ED446F" w:rsidRDefault="00ED446F" w:rsidP="00ED446F">
      <w:pPr>
        <w:pStyle w:val="Listeafsnit"/>
        <w:numPr>
          <w:ilvl w:val="0"/>
          <w:numId w:val="1"/>
        </w:numPr>
        <w:spacing w:line="276" w:lineRule="auto"/>
      </w:pPr>
      <w:r>
        <w:t>Beskriv årsagerne til slavemodstanden.</w:t>
      </w:r>
    </w:p>
    <w:p w14:paraId="06670F7B" w14:textId="77777777" w:rsidR="00ED446F" w:rsidRDefault="00ED446F" w:rsidP="00ED446F">
      <w:pPr>
        <w:pStyle w:val="Listeafsnit"/>
        <w:numPr>
          <w:ilvl w:val="0"/>
          <w:numId w:val="1"/>
        </w:numPr>
        <w:spacing w:line="276" w:lineRule="auto"/>
      </w:pPr>
      <w:r>
        <w:t xml:space="preserve">Hvilken betydning fik Harriet Beecher Stowes </w:t>
      </w:r>
      <w:r>
        <w:rPr>
          <w:i/>
          <w:iCs/>
        </w:rPr>
        <w:t xml:space="preserve">Onkel Toms Hytte </w:t>
      </w:r>
      <w:r>
        <w:t>for slavespørgsmålet?</w:t>
      </w:r>
    </w:p>
    <w:p w14:paraId="3AC99CE1" w14:textId="77777777" w:rsidR="00ED446F" w:rsidRDefault="00ED446F" w:rsidP="00ED446F">
      <w:pPr>
        <w:pStyle w:val="Listeafsnit"/>
        <w:numPr>
          <w:ilvl w:val="0"/>
          <w:numId w:val="1"/>
        </w:numPr>
        <w:spacing w:line="276" w:lineRule="auto"/>
      </w:pPr>
      <w:r>
        <w:t xml:space="preserve">Læs kilde 86 og besvar spørgsmålene dertil. </w:t>
      </w:r>
    </w:p>
    <w:p w14:paraId="5EA09814" w14:textId="4ED53B23" w:rsidR="00ED446F" w:rsidRDefault="00ED446F" w:rsidP="00ED446F">
      <w:pPr>
        <w:pStyle w:val="Listeafsnit"/>
        <w:numPr>
          <w:ilvl w:val="0"/>
          <w:numId w:val="1"/>
        </w:numPr>
        <w:spacing w:line="276" w:lineRule="auto"/>
      </w:pPr>
      <w:r>
        <w:t>Hvilken betydning fra slaveriet for nationen</w:t>
      </w:r>
      <w:r w:rsidR="00525D69">
        <w:t xml:space="preserve">? </w:t>
      </w:r>
    </w:p>
    <w:sectPr w:rsidR="00ED44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4664"/>
    <w:multiLevelType w:val="hybridMultilevel"/>
    <w:tmpl w:val="50E00956"/>
    <w:lvl w:ilvl="0" w:tplc="99EC8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4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6F"/>
    <w:rsid w:val="000716B7"/>
    <w:rsid w:val="001132D8"/>
    <w:rsid w:val="001F2065"/>
    <w:rsid w:val="004E1E50"/>
    <w:rsid w:val="00525D69"/>
    <w:rsid w:val="0061101C"/>
    <w:rsid w:val="007D38F6"/>
    <w:rsid w:val="00BF4B2E"/>
    <w:rsid w:val="00ED446F"/>
    <w:rsid w:val="00ED47AC"/>
    <w:rsid w:val="00F7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C13E"/>
  <w15:chartTrackingRefBased/>
  <w15:docId w15:val="{9DDB1B8E-45F2-4236-8FC5-053A5841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4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4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4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D4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D4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D44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D44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D44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D44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D44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D44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D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D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D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D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D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D446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D446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D446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D4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446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D4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287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3</cp:revision>
  <dcterms:created xsi:type="dcterms:W3CDTF">2025-01-22T10:47:00Z</dcterms:created>
  <dcterms:modified xsi:type="dcterms:W3CDTF">2025-01-22T10:48:00Z</dcterms:modified>
</cp:coreProperties>
</file>