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6BF73" w14:textId="6EA359ED" w:rsidR="00BD7844" w:rsidRDefault="00BD7844" w:rsidP="00BD7844">
      <w:pPr>
        <w:pStyle w:val="Overskrift1"/>
        <w:rPr>
          <w:b/>
          <w:bCs/>
          <w:sz w:val="44"/>
          <w:szCs w:val="44"/>
        </w:rPr>
      </w:pPr>
      <w:r w:rsidRPr="004411D9">
        <w:rPr>
          <w:b/>
          <w:bCs/>
          <w:sz w:val="44"/>
          <w:szCs w:val="44"/>
        </w:rPr>
        <w:t>Et uroligt Kina</w:t>
      </w:r>
    </w:p>
    <w:p w14:paraId="3A8EF430" w14:textId="0E53CFBD" w:rsidR="00D71297" w:rsidRPr="00D71297" w:rsidRDefault="00D71297" w:rsidP="00D71297">
      <w:r>
        <w:t xml:space="preserve">Læringsmål: </w:t>
      </w:r>
      <w:r w:rsidR="00C97F3A">
        <w:t>Hvad præger tiden efter Qing-dynastiets fald?</w:t>
      </w:r>
    </w:p>
    <w:p w14:paraId="610AC82A" w14:textId="155FDF7B" w:rsidR="007D38F6" w:rsidRPr="004411D9" w:rsidRDefault="00BD7844" w:rsidP="00BD7844">
      <w:pPr>
        <w:rPr>
          <w:sz w:val="24"/>
          <w:szCs w:val="24"/>
        </w:rPr>
      </w:pPr>
      <w:r w:rsidRPr="004411D9">
        <w:rPr>
          <w:sz w:val="24"/>
          <w:szCs w:val="24"/>
        </w:rPr>
        <w:t>Læs side 233-239 i Vores Verdenshistorie bind 3 (indtil ”Kulturrevolutionen”) og uden kilde</w:t>
      </w:r>
      <w:r w:rsidR="00F73921">
        <w:rPr>
          <w:sz w:val="24"/>
          <w:szCs w:val="24"/>
        </w:rPr>
        <w:t xml:space="preserve"> </w:t>
      </w:r>
      <w:r w:rsidRPr="004411D9">
        <w:rPr>
          <w:sz w:val="24"/>
          <w:szCs w:val="24"/>
        </w:rPr>
        <w:t>55.</w:t>
      </w:r>
    </w:p>
    <w:p w14:paraId="09CB18D0" w14:textId="21DC2F36" w:rsidR="00BD7844" w:rsidRPr="004411D9" w:rsidRDefault="00BD7844" w:rsidP="00BD7844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4411D9">
        <w:rPr>
          <w:sz w:val="24"/>
          <w:szCs w:val="24"/>
        </w:rPr>
        <w:t>Hvad sker der politisk efter Qing-dynastiets fald?</w:t>
      </w:r>
    </w:p>
    <w:p w14:paraId="3E486566" w14:textId="49E10F9C" w:rsidR="00BD7844" w:rsidRPr="004411D9" w:rsidRDefault="00BD7844" w:rsidP="00BD7844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4411D9">
        <w:rPr>
          <w:sz w:val="24"/>
          <w:szCs w:val="24"/>
        </w:rPr>
        <w:t>Beskriv de to partier, som præger de politiske uroligheder efter 1912.</w:t>
      </w:r>
    </w:p>
    <w:p w14:paraId="34EC3266" w14:textId="7D801B39" w:rsidR="00BD7844" w:rsidRPr="004411D9" w:rsidRDefault="00BD7844" w:rsidP="00BD7844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4411D9">
        <w:rPr>
          <w:sz w:val="24"/>
          <w:szCs w:val="24"/>
        </w:rPr>
        <w:t>Forklar hvad borgerkrigen gik ud på, og hvordan den udspillede sig.</w:t>
      </w:r>
    </w:p>
    <w:p w14:paraId="6919B956" w14:textId="5BB052B3" w:rsidR="00BD7844" w:rsidRPr="004411D9" w:rsidRDefault="00BD7844" w:rsidP="00BD7844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4411D9">
        <w:rPr>
          <w:sz w:val="24"/>
          <w:szCs w:val="24"/>
        </w:rPr>
        <w:t xml:space="preserve">Hvad er grunden til jordreformerne i Kina? </w:t>
      </w:r>
    </w:p>
    <w:p w14:paraId="02D9D143" w14:textId="5B9A05D8" w:rsidR="00BD7844" w:rsidRPr="004411D9" w:rsidRDefault="00BD7844" w:rsidP="00BD7844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4411D9">
        <w:rPr>
          <w:sz w:val="24"/>
          <w:szCs w:val="24"/>
        </w:rPr>
        <w:t>Hvad er ”Det Store Spring Fremad?”</w:t>
      </w:r>
    </w:p>
    <w:p w14:paraId="11771F34" w14:textId="7F7E760D" w:rsidR="00BD7844" w:rsidRPr="004411D9" w:rsidRDefault="00BD7844" w:rsidP="00BD7844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4411D9">
        <w:rPr>
          <w:sz w:val="24"/>
          <w:szCs w:val="24"/>
        </w:rPr>
        <w:t>Lav en tidslinje over den politiske udvikling fra 1912 og til kulturrevolutionen</w:t>
      </w:r>
    </w:p>
    <w:sectPr w:rsidR="00BD7844" w:rsidRPr="004411D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741D3"/>
    <w:multiLevelType w:val="hybridMultilevel"/>
    <w:tmpl w:val="2064F05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987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844"/>
    <w:rsid w:val="000716B7"/>
    <w:rsid w:val="001132D8"/>
    <w:rsid w:val="004411D9"/>
    <w:rsid w:val="004E1E50"/>
    <w:rsid w:val="005E3C95"/>
    <w:rsid w:val="0061101C"/>
    <w:rsid w:val="007D38F6"/>
    <w:rsid w:val="009B1725"/>
    <w:rsid w:val="00BD7844"/>
    <w:rsid w:val="00BF4B2E"/>
    <w:rsid w:val="00C94DA3"/>
    <w:rsid w:val="00C97F3A"/>
    <w:rsid w:val="00D71297"/>
    <w:rsid w:val="00F71C8D"/>
    <w:rsid w:val="00F7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F528D"/>
  <w15:chartTrackingRefBased/>
  <w15:docId w15:val="{4177042F-E11A-44FD-B239-60FD8927D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D78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D7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D78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D78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D78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D78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D78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D78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D78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D78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D78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D78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D784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D784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D784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D784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D784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D784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D78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D7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D78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D78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D78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D784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D784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D784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D78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D784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D78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</Words>
  <Characters>447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Pernille Norsk Poulsgaard</dc:creator>
  <cp:keywords/>
  <dc:description/>
  <cp:lastModifiedBy>Pernille Norsk Poulsgaard</cp:lastModifiedBy>
  <cp:revision>5</cp:revision>
  <dcterms:created xsi:type="dcterms:W3CDTF">2025-02-06T12:50:00Z</dcterms:created>
  <dcterms:modified xsi:type="dcterms:W3CDTF">2025-02-10T11:53:00Z</dcterms:modified>
</cp:coreProperties>
</file>