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F88F7" w14:textId="2743FA2B" w:rsidR="00F24D6F" w:rsidRDefault="00AC0F41" w:rsidP="00AC0F41">
      <w:pPr>
        <w:pStyle w:val="Overskrift1"/>
      </w:pPr>
      <w:r>
        <w:t>Hvad er vikingetiden?</w:t>
      </w:r>
    </w:p>
    <w:p w14:paraId="56487FA7" w14:textId="7CBEACAB" w:rsidR="00AC0F41" w:rsidRDefault="00AC0F41" w:rsidP="00AC0F41">
      <w:r>
        <w:t xml:space="preserve">Læs siderne 24-26 i Pdf’en på lektionen og besvar følgende spørgsmål: </w:t>
      </w:r>
    </w:p>
    <w:p w14:paraId="3F13C801" w14:textId="2CC05D10" w:rsidR="00AC0F41" w:rsidRDefault="00AC0F41" w:rsidP="00AC0F41">
      <w:pPr>
        <w:pStyle w:val="Listeafsnit"/>
        <w:numPr>
          <w:ilvl w:val="0"/>
          <w:numId w:val="1"/>
        </w:numPr>
      </w:pPr>
      <w:r>
        <w:t>Forklar de to billeder nederst på side 24. Hvem er afsenderen på plakaterne og hvad er budskabet?</w:t>
      </w:r>
    </w:p>
    <w:p w14:paraId="3A9F842A" w14:textId="262A325A" w:rsidR="00AC0F41" w:rsidRDefault="00AC0F41" w:rsidP="00AC0F41">
      <w:pPr>
        <w:pStyle w:val="Listeafsnit"/>
        <w:numPr>
          <w:ilvl w:val="0"/>
          <w:numId w:val="1"/>
        </w:numPr>
      </w:pPr>
      <w:r>
        <w:t>Hvad betyder historiebrug? Og har du oplevet det?</w:t>
      </w:r>
    </w:p>
    <w:p w14:paraId="47F7DFA6" w14:textId="5D5F364F" w:rsidR="00AC0F41" w:rsidRDefault="00AC0F41" w:rsidP="00AC0F41">
      <w:pPr>
        <w:pStyle w:val="Listeafsnit"/>
        <w:numPr>
          <w:ilvl w:val="0"/>
          <w:numId w:val="1"/>
        </w:numPr>
      </w:pPr>
      <w:r>
        <w:t>Vikingetiden konstrueres i 1800-tallet, som en periode for sig selv. Hvorfor? (I kan først besvare denne i dybden, efter at have læst side 26 også)</w:t>
      </w:r>
    </w:p>
    <w:p w14:paraId="59A5C7A2" w14:textId="500A107A" w:rsidR="00AC0F41" w:rsidRDefault="00AC0F41" w:rsidP="00AC0F41">
      <w:pPr>
        <w:pStyle w:val="Listeafsnit"/>
        <w:numPr>
          <w:ilvl w:val="0"/>
          <w:numId w:val="1"/>
        </w:numPr>
      </w:pPr>
      <w:r>
        <w:t>Hvad er historiebevidsthed?</w:t>
      </w:r>
    </w:p>
    <w:p w14:paraId="04DB0D64" w14:textId="7DD478DD" w:rsidR="00AC0F41" w:rsidRPr="00AC0F41" w:rsidRDefault="00AC0F41" w:rsidP="00AC0F41">
      <w:pPr>
        <w:pStyle w:val="Listeafsnit"/>
        <w:numPr>
          <w:ilvl w:val="0"/>
          <w:numId w:val="1"/>
        </w:numPr>
      </w:pPr>
      <w:r>
        <w:t>Hvad er et erindringsfælleskab?</w:t>
      </w:r>
    </w:p>
    <w:sectPr w:rsidR="00AC0F41" w:rsidRPr="00AC0F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597D"/>
    <w:multiLevelType w:val="hybridMultilevel"/>
    <w:tmpl w:val="C7E07CF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6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41"/>
    <w:rsid w:val="000D640E"/>
    <w:rsid w:val="006540E0"/>
    <w:rsid w:val="009B4099"/>
    <w:rsid w:val="00A3752C"/>
    <w:rsid w:val="00AC0F41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57B"/>
  <w15:chartTrackingRefBased/>
  <w15:docId w15:val="{E94466AE-A56C-48CF-808C-47B4639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0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0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0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0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0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0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0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0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0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C0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0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0F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0F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0F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0F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0F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0F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0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0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0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0F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0F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0F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0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0F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0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386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</cp:revision>
  <dcterms:created xsi:type="dcterms:W3CDTF">2024-11-12T13:16:00Z</dcterms:created>
  <dcterms:modified xsi:type="dcterms:W3CDTF">2024-11-12T13:20:00Z</dcterms:modified>
</cp:coreProperties>
</file>