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9E7C" w14:textId="4009F5EE" w:rsidR="00C4343F" w:rsidRDefault="00C4343F" w:rsidP="00C4343F">
      <w:pPr>
        <w:pStyle w:val="Overskrift1"/>
      </w:pPr>
      <w:r>
        <w:t>Det Store Spring Fremad</w:t>
      </w:r>
    </w:p>
    <w:p w14:paraId="5062DBDE" w14:textId="596E0FB8" w:rsidR="00F41AFA" w:rsidRPr="00F41AFA" w:rsidRDefault="00F41AFA" w:rsidP="00F41AFA">
      <w:r>
        <w:t xml:space="preserve">Læringsmål: </w:t>
      </w:r>
      <w:r w:rsidR="00077E6B">
        <w:t>Hvordan var leveforholdene under Det Store Spring Fremad?</w:t>
      </w:r>
    </w:p>
    <w:p w14:paraId="1BBDAFC0" w14:textId="7B9580F7" w:rsidR="00C4343F" w:rsidRDefault="00C4343F" w:rsidP="00C4343F">
      <w:r>
        <w:t>Læs den nedenstående kilde og anvend jeres kildekritiske bagage til at vurdere kildens op</w:t>
      </w:r>
      <w:r w:rsidR="00C720A2">
        <w:t xml:space="preserve">lysninger. I må </w:t>
      </w:r>
      <w:r w:rsidR="00E3242D">
        <w:t>blandt andet</w:t>
      </w:r>
      <w:r w:rsidR="00C720A2">
        <w:t xml:space="preserve"> gerne komme ind på: </w:t>
      </w:r>
    </w:p>
    <w:p w14:paraId="2949A88F" w14:textId="71F74D8B" w:rsidR="00C720A2" w:rsidRDefault="00C720A2" w:rsidP="00C4343F">
      <w:r>
        <w:t>1) Hvem er afsender?</w:t>
      </w:r>
    </w:p>
    <w:p w14:paraId="7C0B337F" w14:textId="15001713" w:rsidR="00C720A2" w:rsidRDefault="00C720A2" w:rsidP="00C4343F">
      <w:r>
        <w:t>2) Hvad er kildens tendens?</w:t>
      </w:r>
    </w:p>
    <w:p w14:paraId="78E63FC1" w14:textId="7DC9B977" w:rsidR="00C720A2" w:rsidRDefault="00CF5E8E" w:rsidP="00C4343F">
      <w:r>
        <w:t>3) Hvad fortæller kilden om tiden i Kina? Og stemmer det overens med jeres viden fra lektien til i dag?</w:t>
      </w:r>
    </w:p>
    <w:p w14:paraId="42C6208C" w14:textId="77777777" w:rsidR="00CF5E8E" w:rsidRPr="00C4343F" w:rsidRDefault="00CF5E8E" w:rsidP="00C4343F"/>
    <w:p w14:paraId="1DD94CC2" w14:textId="13EC37A0" w:rsidR="002E3117" w:rsidRDefault="002E3117" w:rsidP="002E3117">
      <w:pPr>
        <w:rPr>
          <w:b/>
          <w:bCs/>
        </w:rPr>
      </w:pPr>
      <w:r w:rsidRPr="00B75FF2">
        <w:rPr>
          <w:b/>
          <w:bCs/>
        </w:rPr>
        <w:t>https://www.his2rie.dk/kildetekster/kina-fra-kejserdoemme-til-kapitalisme/kilde-28/</w:t>
      </w:r>
    </w:p>
    <w:p w14:paraId="34626061" w14:textId="77777777" w:rsidR="002E3117" w:rsidRPr="00260FA5" w:rsidRDefault="002E3117" w:rsidP="002E3117">
      <w:pPr>
        <w:rPr>
          <w:b/>
          <w:bCs/>
        </w:rPr>
      </w:pPr>
      <w:r>
        <w:rPr>
          <w:b/>
          <w:bCs/>
        </w:rPr>
        <w:t xml:space="preserve">Kilde 28: </w:t>
      </w:r>
      <w:r w:rsidRPr="00260FA5">
        <w:rPr>
          <w:b/>
          <w:bCs/>
        </w:rPr>
        <w:t>Det store Spring fremad</w:t>
      </w:r>
    </w:p>
    <w:p w14:paraId="3D184207" w14:textId="77777777" w:rsidR="002E3117" w:rsidRPr="00260FA5" w:rsidRDefault="002E3117" w:rsidP="002E3117">
      <w:r w:rsidRPr="00260FA5">
        <w:rPr>
          <w:i/>
          <w:iCs/>
        </w:rPr>
        <w:t>XIANFENG WANG er født i 1951 i Nanchang hovedstaden i den sydøstlige kinesiske provins Jiangxi. Hendes gymnasieuddannelse blev afbrudt af Kulturrevolutionen i 1966, men efter Deng Xiaopings magtovertagelse i 1977 blev Wang optaget på Qinghua-universitetet og uddannet som ingeniør. Da hun i 1984 efter to års mislykket ægteskab anmodede om skilsmisse, blev hun fyret fra sit arbejde som ingeniør og fængslet for opsætsighed. Hun tilbragte to år i fængsel, derefter en årrække som løst ansat ingeniør og oversætter før hun i 1997 fik mulighed for at hoppe af til Danmark, hvor hun nu har opnået politisk asyl. Den følgende tekst er et uddrag af Wangs bog ”Den farefulde Klippetop” (1999), der beretter om hverdagen som lille pige under Det store Spring fremad.</w:t>
      </w:r>
    </w:p>
    <w:p w14:paraId="66A9E9BF" w14:textId="77777777" w:rsidR="002E3117" w:rsidRPr="00260FA5" w:rsidRDefault="002E3117" w:rsidP="002E3117">
      <w:r w:rsidRPr="00260FA5">
        <w:rPr>
          <w:i/>
          <w:iCs/>
        </w:rPr>
        <w:t> </w:t>
      </w:r>
    </w:p>
    <w:p w14:paraId="1F79311C" w14:textId="76F85D3D" w:rsidR="002E3117" w:rsidRDefault="002E3117" w:rsidP="002E3117">
      <w:r w:rsidRPr="00260FA5">
        <w:t xml:space="preserve">Jeg forstod ikke hvad lidelser var, før den store hungersnød, som spredte sig over Kina og ramte hele befolkningen, også ramte mig direkte. Den store hungersnød startede i begyndelsen af 1960. Det blev fortalt, at hungersnøden var forvoldt af naturlige årsager. Men den var hovedsagelig forårsaget af Mao Zedongs hovedløse økonomiske politik, »Det store skridt fremad« i 1958. Under hungersnøden fik vi børn tildelt rationeringsmærker lydende på 10 kilo ris, 3 kilo grøntsager og 250 gram spiseolie om måneden fra borgerkomitéen. Med disse rationeringsmærker kunne min mor købe mad i butikkerne til en billig penge. Men uden mærker var der intet at få, for alle butikker blev drevet af staten. Der fandtes ingen privat drevne butikker. Kunderne kunne ikke legalt købe kød, fisk, sukker eller kager nogen steder. Til gengæld kunne de købe hvad som helst på det sorte marked, bare de havde penge. Min familie havde ingen penge og kunne ikke købe dyr mad, en skæbne de delte med de fleste andre. I lang tid vidste jeg ikke hvad morgenmad var. Vi fik kun risvælling med lidt grøntsager til </w:t>
      </w:r>
      <w:r w:rsidRPr="00260FA5">
        <w:lastRenderedPageBreak/>
        <w:t>ved dagens to måltider. Sulten plagede os dag ud og dag ind. I skolen begyndte jeg hver dag at svede ved middagstid, og jeg følte mig så mat at jeg knap nok kunne følge med i den sidste time. Det var udmattende kun at indtage risvælling med grøntsager. En dag døde vores nabo, min klassekammerat Zen Guangmings far, af sult. Katastrofen plagede min mor mest. »Hvad skal jeg gøre? Hvad skal jeg dog gøre?« mumlede hun for sig selv. En dag kom hun hjem med en pakke med græsrødder og risskaller. Hun skyndte sig at koge risvælling og en tyk suppe af græsrødderne og risskallerne. Det var første gang meget længe vi fik nok at spise, selv om det var svært at få det ned, og det var første gang vi så et smil på mors ansigt siden hungersnøden startede. I tiden derefter gik min mor ofte de 20 kilometer ud på landet for at samle græsrødder og risskaller. I weekenden gik min søster og jeg med hende. En dag var min mor meget lykkelig ved at kunne vise os nogle bønner, hun havde fundet ude på landet. Vi børn sad helt stille og ventede tålmodigt på de stegte bønner, vores mor lavede til os. De smagte dejligt, lidt som jordnødder, noget vi ikke havde fået i årevis. Mens vi spiste sendte vi beundrende blikke mod vores mor. Der var tilstrækkeligt bønner til at mætte alle os børn. Imidlertid blev jeg overrasket ved at læse en notits i avisen Ungdom om, at netop denne slags bønner, som i virkeligheden var bønnelignende frø fra en plante, man dyrkede for at udvinde olie af dem, havde forgiftet en hel familie. Indbyggerne i byen åd nu alt, hvad de kunne få fat på; sulten drev dem. At en hel familie var blevet forgiftet undrede mig ikke. Hvad der undrede mig, var, hvordan vi selv var sluppet</w:t>
      </w:r>
      <w:r w:rsidRPr="002E3117">
        <w:t>. Kære gud, vær os nådige?</w:t>
      </w:r>
      <w:r w:rsidRPr="002E3117">
        <w:rPr>
          <w:strike/>
        </w:rPr>
        <w:t xml:space="preserve"> </w:t>
      </w:r>
      <w:r>
        <w:t>[…]</w:t>
      </w:r>
    </w:p>
    <w:p w14:paraId="60C0E1A4" w14:textId="77777777" w:rsidR="002E3117" w:rsidRDefault="002E3117" w:rsidP="002E3117"/>
    <w:p w14:paraId="458798FA" w14:textId="24CD55A0" w:rsidR="002E3117" w:rsidRPr="002E3117" w:rsidRDefault="002E3117" w:rsidP="002E3117">
      <w:pPr>
        <w:rPr>
          <w:i/>
          <w:iCs/>
        </w:rPr>
      </w:pPr>
      <w:r>
        <w:rPr>
          <w:i/>
          <w:iCs/>
        </w:rPr>
        <w:t>Dette er et uddrag af kilden.</w:t>
      </w:r>
    </w:p>
    <w:p w14:paraId="6E2BE8DA" w14:textId="77777777" w:rsidR="007D38F6" w:rsidRDefault="007D38F6"/>
    <w:sectPr w:rsidR="007D38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17"/>
    <w:rsid w:val="000716B7"/>
    <w:rsid w:val="00077E6B"/>
    <w:rsid w:val="001132D8"/>
    <w:rsid w:val="002E3117"/>
    <w:rsid w:val="003B58B2"/>
    <w:rsid w:val="004E1E50"/>
    <w:rsid w:val="0061101C"/>
    <w:rsid w:val="007D38F6"/>
    <w:rsid w:val="00BF4B2E"/>
    <w:rsid w:val="00C4343F"/>
    <w:rsid w:val="00C720A2"/>
    <w:rsid w:val="00CF5E8E"/>
    <w:rsid w:val="00E3242D"/>
    <w:rsid w:val="00F41AFA"/>
    <w:rsid w:val="00F71C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370B"/>
  <w15:chartTrackingRefBased/>
  <w15:docId w15:val="{7E5F75ED-F800-4B67-A840-810A055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17"/>
    <w:pPr>
      <w:spacing w:line="278" w:lineRule="auto"/>
    </w:pPr>
    <w:rPr>
      <w:sz w:val="24"/>
      <w:szCs w:val="24"/>
    </w:rPr>
  </w:style>
  <w:style w:type="paragraph" w:styleId="Overskrift1">
    <w:name w:val="heading 1"/>
    <w:basedOn w:val="Normal"/>
    <w:next w:val="Normal"/>
    <w:link w:val="Overskrift1Tegn"/>
    <w:uiPriority w:val="9"/>
    <w:qFormat/>
    <w:rsid w:val="002E311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311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3117"/>
    <w:pPr>
      <w:keepNext/>
      <w:keepLines/>
      <w:spacing w:before="160" w:after="80" w:line="259"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311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Overskrift5">
    <w:name w:val="heading 5"/>
    <w:basedOn w:val="Normal"/>
    <w:next w:val="Normal"/>
    <w:link w:val="Overskrift5Tegn"/>
    <w:uiPriority w:val="9"/>
    <w:semiHidden/>
    <w:unhideWhenUsed/>
    <w:qFormat/>
    <w:rsid w:val="002E3117"/>
    <w:pPr>
      <w:keepNext/>
      <w:keepLines/>
      <w:spacing w:before="80" w:after="40" w:line="259" w:lineRule="auto"/>
      <w:outlineLvl w:val="4"/>
    </w:pPr>
    <w:rPr>
      <w:rFonts w:eastAsiaTheme="majorEastAsia" w:cstheme="majorBidi"/>
      <w:color w:val="0F4761" w:themeColor="accent1" w:themeShade="BF"/>
      <w:sz w:val="22"/>
      <w:szCs w:val="22"/>
    </w:rPr>
  </w:style>
  <w:style w:type="paragraph" w:styleId="Overskrift6">
    <w:name w:val="heading 6"/>
    <w:basedOn w:val="Normal"/>
    <w:next w:val="Normal"/>
    <w:link w:val="Overskrift6Tegn"/>
    <w:uiPriority w:val="9"/>
    <w:semiHidden/>
    <w:unhideWhenUsed/>
    <w:qFormat/>
    <w:rsid w:val="002E311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Overskrift7">
    <w:name w:val="heading 7"/>
    <w:basedOn w:val="Normal"/>
    <w:next w:val="Normal"/>
    <w:link w:val="Overskrift7Tegn"/>
    <w:uiPriority w:val="9"/>
    <w:semiHidden/>
    <w:unhideWhenUsed/>
    <w:qFormat/>
    <w:rsid w:val="002E3117"/>
    <w:pPr>
      <w:keepNext/>
      <w:keepLines/>
      <w:spacing w:before="40" w:after="0" w:line="259" w:lineRule="auto"/>
      <w:outlineLvl w:val="6"/>
    </w:pPr>
    <w:rPr>
      <w:rFonts w:eastAsiaTheme="majorEastAsia" w:cstheme="majorBidi"/>
      <w:color w:val="595959" w:themeColor="text1" w:themeTint="A6"/>
      <w:sz w:val="22"/>
      <w:szCs w:val="22"/>
    </w:rPr>
  </w:style>
  <w:style w:type="paragraph" w:styleId="Overskrift8">
    <w:name w:val="heading 8"/>
    <w:basedOn w:val="Normal"/>
    <w:next w:val="Normal"/>
    <w:link w:val="Overskrift8Tegn"/>
    <w:uiPriority w:val="9"/>
    <w:semiHidden/>
    <w:unhideWhenUsed/>
    <w:qFormat/>
    <w:rsid w:val="002E3117"/>
    <w:pPr>
      <w:keepNext/>
      <w:keepLines/>
      <w:spacing w:after="0" w:line="259" w:lineRule="auto"/>
      <w:outlineLvl w:val="7"/>
    </w:pPr>
    <w:rPr>
      <w:rFonts w:eastAsiaTheme="majorEastAsia" w:cstheme="majorBidi"/>
      <w:i/>
      <w:iCs/>
      <w:color w:val="272727" w:themeColor="text1" w:themeTint="D8"/>
      <w:sz w:val="22"/>
      <w:szCs w:val="22"/>
    </w:rPr>
  </w:style>
  <w:style w:type="paragraph" w:styleId="Overskrift9">
    <w:name w:val="heading 9"/>
    <w:basedOn w:val="Normal"/>
    <w:next w:val="Normal"/>
    <w:link w:val="Overskrift9Tegn"/>
    <w:uiPriority w:val="9"/>
    <w:semiHidden/>
    <w:unhideWhenUsed/>
    <w:qFormat/>
    <w:rsid w:val="002E3117"/>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311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E311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E311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E311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E311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E311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E311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E311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E3117"/>
    <w:rPr>
      <w:rFonts w:eastAsiaTheme="majorEastAsia" w:cstheme="majorBidi"/>
      <w:color w:val="272727" w:themeColor="text1" w:themeTint="D8"/>
    </w:rPr>
  </w:style>
  <w:style w:type="paragraph" w:styleId="Titel">
    <w:name w:val="Title"/>
    <w:basedOn w:val="Normal"/>
    <w:next w:val="Normal"/>
    <w:link w:val="TitelTegn"/>
    <w:uiPriority w:val="10"/>
    <w:qFormat/>
    <w:rsid w:val="002E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1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E3117"/>
    <w:pPr>
      <w:numPr>
        <w:ilvl w:val="1"/>
      </w:numPr>
      <w:spacing w:line="259"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E31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E3117"/>
    <w:pPr>
      <w:spacing w:before="160" w:line="259" w:lineRule="auto"/>
      <w:jc w:val="center"/>
    </w:pPr>
    <w:rPr>
      <w:i/>
      <w:iCs/>
      <w:color w:val="404040" w:themeColor="text1" w:themeTint="BF"/>
      <w:sz w:val="22"/>
      <w:szCs w:val="22"/>
    </w:rPr>
  </w:style>
  <w:style w:type="character" w:customStyle="1" w:styleId="CitatTegn">
    <w:name w:val="Citat Tegn"/>
    <w:basedOn w:val="Standardskrifttypeiafsnit"/>
    <w:link w:val="Citat"/>
    <w:uiPriority w:val="29"/>
    <w:rsid w:val="002E3117"/>
    <w:rPr>
      <w:i/>
      <w:iCs/>
      <w:color w:val="404040" w:themeColor="text1" w:themeTint="BF"/>
    </w:rPr>
  </w:style>
  <w:style w:type="paragraph" w:styleId="Listeafsnit">
    <w:name w:val="List Paragraph"/>
    <w:basedOn w:val="Normal"/>
    <w:uiPriority w:val="34"/>
    <w:qFormat/>
    <w:rsid w:val="002E3117"/>
    <w:pPr>
      <w:spacing w:line="259" w:lineRule="auto"/>
      <w:ind w:left="720"/>
      <w:contextualSpacing/>
    </w:pPr>
    <w:rPr>
      <w:sz w:val="22"/>
      <w:szCs w:val="22"/>
    </w:rPr>
  </w:style>
  <w:style w:type="character" w:styleId="Kraftigfremhvning">
    <w:name w:val="Intense Emphasis"/>
    <w:basedOn w:val="Standardskrifttypeiafsnit"/>
    <w:uiPriority w:val="21"/>
    <w:qFormat/>
    <w:rsid w:val="002E3117"/>
    <w:rPr>
      <w:i/>
      <w:iCs/>
      <w:color w:val="0F4761" w:themeColor="accent1" w:themeShade="BF"/>
    </w:rPr>
  </w:style>
  <w:style w:type="paragraph" w:styleId="Strktcitat">
    <w:name w:val="Intense Quote"/>
    <w:basedOn w:val="Normal"/>
    <w:next w:val="Normal"/>
    <w:link w:val="StrktcitatTegn"/>
    <w:uiPriority w:val="30"/>
    <w:qFormat/>
    <w:rsid w:val="002E311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rktcitatTegn">
    <w:name w:val="Stærkt citat Tegn"/>
    <w:basedOn w:val="Standardskrifttypeiafsnit"/>
    <w:link w:val="Strktcitat"/>
    <w:uiPriority w:val="30"/>
    <w:rsid w:val="002E3117"/>
    <w:rPr>
      <w:i/>
      <w:iCs/>
      <w:color w:val="0F4761" w:themeColor="accent1" w:themeShade="BF"/>
    </w:rPr>
  </w:style>
  <w:style w:type="character" w:styleId="Kraftighenvisning">
    <w:name w:val="Intense Reference"/>
    <w:basedOn w:val="Standardskrifttypeiafsnit"/>
    <w:uiPriority w:val="32"/>
    <w:qFormat/>
    <w:rsid w:val="002E31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3530</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7</cp:revision>
  <dcterms:created xsi:type="dcterms:W3CDTF">2025-03-05T15:56:00Z</dcterms:created>
  <dcterms:modified xsi:type="dcterms:W3CDTF">2025-03-05T16:25:00Z</dcterms:modified>
</cp:coreProperties>
</file>