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BB" w:rsidRDefault="005E47BB" w:rsidP="005E47BB">
      <w:pPr>
        <w:autoSpaceDE w:val="0"/>
        <w:autoSpaceDN w:val="0"/>
        <w:adjustRightInd w:val="0"/>
        <w:spacing w:after="0" w:line="240" w:lineRule="auto"/>
        <w:rPr>
          <w:rFonts w:ascii="Arial Narrow" w:hAnsi="Arial Narrow" w:cs="OfficinaSans-Book"/>
          <w:b/>
        </w:rPr>
      </w:pPr>
      <w:r w:rsidRPr="009E133F">
        <w:rPr>
          <w:rFonts w:ascii="Arial Narrow" w:hAnsi="Arial Narrow" w:cs="OfficinaSans-Book"/>
          <w:b/>
        </w:rPr>
        <w:t>Alain</w:t>
      </w:r>
      <w:r>
        <w:rPr>
          <w:rFonts w:ascii="Arial Narrow" w:hAnsi="Arial Narrow" w:cs="OfficinaSans-Book"/>
          <w:b/>
        </w:rPr>
        <w:t xml:space="preserve"> </w:t>
      </w:r>
      <w:proofErr w:type="spellStart"/>
      <w:r>
        <w:rPr>
          <w:rFonts w:ascii="Arial Narrow" w:hAnsi="Arial Narrow" w:cs="OfficinaSans-Book"/>
          <w:b/>
        </w:rPr>
        <w:t>Ehrenberg</w:t>
      </w:r>
      <w:proofErr w:type="spellEnd"/>
      <w:r>
        <w:rPr>
          <w:rFonts w:ascii="Arial Narrow" w:hAnsi="Arial Narrow" w:cs="OfficinaSans-Book"/>
          <w:b/>
        </w:rPr>
        <w:t xml:space="preserve"> – Det udmattede selv</w:t>
      </w:r>
      <w:r w:rsidRPr="009E133F">
        <w:rPr>
          <w:rFonts w:ascii="Arial Narrow" w:hAnsi="Arial Narrow" w:cs="OfficinaSans-Book"/>
          <w:b/>
        </w:rPr>
        <w:t xml:space="preserve"> </w:t>
      </w:r>
    </w:p>
    <w:p w:rsidR="005E47BB" w:rsidRPr="009E133F" w:rsidRDefault="005E47BB" w:rsidP="005E47BB">
      <w:pPr>
        <w:autoSpaceDE w:val="0"/>
        <w:autoSpaceDN w:val="0"/>
        <w:adjustRightInd w:val="0"/>
        <w:spacing w:after="0" w:line="240" w:lineRule="auto"/>
        <w:rPr>
          <w:rFonts w:ascii="Arial Narrow" w:hAnsi="Arial Narrow" w:cs="OfficinaSans-Book"/>
          <w:b/>
        </w:rPr>
      </w:pPr>
    </w:p>
    <w:p w:rsidR="005E47BB" w:rsidRDefault="005E47BB" w:rsidP="005E47BB">
      <w:pPr>
        <w:autoSpaceDE w:val="0"/>
        <w:autoSpaceDN w:val="0"/>
        <w:adjustRightInd w:val="0"/>
        <w:spacing w:after="0" w:line="240" w:lineRule="auto"/>
        <w:rPr>
          <w:rFonts w:ascii="Arial Narrow" w:hAnsi="Arial Narrow" w:cs="OfficinaSans-Book"/>
        </w:rPr>
      </w:pPr>
      <w:r w:rsidRPr="009E133F">
        <w:rPr>
          <w:rFonts w:ascii="Arial Narrow" w:hAnsi="Arial Narrow" w:cs="OfficinaSans-Book"/>
        </w:rPr>
        <w:t xml:space="preserve">Den franske sociolog Alain </w:t>
      </w:r>
      <w:proofErr w:type="spellStart"/>
      <w:r w:rsidRPr="009E133F">
        <w:rPr>
          <w:rFonts w:ascii="Arial Narrow" w:hAnsi="Arial Narrow" w:cs="OfficinaSans-Book"/>
        </w:rPr>
        <w:t>Ehrenbergs</w:t>
      </w:r>
      <w:proofErr w:type="spellEnd"/>
      <w:r w:rsidRPr="009E133F">
        <w:rPr>
          <w:rFonts w:ascii="Arial Narrow" w:hAnsi="Arial Narrow" w:cs="OfficinaSans-Book"/>
        </w:rPr>
        <w:t xml:space="preserve"> teori om ”det udmattede selv” beskæftiger sig med en af de mest fremtrædende problemstillinger i det senmoderne samfund – nemlig mentalt helbred og depressionens stadig større fremvækst. </w:t>
      </w:r>
      <w:proofErr w:type="spellStart"/>
      <w:r w:rsidRPr="009E133F">
        <w:rPr>
          <w:rFonts w:ascii="Arial Narrow" w:hAnsi="Arial Narrow" w:cs="OfficinaSans-Book"/>
        </w:rPr>
        <w:t>Ehrenbergs</w:t>
      </w:r>
      <w:proofErr w:type="spellEnd"/>
      <w:r w:rsidRPr="009E133F">
        <w:rPr>
          <w:rFonts w:ascii="Arial Narrow" w:hAnsi="Arial Narrow" w:cs="OfficinaSans-Book"/>
        </w:rPr>
        <w:t xml:space="preserve"> teori kobler således depression og senmodernitet sammen. Depression betegnes her som ”bagsiden” af det senmode</w:t>
      </w:r>
      <w:r>
        <w:rPr>
          <w:rFonts w:ascii="Arial Narrow" w:hAnsi="Arial Narrow" w:cs="OfficinaSans-Book"/>
        </w:rPr>
        <w:t xml:space="preserve">rne, senkapitalistiske samfund, der </w:t>
      </w:r>
      <w:r w:rsidRPr="009E133F">
        <w:rPr>
          <w:rFonts w:ascii="Arial Narrow" w:hAnsi="Arial Narrow" w:cs="OfficinaSans-Book"/>
        </w:rPr>
        <w:t>stiller</w:t>
      </w:r>
      <w:r>
        <w:rPr>
          <w:rFonts w:ascii="Arial Narrow" w:hAnsi="Arial Narrow" w:cs="OfficinaSans-Book"/>
        </w:rPr>
        <w:t xml:space="preserve"> konstante</w:t>
      </w:r>
      <w:r w:rsidRPr="009E133F">
        <w:rPr>
          <w:rFonts w:ascii="Arial Narrow" w:hAnsi="Arial Narrow" w:cs="OfficinaSans-Book"/>
        </w:rPr>
        <w:t xml:space="preserve"> krav til individet om at præsentere et ”autentisk selv”. Dette gælder ikke mindst i konkurrencen om job på et usikkert arbejdsmarked, men også i selve identitetsdannelsen. Dette konstante krav fører dels til en udmattelse hos den enkelte, som ikke længere ’orker at være med’, dels til at udmattelsestilstanden, fordi den afviger fra normen om præstation og handlekraft, kategoriseres som uacceptabel. </w:t>
      </w:r>
    </w:p>
    <w:p w:rsidR="005E47BB" w:rsidRPr="009E133F" w:rsidRDefault="005E47BB" w:rsidP="005E47BB">
      <w:pPr>
        <w:autoSpaceDE w:val="0"/>
        <w:autoSpaceDN w:val="0"/>
        <w:adjustRightInd w:val="0"/>
        <w:spacing w:after="0" w:line="240" w:lineRule="auto"/>
        <w:rPr>
          <w:rFonts w:ascii="Arial Narrow" w:hAnsi="Arial Narrow" w:cs="OfficinaSans-Book"/>
        </w:rPr>
      </w:pPr>
    </w:p>
    <w:p w:rsidR="005E47BB" w:rsidRPr="009E133F" w:rsidRDefault="005E47BB" w:rsidP="005E47BB">
      <w:pPr>
        <w:autoSpaceDE w:val="0"/>
        <w:autoSpaceDN w:val="0"/>
        <w:adjustRightInd w:val="0"/>
        <w:spacing w:after="0" w:line="240" w:lineRule="auto"/>
        <w:rPr>
          <w:rFonts w:ascii="Arial Narrow" w:hAnsi="Arial Narrow" w:cs="OfficinaSans-Book"/>
        </w:rPr>
      </w:pPr>
      <w:proofErr w:type="spellStart"/>
      <w:r w:rsidRPr="009E133F">
        <w:rPr>
          <w:rFonts w:ascii="Arial Narrow" w:hAnsi="Arial Narrow" w:cs="OfficinaSans-Book"/>
        </w:rPr>
        <w:t>Ehrenberg</w:t>
      </w:r>
      <w:proofErr w:type="spellEnd"/>
      <w:r w:rsidRPr="009E133F">
        <w:rPr>
          <w:rFonts w:ascii="Arial Narrow" w:hAnsi="Arial Narrow" w:cs="OfficinaSans-Book"/>
        </w:rPr>
        <w:t xml:space="preserve"> beskriver det deprimerede individ som ”i stykker”. I stykker, da individet ikke kan: </w:t>
      </w:r>
    </w:p>
    <w:p w:rsidR="005E47BB" w:rsidRDefault="005E47BB" w:rsidP="005E47BB">
      <w:pPr>
        <w:autoSpaceDE w:val="0"/>
        <w:autoSpaceDN w:val="0"/>
        <w:adjustRightInd w:val="0"/>
        <w:spacing w:after="0" w:line="240" w:lineRule="auto"/>
        <w:rPr>
          <w:rFonts w:ascii="Arial Narrow" w:hAnsi="Arial Narrow" w:cs="OfficinaSans-Book"/>
        </w:rPr>
      </w:pPr>
      <w:proofErr w:type="gramStart"/>
      <w:r w:rsidRPr="009E133F">
        <w:rPr>
          <w:rFonts w:ascii="Arial Narrow" w:hAnsi="Arial Narrow" w:cs="OfficinaSans-Book"/>
        </w:rPr>
        <w:t>»[</w:t>
      </w:r>
      <w:proofErr w:type="gramEnd"/>
      <w:r w:rsidRPr="009E133F">
        <w:rPr>
          <w:rFonts w:ascii="Arial Narrow" w:hAnsi="Arial Narrow" w:cs="OfficinaSans-Book"/>
        </w:rPr>
        <w:t xml:space="preserve">…] optimere de præstations- og handlingsressourcer, der skal til for at realisere det autentiske selv. Nutidens autentiske selvrealisering kræver nemlig en vedvarende aktivitetsopladning, som den deprimerede ikke magter at foretage […]: Batteriet er dødt. Det ser på den baggrund ud til, at depression ikke blot beskriver en tilstand, hvor selvet er stødt på grund, men en tilstand, hvor det er godt i gang med at synke. </w:t>
      </w:r>
    </w:p>
    <w:p w:rsidR="005E47BB" w:rsidRPr="009E133F" w:rsidRDefault="005E47BB" w:rsidP="005E47BB">
      <w:pPr>
        <w:autoSpaceDE w:val="0"/>
        <w:autoSpaceDN w:val="0"/>
        <w:adjustRightInd w:val="0"/>
        <w:spacing w:after="0" w:line="240" w:lineRule="auto"/>
        <w:rPr>
          <w:rFonts w:ascii="Arial Narrow" w:hAnsi="Arial Narrow" w:cs="OfficinaSans-Book"/>
        </w:rPr>
      </w:pPr>
    </w:p>
    <w:p w:rsidR="005E47BB" w:rsidRDefault="005E47BB" w:rsidP="005E47BB">
      <w:pPr>
        <w:autoSpaceDE w:val="0"/>
        <w:autoSpaceDN w:val="0"/>
        <w:adjustRightInd w:val="0"/>
        <w:spacing w:after="0" w:line="240" w:lineRule="auto"/>
        <w:rPr>
          <w:rFonts w:ascii="Arial Narrow" w:hAnsi="Arial Narrow" w:cs="OfficinaSans-Book"/>
        </w:rPr>
      </w:pPr>
      <w:r w:rsidRPr="009E133F">
        <w:rPr>
          <w:rFonts w:ascii="Arial Narrow" w:hAnsi="Arial Narrow" w:cs="OfficinaSans-Book"/>
        </w:rPr>
        <w:t>Således er depression en negativ spejling af det senmodernes normkrav. Et samfund der skriger på omstillingsparate, succesfulde, lykkelige mennesker, der er i gang med en konstant selvudvikling, hvilket får folk til at føle sig utilstrækkelige. Så utilstrækkelige, at de må tage anti-depressiv medicin for at kunne præstere bedre.</w:t>
      </w:r>
    </w:p>
    <w:p w:rsidR="005E47BB" w:rsidRPr="009E133F" w:rsidRDefault="005E47BB" w:rsidP="005E47BB">
      <w:pPr>
        <w:autoSpaceDE w:val="0"/>
        <w:autoSpaceDN w:val="0"/>
        <w:adjustRightInd w:val="0"/>
        <w:spacing w:after="0" w:line="240" w:lineRule="auto"/>
        <w:rPr>
          <w:rFonts w:ascii="Arial Narrow" w:hAnsi="Arial Narrow" w:cs="OfficinaSans-Book"/>
        </w:rPr>
      </w:pPr>
    </w:p>
    <w:p w:rsidR="005E47BB" w:rsidRPr="009E133F" w:rsidRDefault="005E47BB" w:rsidP="005E47BB">
      <w:pPr>
        <w:autoSpaceDE w:val="0"/>
        <w:autoSpaceDN w:val="0"/>
        <w:adjustRightInd w:val="0"/>
        <w:spacing w:after="0" w:line="240" w:lineRule="auto"/>
        <w:rPr>
          <w:rFonts w:ascii="Arial Narrow" w:hAnsi="Arial Narrow" w:cs="OfficinaSans-Book"/>
        </w:rPr>
      </w:pPr>
      <w:r w:rsidRPr="009E133F">
        <w:rPr>
          <w:rFonts w:ascii="Arial Narrow" w:hAnsi="Arial Narrow" w:cs="OfficinaSans-Book"/>
        </w:rPr>
        <w:t xml:space="preserve">Herigennem viser </w:t>
      </w:r>
      <w:proofErr w:type="spellStart"/>
      <w:r w:rsidRPr="009E133F">
        <w:rPr>
          <w:rFonts w:ascii="Arial Narrow" w:hAnsi="Arial Narrow" w:cs="OfficinaSans-Book"/>
        </w:rPr>
        <w:t>Ehrenberg</w:t>
      </w:r>
      <w:proofErr w:type="spellEnd"/>
      <w:r w:rsidRPr="009E133F">
        <w:rPr>
          <w:rFonts w:ascii="Arial Narrow" w:hAnsi="Arial Narrow" w:cs="OfficinaSans-Book"/>
        </w:rPr>
        <w:t xml:space="preserve">, at de løbende forandringer i identitetsdannelsen også har præget karakteren af psykiske lidelser. Forståelsen af depression hænger sammen med de sociale normer, der hersker i samfundet. Et ”normalt” og rask individ i vores tid er et handlende, initiativrigt, aktivt og fleksibelt individ. Ifølge </w:t>
      </w:r>
      <w:proofErr w:type="spellStart"/>
      <w:r w:rsidRPr="009E133F">
        <w:rPr>
          <w:rFonts w:ascii="Arial Narrow" w:hAnsi="Arial Narrow" w:cs="OfficinaSans-Book"/>
        </w:rPr>
        <w:t>Ehrenberg</w:t>
      </w:r>
      <w:proofErr w:type="spellEnd"/>
      <w:r w:rsidRPr="009E133F">
        <w:rPr>
          <w:rFonts w:ascii="Arial Narrow" w:hAnsi="Arial Narrow" w:cs="OfficinaSans-Book"/>
        </w:rPr>
        <w:t xml:space="preserve"> karakteriserer det vestlige samfund som præget af </w:t>
      </w:r>
    </w:p>
    <w:p w:rsidR="005E47BB" w:rsidRPr="009E133F" w:rsidRDefault="005E47BB" w:rsidP="005E47BB">
      <w:pPr>
        <w:autoSpaceDE w:val="0"/>
        <w:autoSpaceDN w:val="0"/>
        <w:adjustRightInd w:val="0"/>
        <w:spacing w:after="0" w:line="240" w:lineRule="auto"/>
        <w:rPr>
          <w:rFonts w:ascii="Arial Narrow" w:hAnsi="Arial Narrow" w:cs="OfficinaSans-Book"/>
        </w:rPr>
      </w:pPr>
      <w:r w:rsidRPr="009E133F">
        <w:rPr>
          <w:rFonts w:ascii="Arial Narrow" w:hAnsi="Arial Narrow" w:cs="OfficinaSans-Book"/>
        </w:rPr>
        <w:t>“sociale forventninger og normative krav om selvrealisering, autonomi og personligt ansvar” (</w:t>
      </w:r>
      <w:proofErr w:type="spellStart"/>
      <w:r w:rsidRPr="009E133F">
        <w:rPr>
          <w:rFonts w:ascii="Arial Narrow" w:hAnsi="Arial Narrow" w:cs="OfficinaSans-Book"/>
        </w:rPr>
        <w:t>Ehrenberg</w:t>
      </w:r>
      <w:proofErr w:type="spellEnd"/>
      <w:r w:rsidRPr="009E133F">
        <w:rPr>
          <w:rFonts w:ascii="Arial Narrow" w:hAnsi="Arial Narrow" w:cs="OfficinaSans-Book"/>
        </w:rPr>
        <w:t xml:space="preserve"> 2010: 11).</w:t>
      </w:r>
    </w:p>
    <w:p w:rsidR="005E47BB" w:rsidRDefault="005E47BB" w:rsidP="005E47BB">
      <w:pPr>
        <w:autoSpaceDE w:val="0"/>
        <w:autoSpaceDN w:val="0"/>
        <w:adjustRightInd w:val="0"/>
        <w:spacing w:after="0" w:line="240" w:lineRule="auto"/>
        <w:rPr>
          <w:rFonts w:ascii="Arial Narrow" w:hAnsi="Arial Narrow" w:cs="OfficinaSans-Book"/>
        </w:rPr>
      </w:pPr>
    </w:p>
    <w:p w:rsidR="005E47BB" w:rsidRPr="009E133F" w:rsidRDefault="005E47BB" w:rsidP="005E47BB">
      <w:pPr>
        <w:autoSpaceDE w:val="0"/>
        <w:autoSpaceDN w:val="0"/>
        <w:adjustRightInd w:val="0"/>
        <w:spacing w:after="0" w:line="240" w:lineRule="auto"/>
        <w:rPr>
          <w:rFonts w:ascii="Arial Narrow" w:hAnsi="Arial Narrow" w:cs="OfficinaSans-Book"/>
        </w:rPr>
      </w:pPr>
      <w:r w:rsidRPr="009E133F">
        <w:rPr>
          <w:rFonts w:ascii="Arial Narrow" w:hAnsi="Arial Narrow" w:cs="OfficinaSans-Book"/>
        </w:rPr>
        <w:t xml:space="preserve">Ifølge </w:t>
      </w:r>
      <w:proofErr w:type="spellStart"/>
      <w:r w:rsidRPr="009E133F">
        <w:rPr>
          <w:rFonts w:ascii="Arial Narrow" w:hAnsi="Arial Narrow" w:cs="OfficinaSans-Book"/>
        </w:rPr>
        <w:t>Ehrenberg</w:t>
      </w:r>
      <w:proofErr w:type="spellEnd"/>
      <w:r w:rsidRPr="009E133F">
        <w:rPr>
          <w:rFonts w:ascii="Arial Narrow" w:hAnsi="Arial Narrow" w:cs="OfficinaSans-Book"/>
        </w:rPr>
        <w:t>, promoverer samfundet et normativt lighedsideal, hvori det forventes, at alle kan blive til noget særligt, samt at individet er eneansvarlig for at lykkes i livet – altså sin egen autoritet. Hvor det tidligere var lydighed, disciplin som var de herskende normer, er det i dag blandt andet fleksibilitet og omstillingsparathed, der forventes af individet. Det moderne samfund fordrer derved aktive initiativrige individer, der forventes at kunne mestre deres egen selvrealisering</w:t>
      </w:r>
      <w:r>
        <w:rPr>
          <w:rFonts w:ascii="Arial Narrow" w:hAnsi="Arial Narrow" w:cs="OfficinaSans-Book"/>
        </w:rPr>
        <w:t xml:space="preserve"> - men det lykkedes ikke altid</w:t>
      </w:r>
      <w:r w:rsidRPr="009E133F">
        <w:rPr>
          <w:rFonts w:ascii="Arial Narrow" w:hAnsi="Arial Narrow" w:cs="OfficinaSans-Book"/>
        </w:rPr>
        <w:t xml:space="preserve"> (</w:t>
      </w:r>
      <w:proofErr w:type="spellStart"/>
      <w:r w:rsidRPr="009E133F">
        <w:rPr>
          <w:rFonts w:ascii="Arial Narrow" w:hAnsi="Arial Narrow" w:cs="OfficinaSans-Book"/>
        </w:rPr>
        <w:t>Ehrenberg</w:t>
      </w:r>
      <w:proofErr w:type="spellEnd"/>
      <w:r w:rsidRPr="009E133F">
        <w:rPr>
          <w:rFonts w:ascii="Arial Narrow" w:hAnsi="Arial Narrow" w:cs="OfficinaSans-Book"/>
        </w:rPr>
        <w:t xml:space="preserve"> 2010: 273ff).</w:t>
      </w:r>
    </w:p>
    <w:p w:rsidR="000E61FF" w:rsidRDefault="000E61FF"/>
    <w:p w:rsidR="00EA592D" w:rsidRDefault="00EA592D"/>
    <w:p w:rsidR="00EA592D" w:rsidRDefault="00EA592D">
      <w:r>
        <w:t>Teksten er baseret på følgende kilder:</w:t>
      </w:r>
    </w:p>
    <w:p w:rsidR="00EA592D" w:rsidRDefault="00EA592D">
      <w:hyperlink r:id="rId4" w:history="1">
        <w:r>
          <w:rPr>
            <w:rStyle w:val="Hyperlink"/>
          </w:rPr>
          <w:t>https://www.information.dk/kultur/anmeldelse/2010/05/kan-behandles-intet-kan-helbredes</w:t>
        </w:r>
      </w:hyperlink>
    </w:p>
    <w:p w:rsidR="00EA592D" w:rsidRDefault="00EA592D">
      <w:hyperlink r:id="rId5" w:history="1">
        <w:r>
          <w:rPr>
            <w:rStyle w:val="Hyperlink"/>
          </w:rPr>
          <w:t>https://vbn.aau.dk/en/publications/alain-ehrenberg-selvrealisering-autonomi-og-personligt-ansvar</w:t>
        </w:r>
      </w:hyperlink>
      <w:bookmarkStart w:id="0" w:name="_GoBack"/>
      <w:bookmarkEnd w:id="0"/>
    </w:p>
    <w:sectPr w:rsidR="00EA59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fficinaSans-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BB"/>
    <w:rsid w:val="000E61FF"/>
    <w:rsid w:val="005E47BB"/>
    <w:rsid w:val="00EA59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18D7"/>
  <w15:chartTrackingRefBased/>
  <w15:docId w15:val="{EFDBF0F5-8B3C-46FB-B2F0-84B71686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BB"/>
    <w:pPr>
      <w:spacing w:after="200" w:line="276"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A5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bn.aau.dk/en/publications/alain-ehrenberg-selvrealisering-autonomi-og-personligt-ansvar" TargetMode="External"/><Relationship Id="rId4" Type="http://schemas.openxmlformats.org/officeDocument/2006/relationships/hyperlink" Target="https://www.information.dk/kultur/anmeldelse/2010/05/kan-behandles-intet-kan-helbrede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 Center Nord</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Møller Larsen</dc:creator>
  <cp:keywords/>
  <dc:description/>
  <cp:lastModifiedBy>Christian Møller Larsen</cp:lastModifiedBy>
  <cp:revision>2</cp:revision>
  <dcterms:created xsi:type="dcterms:W3CDTF">2020-02-28T17:07:00Z</dcterms:created>
  <dcterms:modified xsi:type="dcterms:W3CDTF">2020-02-29T11:28:00Z</dcterms:modified>
</cp:coreProperties>
</file>