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41AD" w14:textId="77777777" w:rsidR="006B3943" w:rsidRPr="006B3943" w:rsidRDefault="006B3943" w:rsidP="006B3943">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6B3943">
        <w:rPr>
          <w:rFonts w:ascii="var(--font-title)" w:eastAsia="Times New Roman" w:hAnsi="var(--font-title)" w:cs="Noto Sans"/>
          <w:b/>
          <w:bCs/>
          <w:color w:val="333333"/>
          <w:kern w:val="36"/>
          <w:sz w:val="42"/>
          <w:szCs w:val="42"/>
          <w:lang w:eastAsia="da-DK"/>
          <w14:ligatures w14:val="none"/>
        </w:rPr>
        <w:t>Historiske forklaringer på det kønsopdelte arbejdsmarked</w:t>
      </w:r>
    </w:p>
    <w:p w14:paraId="32616796" w14:textId="77777777" w:rsidR="006B3943" w:rsidRPr="006B3943" w:rsidRDefault="006B3943" w:rsidP="006B3943">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B3943">
        <w:rPr>
          <w:rFonts w:ascii="var(--font-content)" w:eastAsia="Times New Roman" w:hAnsi="var(--font-content)" w:cs="Noto Sans"/>
          <w:color w:val="333333"/>
          <w:kern w:val="0"/>
          <w:sz w:val="26"/>
          <w:szCs w:val="26"/>
          <w:lang w:eastAsia="da-DK"/>
          <w14:ligatures w14:val="none"/>
        </w:rPr>
        <w:t>Den stærke kønsopdeling af arbejdsmarkedet har rødder i udviklingen af det moderne industrisamfund i 1800-tallet. Et centralt træk ved denne udvikling var adskillelsen af familieliv og produktionsliv. I de traditionelle landbrugssamfund boede mange generationer under samme tag, og familien var et arbejdsfællesskab, hvor produktion og familieliv foregik det samme sted. I 1800-tallet blev den industrielle produktion og familien adskilt i det lønnede fabriksarbejde og det ubetalte arbejde i hjemmet. Denne adskillelse havde konsekvenser for mænds og kvinders vilkår. Idealet blev, at kvinderne passede familie og hjem uden at modtage løn for det, imens mændene havde lønarbejde, for eksempel på fabrikker.</w:t>
      </w:r>
    </w:p>
    <w:p w14:paraId="5DCFA1E2" w14:textId="77777777" w:rsidR="006B3943" w:rsidRPr="006B3943" w:rsidRDefault="006B3943" w:rsidP="006B3943">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6B3943">
        <w:rPr>
          <w:rFonts w:ascii="var(--font-content)" w:eastAsia="Times New Roman" w:hAnsi="var(--font-content)" w:cs="Noto Sans"/>
          <w:color w:val="333333"/>
          <w:kern w:val="0"/>
          <w:sz w:val="26"/>
          <w:szCs w:val="26"/>
          <w:lang w:eastAsia="da-DK"/>
          <w14:ligatures w14:val="none"/>
        </w:rPr>
        <w:t>Den tyske sociolog Ulrich Beck mener, at moderniseringen og industrialiseringen på den ene side opløste traditionelle strukturer og gav individet flere muligheder for at vælge livsbane. På den anden side skabte de imidlertid et nyt traditionelt system: kønsrollemønsteret. Her er den enkelte mands og kvindes position i samfundet bestemt fra fødslen, og meget lidt var overladt til det individuelle valg. Ifølge det nye ideal om kernefamilien skulle manden forsørge familien gennem et lønnet arbejde, og kvinden skulle udføre livslangt ubetalt arbejde i hjemmet. Dette mønster blev især styrket i efterkrigstiden, hvor idealet om den hjemmegående husmor blomstrede. Arbejdsfordelingen mellem kvinder og mænd blev altså set som naturlig, og dette har sat sig dybe spor i manges opfattelse af, hvad der i dag anses for enten mande- eller kvindearbejde.</w:t>
      </w:r>
    </w:p>
    <w:p w14:paraId="55BF4666" w14:textId="77777777" w:rsidR="006B3943" w:rsidRDefault="006B3943" w:rsidP="006B3943">
      <w:pPr>
        <w:pStyle w:val="NormalWeb"/>
        <w:shd w:val="clear" w:color="auto" w:fill="F8F8F8"/>
        <w:rPr>
          <w:rFonts w:ascii="Noto Sans" w:hAnsi="Noto Sans" w:cs="Noto Sans"/>
          <w:color w:val="333333"/>
          <w:sz w:val="26"/>
          <w:szCs w:val="26"/>
        </w:rPr>
      </w:pPr>
      <w:r w:rsidRPr="006B3943">
        <w:rPr>
          <w:rFonts w:ascii="var(--font-title)" w:hAnsi="var(--font-title)" w:cs="Noto Sans"/>
          <w:b/>
          <w:bCs/>
          <w:color w:val="333333"/>
          <w:sz w:val="33"/>
          <w:szCs w:val="33"/>
        </w:rPr>
        <w:t>Definition: Produktivt og reproduktivt arbejde</w:t>
      </w:r>
      <w:r>
        <w:rPr>
          <w:rFonts w:ascii="var(--font-title)" w:hAnsi="var(--font-title)" w:cs="Noto Sans"/>
          <w:b/>
          <w:bCs/>
          <w:color w:val="333333"/>
          <w:sz w:val="33"/>
          <w:szCs w:val="33"/>
        </w:rPr>
        <w:br/>
      </w:r>
      <w:r>
        <w:rPr>
          <w:rFonts w:ascii="Noto Sans" w:hAnsi="Noto Sans" w:cs="Noto Sans"/>
          <w:color w:val="333333"/>
          <w:sz w:val="26"/>
          <w:szCs w:val="26"/>
        </w:rPr>
        <w:t>Marxistisk teori, især inden for marxistisk feminisme, forklarer opdelingen af arbejdslivet med begreberne produktivt og reproduktivt arbejde.</w:t>
      </w:r>
    </w:p>
    <w:p w14:paraId="25FC9CBC" w14:textId="77777777" w:rsidR="006B3943" w:rsidRDefault="006B3943" w:rsidP="006B3943">
      <w:pPr>
        <w:pStyle w:val="NormalWeb"/>
        <w:shd w:val="clear" w:color="auto" w:fill="F8F8F8"/>
        <w:spacing w:before="0" w:beforeAutospacing="0" w:after="0" w:afterAutospacing="0"/>
        <w:rPr>
          <w:rFonts w:ascii="Noto Sans" w:hAnsi="Noto Sans" w:cs="Noto Sans"/>
          <w:color w:val="333333"/>
          <w:sz w:val="26"/>
          <w:szCs w:val="26"/>
        </w:rPr>
      </w:pPr>
      <w:r>
        <w:rPr>
          <w:rFonts w:ascii="Noto Sans" w:hAnsi="Noto Sans" w:cs="Noto Sans"/>
          <w:color w:val="333333"/>
          <w:sz w:val="26"/>
          <w:szCs w:val="26"/>
        </w:rPr>
        <w:t>Det produktive arbejde foregår på arbejdsmarkedet, hvor den arbejdende sælger sin arbejdskraft mod betaling i penge. Har man lønarbejde er man selvforsørgende. Det reproduktive arbejde er ubetalt og foregår i hjemmet. Det består for eksempel i rengøring, børnepasning og madlavning og er ensbetydende med forsørgelsesmæssig uselvstændighed. Det reproduktive arbejdes formål er at understøtte menneskelige livsprocesser. Det reproduktive arbejde vedligeholder altså den arbejdskraft, der skal sælges for en løn på arbejdsmarkedet.</w:t>
      </w:r>
    </w:p>
    <w:p w14:paraId="1581E7E7" w14:textId="67159E6D" w:rsidR="006B3943" w:rsidRPr="006B3943" w:rsidRDefault="006B3943" w:rsidP="006B3943">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p>
    <w:p w14:paraId="33AA3307" w14:textId="77777777" w:rsidR="006B3943" w:rsidRPr="006B3943" w:rsidRDefault="006B3943" w:rsidP="006B3943">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6B3943">
        <w:rPr>
          <w:rFonts w:ascii="var(--font-title)" w:eastAsia="Times New Roman" w:hAnsi="var(--font-title)" w:cs="Noto Sans"/>
          <w:b/>
          <w:bCs/>
          <w:color w:val="333333"/>
          <w:kern w:val="0"/>
          <w:sz w:val="36"/>
          <w:szCs w:val="36"/>
          <w:lang w:eastAsia="da-DK"/>
          <w14:ligatures w14:val="none"/>
        </w:rPr>
        <w:t>Vertikal kønsarbejdsdeling</w:t>
      </w:r>
    </w:p>
    <w:p w14:paraId="23747088" w14:textId="77777777" w:rsidR="006B3943" w:rsidRPr="006B3943" w:rsidRDefault="006B3943" w:rsidP="006B3943">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6B3943">
        <w:rPr>
          <w:rFonts w:ascii="var(--font-content)" w:eastAsia="Times New Roman" w:hAnsi="var(--font-content)" w:cs="Noto Sans"/>
          <w:color w:val="333333"/>
          <w:kern w:val="0"/>
          <w:sz w:val="26"/>
          <w:szCs w:val="26"/>
          <w:lang w:eastAsia="da-DK"/>
          <w14:ligatures w14:val="none"/>
        </w:rPr>
        <w:lastRenderedPageBreak/>
        <w:t>Som tidligere nævnt handler den vertikale kønsopdeling om, at mænd oftere end kvinder befinder sig i de øverste lag af forskellige hierarkier på arbejdsmarkedet. Blandt arbejdsmarkedsforskere bruger man begrebet glasloftet. Det beskriver den usynlige, men alligevel ubrydelige barriere, der forhindrer kvinder i at bevæge sig op i hierarkiet og blive ansat i lederstillinger. Det modsatte fænomen kaldes for ’glasrulletrappe-effekten’. Det henviser til det fænomen, at mænd ofte er overrepræsenterede inden for ledelsen i kvindefagene. Det skyldes, at mænd i højere grad bliver tilgodeset i forbindelse med forfremmelser, og at de bliver tillagt større autoritet og kompetence end deres kvindelige kollegaer. Man taler også om ‘loven om stigende ulighed’, der handler om, at kvindeandelen falder, jo længere man kommer op i hierarkierne på arbejdsmarkedet. Dette gælder både på det danske arbejdsmarked og i andre vestlige lande. Jo længere ned i ledelseslagene man kigger, des flere kvinder er der. Der er for eksempel langt flere kvindelige mellemledere end topledere på det danske arbejdsmarked, hvilket fremgår af figur 2.3 og 2.4 nedenfor.</w:t>
      </w:r>
    </w:p>
    <w:p w14:paraId="450DD4D7" w14:textId="55472E95" w:rsidR="006B3943" w:rsidRPr="006B3943" w:rsidRDefault="006B3943" w:rsidP="006B3943">
      <w:pPr>
        <w:shd w:val="clear" w:color="auto" w:fill="FFFFFF"/>
        <w:spacing w:after="0" w:line="240" w:lineRule="auto"/>
        <w:ind w:left="720"/>
        <w:rPr>
          <w:rFonts w:ascii="Noto Sans" w:eastAsia="Times New Roman" w:hAnsi="Noto Sans" w:cs="Noto Sans"/>
          <w:color w:val="333333"/>
          <w:kern w:val="0"/>
          <w:sz w:val="26"/>
          <w:szCs w:val="26"/>
          <w:lang w:eastAsia="da-DK"/>
          <w14:ligatures w14:val="none"/>
        </w:rPr>
      </w:pPr>
      <w:r w:rsidRPr="006B3943">
        <w:rPr>
          <w:rFonts w:ascii="Noto Sans" w:eastAsia="Times New Roman" w:hAnsi="Noto Sans" w:cs="Noto Sans"/>
          <w:noProof/>
          <w:color w:val="333333"/>
          <w:kern w:val="0"/>
          <w:sz w:val="26"/>
          <w:szCs w:val="26"/>
          <w:lang w:eastAsia="da-DK"/>
          <w14:ligatures w14:val="none"/>
        </w:rPr>
        <w:drawing>
          <wp:inline distT="0" distB="0" distL="0" distR="0" wp14:anchorId="2ABFD380" wp14:editId="4D0BB5B8">
            <wp:extent cx="6120130" cy="1349375"/>
            <wp:effectExtent l="0" t="0" r="0" b="3175"/>
            <wp:docPr id="805466210"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349375"/>
                    </a:xfrm>
                    <a:prstGeom prst="rect">
                      <a:avLst/>
                    </a:prstGeom>
                    <a:noFill/>
                    <a:ln>
                      <a:noFill/>
                    </a:ln>
                  </pic:spPr>
                </pic:pic>
              </a:graphicData>
            </a:graphic>
          </wp:inline>
        </w:drawing>
      </w:r>
    </w:p>
    <w:p w14:paraId="3EAB283A" w14:textId="77777777" w:rsidR="006B3943" w:rsidRPr="006B3943" w:rsidRDefault="006B3943" w:rsidP="006B3943">
      <w:pPr>
        <w:shd w:val="clear" w:color="auto" w:fill="FFFFFF"/>
        <w:spacing w:after="0" w:line="360" w:lineRule="atLeast"/>
        <w:ind w:left="720"/>
        <w:rPr>
          <w:rFonts w:ascii="Noto Sans" w:eastAsia="Times New Roman" w:hAnsi="Noto Sans" w:cs="Noto Sans"/>
          <w:b/>
          <w:bCs/>
          <w:color w:val="767676"/>
          <w:kern w:val="0"/>
          <w:sz w:val="23"/>
          <w:szCs w:val="23"/>
          <w:lang w:eastAsia="da-DK"/>
          <w14:ligatures w14:val="none"/>
        </w:rPr>
      </w:pPr>
      <w:r w:rsidRPr="006B3943">
        <w:rPr>
          <w:rFonts w:ascii="Noto Sans" w:eastAsia="Times New Roman" w:hAnsi="Noto Sans" w:cs="Noto Sans"/>
          <w:b/>
          <w:bCs/>
          <w:color w:val="767676"/>
          <w:kern w:val="0"/>
          <w:sz w:val="23"/>
          <w:szCs w:val="23"/>
          <w:lang w:eastAsia="da-DK"/>
          <w14:ligatures w14:val="none"/>
        </w:rPr>
        <w:t>Figur 2.3 Andele kvindelige ledere og ansatte efter sektor og ledelsesniveau. 2017</w:t>
      </w:r>
    </w:p>
    <w:p w14:paraId="47331708" w14:textId="77777777" w:rsidR="006B3943" w:rsidRPr="006B3943" w:rsidRDefault="006B3943" w:rsidP="006B3943">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6B3943">
        <w:rPr>
          <w:rFonts w:ascii="var(--font-content)" w:eastAsia="Times New Roman" w:hAnsi="var(--font-content)" w:cs="Noto Sans"/>
          <w:color w:val="767676"/>
          <w:kern w:val="0"/>
          <w:sz w:val="23"/>
          <w:szCs w:val="23"/>
          <w:lang w:eastAsia="da-DK"/>
          <w14:ligatures w14:val="none"/>
        </w:rPr>
        <w:t>Kilde: Kvinder i ledelse. Danmarks Statistik, 2019.</w:t>
      </w:r>
    </w:p>
    <w:p w14:paraId="0E075F35" w14:textId="4FA613B2" w:rsidR="006B3943" w:rsidRPr="006B3943" w:rsidRDefault="006B3943" w:rsidP="006B3943">
      <w:pPr>
        <w:shd w:val="clear" w:color="auto" w:fill="FFFFFF"/>
        <w:spacing w:after="0" w:line="240" w:lineRule="auto"/>
        <w:ind w:left="720"/>
        <w:rPr>
          <w:rFonts w:ascii="Noto Sans" w:eastAsia="Times New Roman" w:hAnsi="Noto Sans" w:cs="Noto Sans"/>
          <w:color w:val="333333"/>
          <w:kern w:val="0"/>
          <w:sz w:val="26"/>
          <w:szCs w:val="26"/>
          <w:lang w:eastAsia="da-DK"/>
          <w14:ligatures w14:val="none"/>
        </w:rPr>
      </w:pPr>
      <w:r w:rsidRPr="006B3943">
        <w:rPr>
          <w:rFonts w:ascii="Noto Sans" w:eastAsia="Times New Roman" w:hAnsi="Noto Sans" w:cs="Noto Sans"/>
          <w:noProof/>
          <w:color w:val="333333"/>
          <w:kern w:val="0"/>
          <w:sz w:val="26"/>
          <w:szCs w:val="26"/>
          <w:lang w:eastAsia="da-DK"/>
          <w14:ligatures w14:val="none"/>
        </w:rPr>
        <w:drawing>
          <wp:inline distT="0" distB="0" distL="0" distR="0" wp14:anchorId="1C21A41A" wp14:editId="54B8C68E">
            <wp:extent cx="6120130" cy="1399540"/>
            <wp:effectExtent l="0" t="0" r="0" b="0"/>
            <wp:docPr id="160366327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399540"/>
                    </a:xfrm>
                    <a:prstGeom prst="rect">
                      <a:avLst/>
                    </a:prstGeom>
                    <a:noFill/>
                    <a:ln>
                      <a:noFill/>
                    </a:ln>
                  </pic:spPr>
                </pic:pic>
              </a:graphicData>
            </a:graphic>
          </wp:inline>
        </w:drawing>
      </w:r>
    </w:p>
    <w:p w14:paraId="4BDC2ACD" w14:textId="77777777" w:rsidR="006B3943" w:rsidRPr="006B3943" w:rsidRDefault="006B3943" w:rsidP="006B3943">
      <w:pPr>
        <w:shd w:val="clear" w:color="auto" w:fill="FFFFFF"/>
        <w:spacing w:after="0" w:line="360" w:lineRule="atLeast"/>
        <w:ind w:left="720"/>
        <w:rPr>
          <w:rFonts w:ascii="Noto Sans" w:eastAsia="Times New Roman" w:hAnsi="Noto Sans" w:cs="Noto Sans"/>
          <w:b/>
          <w:bCs/>
          <w:color w:val="767676"/>
          <w:kern w:val="0"/>
          <w:sz w:val="23"/>
          <w:szCs w:val="23"/>
          <w:lang w:eastAsia="da-DK"/>
          <w14:ligatures w14:val="none"/>
        </w:rPr>
      </w:pPr>
      <w:r w:rsidRPr="006B3943">
        <w:rPr>
          <w:rFonts w:ascii="Noto Sans" w:eastAsia="Times New Roman" w:hAnsi="Noto Sans" w:cs="Noto Sans"/>
          <w:b/>
          <w:bCs/>
          <w:color w:val="767676"/>
          <w:kern w:val="0"/>
          <w:sz w:val="23"/>
          <w:szCs w:val="23"/>
          <w:lang w:eastAsia="da-DK"/>
          <w14:ligatures w14:val="none"/>
        </w:rPr>
        <w:t>Figur 2.4 Andele mandlige ledere og ansatte efter sektor og ledelsesniveau. 2017</w:t>
      </w:r>
    </w:p>
    <w:p w14:paraId="5862DD4D" w14:textId="77777777" w:rsidR="006B3943" w:rsidRPr="006B3943" w:rsidRDefault="006B3943" w:rsidP="006B3943">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6B3943">
        <w:rPr>
          <w:rFonts w:ascii="var(--font-content)" w:eastAsia="Times New Roman" w:hAnsi="var(--font-content)" w:cs="Noto Sans"/>
          <w:color w:val="767676"/>
          <w:kern w:val="0"/>
          <w:sz w:val="23"/>
          <w:szCs w:val="23"/>
          <w:lang w:eastAsia="da-DK"/>
          <w14:ligatures w14:val="none"/>
        </w:rPr>
        <w:t>Kilde: Kvinder i ledelse, Danmarks Statistik, 2019.</w:t>
      </w:r>
    </w:p>
    <w:p w14:paraId="63D0C337" w14:textId="77777777" w:rsidR="006B3943" w:rsidRPr="006B3943" w:rsidRDefault="006B3943" w:rsidP="006B3943">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B3943">
        <w:rPr>
          <w:rFonts w:ascii="var(--font-content)" w:eastAsia="Times New Roman" w:hAnsi="var(--font-content)" w:cs="Noto Sans"/>
          <w:color w:val="333333"/>
          <w:kern w:val="0"/>
          <w:sz w:val="26"/>
          <w:szCs w:val="26"/>
          <w:lang w:eastAsia="da-DK"/>
          <w14:ligatures w14:val="none"/>
        </w:rPr>
        <w:t xml:space="preserve">Som det også fremgår af figur 2.3 og 2.4, er kvinder repræsenteret stærkere i topledelsen på det offentlige arbejdsmarked end i de private virksomheder. En årsag kan være, at rekrutteringen her er mere åben. Jo mere </w:t>
      </w:r>
      <w:proofErr w:type="gramStart"/>
      <w:r w:rsidRPr="006B3943">
        <w:rPr>
          <w:rFonts w:ascii="var(--font-content)" w:eastAsia="Times New Roman" w:hAnsi="var(--font-content)" w:cs="Noto Sans"/>
          <w:color w:val="333333"/>
          <w:kern w:val="0"/>
          <w:sz w:val="26"/>
          <w:szCs w:val="26"/>
          <w:lang w:eastAsia="da-DK"/>
          <w14:ligatures w14:val="none"/>
        </w:rPr>
        <w:t>åben rekrutteringen</w:t>
      </w:r>
      <w:proofErr w:type="gramEnd"/>
      <w:r w:rsidRPr="006B3943">
        <w:rPr>
          <w:rFonts w:ascii="var(--font-content)" w:eastAsia="Times New Roman" w:hAnsi="var(--font-content)" w:cs="Noto Sans"/>
          <w:color w:val="333333"/>
          <w:kern w:val="0"/>
          <w:sz w:val="26"/>
          <w:szCs w:val="26"/>
          <w:lang w:eastAsia="da-DK"/>
          <w14:ligatures w14:val="none"/>
        </w:rPr>
        <w:t xml:space="preserve"> til topposter er, des større chancer har kvinder for at blive en del af toppen. Dette forklarer også, at der er langt flere kvinder på politiske topposter end på topposter i erhvervslivet. I virksomhedsbestyrelser rekrutteres nye medlemmer både via udpegninger af den eksisterende bestyrelse og via valg blandt ansatte i virksomheden. </w:t>
      </w:r>
      <w:r w:rsidRPr="006B3943">
        <w:rPr>
          <w:rFonts w:ascii="var(--font-content)" w:eastAsia="Times New Roman" w:hAnsi="var(--font-content)" w:cs="Noto Sans"/>
          <w:color w:val="333333"/>
          <w:kern w:val="0"/>
          <w:sz w:val="26"/>
          <w:szCs w:val="26"/>
          <w:lang w:eastAsia="da-DK"/>
          <w14:ligatures w14:val="none"/>
        </w:rPr>
        <w:lastRenderedPageBreak/>
        <w:t>Der er en langt større andel af kvinder blandt de medarbejdervalgte bestyrelsesmedlemmer end blandt dem, der er udnævnt af den eksisterende bestyrelse.</w:t>
      </w:r>
    </w:p>
    <w:p w14:paraId="5ADDF291" w14:textId="77777777" w:rsidR="006B3943" w:rsidRPr="006B3943" w:rsidRDefault="006B3943" w:rsidP="006B3943">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6B3943">
        <w:rPr>
          <w:rFonts w:ascii="var(--font-content)" w:eastAsia="Times New Roman" w:hAnsi="var(--font-content)" w:cs="Noto Sans"/>
          <w:color w:val="333333"/>
          <w:kern w:val="0"/>
          <w:sz w:val="26"/>
          <w:szCs w:val="26"/>
          <w:lang w:eastAsia="da-DK"/>
          <w14:ligatures w14:val="none"/>
        </w:rPr>
        <w:t>Selvom den vertikale kønsarbejdsdeling trods alt har ændret sig hurtigere end den horisontale, er ændringerne endnu ikke slået igennem på toplederniveau. Én af forklaringerne kan handle om fordelingen af husligt arbejde. Nogle forskere peger nemlig på, at lederjobs ikke er kønsneutrale. De indeholder nogle indbyggede forventninger, blandt andet at chefen har tid til at arbejde flere timer dagligt – fordi det ikke er </w:t>
      </w:r>
      <w:r w:rsidRPr="006B3943">
        <w:rPr>
          <w:rFonts w:ascii="var(--font-content)" w:eastAsia="Times New Roman" w:hAnsi="var(--font-content)" w:cs="Noto Sans"/>
          <w:i/>
          <w:iCs/>
          <w:color w:val="333333"/>
          <w:kern w:val="0"/>
          <w:sz w:val="26"/>
          <w:szCs w:val="26"/>
          <w:lang w:eastAsia="da-DK"/>
          <w14:ligatures w14:val="none"/>
        </w:rPr>
        <w:t>hans </w:t>
      </w:r>
      <w:r w:rsidRPr="006B3943">
        <w:rPr>
          <w:rFonts w:ascii="var(--font-content)" w:eastAsia="Times New Roman" w:hAnsi="var(--font-content)" w:cs="Noto Sans"/>
          <w:color w:val="333333"/>
          <w:kern w:val="0"/>
          <w:sz w:val="26"/>
          <w:szCs w:val="26"/>
          <w:lang w:eastAsia="da-DK"/>
          <w14:ligatures w14:val="none"/>
        </w:rPr>
        <w:t>opgave at hente børn og lave mad derhjemme. Kort sagt, forventer man, at en leder er en traditionel mandetype uden mange huslige forpligtelser.</w:t>
      </w:r>
    </w:p>
    <w:p w14:paraId="59D4C84A" w14:textId="77777777" w:rsidR="006B3943" w:rsidRPr="006B3943" w:rsidRDefault="006B3943" w:rsidP="006B3943">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B3943">
        <w:rPr>
          <w:rFonts w:ascii="var(--font-content)" w:eastAsia="Times New Roman" w:hAnsi="var(--font-content)" w:cs="Noto Sans"/>
          <w:color w:val="333333"/>
          <w:kern w:val="0"/>
          <w:sz w:val="26"/>
          <w:szCs w:val="26"/>
          <w:lang w:eastAsia="da-DK"/>
          <w14:ligatures w14:val="none"/>
        </w:rPr>
        <w:t>Der er mange forestillinger knyttet til det at være en god leder. Selvom der er uenighed om, hvad en god leder er, har det traditionelt været forbundet med egenskaber som autoritet, rationalitet, resultat-orientering og handlekraft. Egenskaber, som er forbundet med en maskulin kønssymbolik. Der har derfor længe eksisteret et marked for selvhjælpsbøger og kurser med det formål at hjælpe kvindelige ledere til at udvikle maskuline træk.</w:t>
      </w:r>
    </w:p>
    <w:p w14:paraId="53149FD7" w14:textId="77777777" w:rsidR="006B3943" w:rsidRPr="006B3943" w:rsidRDefault="006B3943" w:rsidP="006B3943">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B3943">
        <w:rPr>
          <w:rFonts w:ascii="var(--font-content)" w:eastAsia="Times New Roman" w:hAnsi="var(--font-content)" w:cs="Noto Sans"/>
          <w:color w:val="333333"/>
          <w:kern w:val="0"/>
          <w:sz w:val="26"/>
          <w:szCs w:val="26"/>
          <w:lang w:eastAsia="da-DK"/>
          <w14:ligatures w14:val="none"/>
        </w:rPr>
        <w:t>De seneste 20-30 år har forestillingerne om god ledelse imidlertid udviklet sig. I nyere ledelsesfilosofi lægges vægt på andre egenskaber end tidligere, hvilket betyder, at de traditionelle forestillinger om lederjobbet som ‘maskulint’ måske er ved at ændre sig. I dag værdsættes egenskaber som empati, anerkendelse, intuition og kreativitet. Ligesom det forventes, at en leder kan forstå andres følelser og reagere passende i forhold til dem og være omsorgsfuld og lyttende. Der tales i den forbindelse om en særlig kvindelig ledelsesstil, og kvinder lanceres som bedre ledere, fordi de antages at besidde de egenskaber og værdier. På den ene side kan de nye ledelsesidealer være med til at forstærke stereotype forestillinger om, hvad mænd og kvinder hver især er gode til. På den anden side kan de muligvis skabe plads til flere kvindelige ledere på fremtidens arbejdsmarked.</w:t>
      </w:r>
    </w:p>
    <w:p w14:paraId="5944D697" w14:textId="77777777" w:rsidR="006B3943" w:rsidRPr="006B3943" w:rsidRDefault="006B3943" w:rsidP="006B3943">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6B3943">
        <w:rPr>
          <w:rFonts w:ascii="var(--font-content)" w:eastAsia="Times New Roman" w:hAnsi="var(--font-content)" w:cs="Noto Sans"/>
          <w:color w:val="333333"/>
          <w:kern w:val="0"/>
          <w:sz w:val="26"/>
          <w:szCs w:val="26"/>
          <w:lang w:eastAsia="da-DK"/>
          <w14:ligatures w14:val="none"/>
        </w:rPr>
        <w:t>Ifølge kønsforsker Rikke Andreassen kan mangfoldighed i ledelse ikke alene ses som et spørgsmål om antallet af kvinder. Med inspiration fra intersektionalitet (se </w:t>
      </w:r>
      <w:hyperlink r:id="rId7" w:anchor="c863" w:tgtFrame="_blank" w:history="1">
        <w:r w:rsidRPr="006B3943">
          <w:rPr>
            <w:rFonts w:ascii="var(--font-content)" w:eastAsia="Times New Roman" w:hAnsi="var(--font-content)" w:cs="Noto Sans"/>
            <w:color w:val="0000FF"/>
            <w:kern w:val="0"/>
            <w:sz w:val="26"/>
            <w:szCs w:val="26"/>
            <w:u w:val="single"/>
            <w:lang w:eastAsia="da-DK"/>
            <w14:ligatures w14:val="none"/>
          </w:rPr>
          <w:t>afsnit: Intersektionalitet</w:t>
        </w:r>
      </w:hyperlink>
      <w:r w:rsidRPr="006B3943">
        <w:rPr>
          <w:rFonts w:ascii="var(--font-content)" w:eastAsia="Times New Roman" w:hAnsi="var(--font-content)" w:cs="Noto Sans"/>
          <w:color w:val="333333"/>
          <w:kern w:val="0"/>
          <w:sz w:val="26"/>
          <w:szCs w:val="26"/>
          <w:lang w:eastAsia="da-DK"/>
          <w14:ligatures w14:val="none"/>
        </w:rPr>
        <w:t>), påpeger hun, at mangfoldighed i ledelse også handler om race/etnicitet, alder, handicap, klasse og seksuel orientering. Hvis ikke man har blik for dette, vil et ensidigt fokus på rekruttering af kvinder til ledelsesposter måske nok føre til en stigning i antallet af kvinder i ledelse, men til gengæld vil det formentlig være kvinder som både ligner hinanden og de mænd, som i forvejen sidder i ledelsen.</w:t>
      </w:r>
    </w:p>
    <w:p w14:paraId="52B1827A" w14:textId="77777777" w:rsidR="006B3943" w:rsidRPr="006B3943" w:rsidRDefault="006B3943" w:rsidP="006B3943">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6B3943">
        <w:rPr>
          <w:rFonts w:ascii="var(--font-title)" w:eastAsia="Times New Roman" w:hAnsi="var(--font-title)" w:cs="Noto Sans"/>
          <w:b/>
          <w:bCs/>
          <w:color w:val="333333"/>
          <w:kern w:val="0"/>
          <w:sz w:val="36"/>
          <w:szCs w:val="36"/>
          <w:lang w:eastAsia="da-DK"/>
          <w14:ligatures w14:val="none"/>
        </w:rPr>
        <w:t>Struktur eller aktør</w:t>
      </w:r>
    </w:p>
    <w:p w14:paraId="7EE758C9" w14:textId="77777777" w:rsidR="006B3943" w:rsidRPr="006B3943" w:rsidRDefault="006B3943" w:rsidP="006B3943">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B3943">
        <w:rPr>
          <w:rFonts w:ascii="var(--font-content)" w:eastAsia="Times New Roman" w:hAnsi="var(--font-content)" w:cs="Noto Sans"/>
          <w:color w:val="333333"/>
          <w:kern w:val="0"/>
          <w:sz w:val="26"/>
          <w:szCs w:val="26"/>
          <w:lang w:eastAsia="da-DK"/>
          <w14:ligatures w14:val="none"/>
        </w:rPr>
        <w:t xml:space="preserve">Der er tre forskellige forklaringer på, hvorfor der ikke er flere kvindelige ledere på arbejdsmarkedet. Den første forklaring fokuserer på, at kvinder mangler både lederevner og ambitioner. Her antages det, at kvinder biologisk ikke har ‘det der skal </w:t>
      </w:r>
      <w:r w:rsidRPr="006B3943">
        <w:rPr>
          <w:rFonts w:ascii="var(--font-content)" w:eastAsia="Times New Roman" w:hAnsi="var(--font-content)" w:cs="Noto Sans"/>
          <w:color w:val="333333"/>
          <w:kern w:val="0"/>
          <w:sz w:val="26"/>
          <w:szCs w:val="26"/>
          <w:lang w:eastAsia="da-DK"/>
          <w14:ligatures w14:val="none"/>
        </w:rPr>
        <w:lastRenderedPageBreak/>
        <w:t>til’ for at være ledere. Teorien forklarer imidlertid ikke, hvorfor både adfærd og karakteristika for kvindelige og mandlige ledere er meget ens.</w:t>
      </w:r>
    </w:p>
    <w:p w14:paraId="0C460864" w14:textId="77777777" w:rsidR="006B3943" w:rsidRPr="006B3943" w:rsidRDefault="006B3943" w:rsidP="006B3943">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B3943">
        <w:rPr>
          <w:rFonts w:ascii="var(--font-content)" w:eastAsia="Times New Roman" w:hAnsi="var(--font-content)" w:cs="Noto Sans"/>
          <w:color w:val="333333"/>
          <w:kern w:val="0"/>
          <w:sz w:val="26"/>
          <w:szCs w:val="26"/>
          <w:lang w:eastAsia="da-DK"/>
          <w14:ligatures w14:val="none"/>
        </w:rPr>
        <w:t>Den anden teori opfatter problemet som strukturelt. Ifølge denne teori er det forskellige barrierer, der modarbejder, at der kommer flere kvindelige ledere. Disse barrierer findes i samfundet, virksomhederne og familierne. Det kan være for eksempel være, at kvinder får problemer med at klare karrieren, hvis der ikke er tilstrækkelige muligheder for at få passet børn. Når man sammenligner kvindelige og mandlige ledere, er det iøjnefaldende, at det har forskellige konsekvenser for dem at være ledere: Kvindelige ledere er oftere skilt og hyppigere enlige og barnløse. Mandlige erhvervsledere er derimod oftere gift og har børn, og deres ægtefælle arbejder enten mindre end dem selv eller slet ikke.</w:t>
      </w:r>
    </w:p>
    <w:p w14:paraId="75BC910F" w14:textId="77777777" w:rsidR="006B3943" w:rsidRPr="006B3943" w:rsidRDefault="006B3943" w:rsidP="006B3943">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B3943">
        <w:rPr>
          <w:rFonts w:ascii="var(--font-content)" w:eastAsia="Times New Roman" w:hAnsi="var(--font-content)" w:cs="Noto Sans"/>
          <w:color w:val="333333"/>
          <w:kern w:val="0"/>
          <w:sz w:val="26"/>
          <w:szCs w:val="26"/>
          <w:lang w:eastAsia="da-DK"/>
          <w14:ligatures w14:val="none"/>
        </w:rPr>
        <w:t xml:space="preserve">Et andet strukturelt aspekt er den såkaldte ‘Rip, Rap og </w:t>
      </w:r>
      <w:proofErr w:type="spellStart"/>
      <w:r w:rsidRPr="006B3943">
        <w:rPr>
          <w:rFonts w:ascii="var(--font-content)" w:eastAsia="Times New Roman" w:hAnsi="var(--font-content)" w:cs="Noto Sans"/>
          <w:color w:val="333333"/>
          <w:kern w:val="0"/>
          <w:sz w:val="26"/>
          <w:szCs w:val="26"/>
          <w:lang w:eastAsia="da-DK"/>
          <w14:ligatures w14:val="none"/>
        </w:rPr>
        <w:t>Rup</w:t>
      </w:r>
      <w:proofErr w:type="spellEnd"/>
      <w:r w:rsidRPr="006B3943">
        <w:rPr>
          <w:rFonts w:ascii="var(--font-content)" w:eastAsia="Times New Roman" w:hAnsi="var(--font-content)" w:cs="Noto Sans"/>
          <w:color w:val="333333"/>
          <w:kern w:val="0"/>
          <w:sz w:val="26"/>
          <w:szCs w:val="26"/>
          <w:lang w:eastAsia="da-DK"/>
          <w14:ligatures w14:val="none"/>
        </w:rPr>
        <w:t>-effekt’. Den peger på, at dem, der ansætter nye medarbejdere, ofte vil være tilbøjelige til at vælge kandidater, der minder om dem selv. Ifølge denne tese vil mandlige ansøgere til lederposter have en fordel, fordi de ligner de mænd, der i forvejen er en overvægt af i de bestyrelser, der ansætter dem.</w:t>
      </w:r>
    </w:p>
    <w:p w14:paraId="5E15D725" w14:textId="77777777" w:rsidR="006B3943" w:rsidRPr="006B3943" w:rsidRDefault="006B3943" w:rsidP="006B3943">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B3943">
        <w:rPr>
          <w:rFonts w:ascii="var(--font-content)" w:eastAsia="Times New Roman" w:hAnsi="var(--font-content)" w:cs="Noto Sans"/>
          <w:color w:val="333333"/>
          <w:kern w:val="0"/>
          <w:sz w:val="26"/>
          <w:szCs w:val="26"/>
          <w:lang w:eastAsia="da-DK"/>
          <w14:ligatures w14:val="none"/>
        </w:rPr>
        <w:t>Den tredje og mere aktørorienteret forklaring lægger vægt på kvinders egne valg. Udgangspunktet er, at kvinder fravælger lederjobs, fordi de ikke bryder sig om kulturen på toppen af pyramiden. Det kan være, fordi de foretrækker at være en del af fællesskabet med kollegerne på gulvet. Eller det kan være, at de ikke er motiverede for tidskrævende jobs og har svært ved at fungere i en stilling, hvor normen er, at man bruger det meste af sin tid og energi på jobbet. Derfor vælger de ofte jobs, der harmonerer bedre med et familieliv.</w:t>
      </w:r>
    </w:p>
    <w:p w14:paraId="06EB9976" w14:textId="77777777" w:rsidR="006B3943" w:rsidRPr="006B3943" w:rsidRDefault="006B3943" w:rsidP="006B3943">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6B3943">
        <w:rPr>
          <w:rFonts w:ascii="var(--font-content)" w:eastAsia="Times New Roman" w:hAnsi="var(--font-content)" w:cs="Noto Sans"/>
          <w:color w:val="333333"/>
          <w:kern w:val="0"/>
          <w:sz w:val="26"/>
          <w:szCs w:val="26"/>
          <w:lang w:eastAsia="da-DK"/>
          <w14:ligatures w14:val="none"/>
        </w:rPr>
        <w:t xml:space="preserve">Kønskvotering er et omdiskuteret løsningsforslag på den vertikale kønsarbejdsdeling. Dette kan </w:t>
      </w:r>
      <w:proofErr w:type="gramStart"/>
      <w:r w:rsidRPr="006B3943">
        <w:rPr>
          <w:rFonts w:ascii="var(--font-content)" w:eastAsia="Times New Roman" w:hAnsi="var(--font-content)" w:cs="Noto Sans"/>
          <w:color w:val="333333"/>
          <w:kern w:val="0"/>
          <w:sz w:val="26"/>
          <w:szCs w:val="26"/>
          <w:lang w:eastAsia="da-DK"/>
          <w14:ligatures w14:val="none"/>
        </w:rPr>
        <w:t>eksempelvis</w:t>
      </w:r>
      <w:proofErr w:type="gramEnd"/>
      <w:r w:rsidRPr="006B3943">
        <w:rPr>
          <w:rFonts w:ascii="var(--font-content)" w:eastAsia="Times New Roman" w:hAnsi="var(--font-content)" w:cs="Noto Sans"/>
          <w:color w:val="333333"/>
          <w:kern w:val="0"/>
          <w:sz w:val="26"/>
          <w:szCs w:val="26"/>
          <w:lang w:eastAsia="da-DK"/>
          <w14:ligatures w14:val="none"/>
        </w:rPr>
        <w:t xml:space="preserve"> indføres ved at fastsætte, hvor høj procentandel kvinder der skal være i virksomhedernes bestyrelser. Centralt i debatten står spørgsmålet om, hvorvidt markedet bør reguleres politisk. Fortalere for kønskvotering peger blandt andet på udviklingen i Norge, hvor lovkrav om kønskvotering har ført til vækst i kvindeandelen i erhvervslivets top. Modstandere påpeger, at kønskvoter er en utidig indgriben i private virksomheders selvbestemmelse, og at de strider imod retsstatsprincippet om lighed for loven (læs mere i kapitel 3).</w:t>
      </w:r>
    </w:p>
    <w:p w14:paraId="06A8ED56" w14:textId="77777777" w:rsidR="00C526D9" w:rsidRDefault="00C526D9"/>
    <w:p w14:paraId="503E78E0" w14:textId="74AFAF14" w:rsidR="006B3943" w:rsidRDefault="006B3943">
      <w:r>
        <w:t xml:space="preserve">Kilde: </w:t>
      </w:r>
      <w:hyperlink r:id="rId8" w:history="1">
        <w:r>
          <w:rPr>
            <w:rStyle w:val="Hyperlink"/>
          </w:rPr>
          <w:t>Historiske forklaringer på det kønsopdelte arbejdsmarked | KØN OG LIGESTILLING</w:t>
        </w:r>
      </w:hyperlink>
    </w:p>
    <w:sectPr w:rsidR="006B394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20E"/>
    <w:multiLevelType w:val="multilevel"/>
    <w:tmpl w:val="0B56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31103"/>
    <w:multiLevelType w:val="multilevel"/>
    <w:tmpl w:val="BF52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4B56D6"/>
    <w:multiLevelType w:val="multilevel"/>
    <w:tmpl w:val="24FA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098992">
    <w:abstractNumId w:val="0"/>
  </w:num>
  <w:num w:numId="2" w16cid:durableId="2064332289">
    <w:abstractNumId w:val="2"/>
  </w:num>
  <w:num w:numId="3" w16cid:durableId="1187869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43"/>
    <w:rsid w:val="006B3943"/>
    <w:rsid w:val="00C526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AACA"/>
  <w15:chartTrackingRefBased/>
  <w15:docId w15:val="{39371A58-C0AD-4CA3-A549-08F43D2E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6B39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6B394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6B394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B3943"/>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6B3943"/>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6B3943"/>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semiHidden/>
    <w:unhideWhenUsed/>
    <w:rsid w:val="006B394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ce-gallerycol">
    <w:name w:val="ce-gallery__col"/>
    <w:basedOn w:val="Normal"/>
    <w:rsid w:val="006B394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6B3943"/>
    <w:rPr>
      <w:i/>
      <w:iCs/>
    </w:rPr>
  </w:style>
  <w:style w:type="character" w:styleId="Hyperlink">
    <w:name w:val="Hyperlink"/>
    <w:basedOn w:val="Standardskrifttypeiafsnit"/>
    <w:uiPriority w:val="99"/>
    <w:semiHidden/>
    <w:unhideWhenUsed/>
    <w:rsid w:val="006B3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02178">
      <w:bodyDiv w:val="1"/>
      <w:marLeft w:val="0"/>
      <w:marRight w:val="0"/>
      <w:marTop w:val="0"/>
      <w:marBottom w:val="0"/>
      <w:divBdr>
        <w:top w:val="none" w:sz="0" w:space="0" w:color="auto"/>
        <w:left w:val="none" w:sz="0" w:space="0" w:color="auto"/>
        <w:bottom w:val="none" w:sz="0" w:space="0" w:color="auto"/>
        <w:right w:val="none" w:sz="0" w:space="0" w:color="auto"/>
      </w:divBdr>
      <w:divsChild>
        <w:div w:id="2084138782">
          <w:marLeft w:val="0"/>
          <w:marRight w:val="0"/>
          <w:marTop w:val="0"/>
          <w:marBottom w:val="0"/>
          <w:divBdr>
            <w:top w:val="none" w:sz="0" w:space="0" w:color="auto"/>
            <w:left w:val="none" w:sz="0" w:space="0" w:color="auto"/>
            <w:bottom w:val="none" w:sz="0" w:space="0" w:color="auto"/>
            <w:right w:val="none" w:sz="0" w:space="0" w:color="auto"/>
          </w:divBdr>
          <w:divsChild>
            <w:div w:id="1091197024">
              <w:marLeft w:val="0"/>
              <w:marRight w:val="0"/>
              <w:marTop w:val="0"/>
              <w:marBottom w:val="180"/>
              <w:divBdr>
                <w:top w:val="none" w:sz="0" w:space="0" w:color="auto"/>
                <w:left w:val="none" w:sz="0" w:space="0" w:color="auto"/>
                <w:bottom w:val="none" w:sz="0" w:space="0" w:color="auto"/>
                <w:right w:val="none" w:sz="0" w:space="0" w:color="auto"/>
              </w:divBdr>
              <w:divsChild>
                <w:div w:id="503201718">
                  <w:marLeft w:val="0"/>
                  <w:marRight w:val="0"/>
                  <w:marTop w:val="0"/>
                  <w:marBottom w:val="0"/>
                  <w:divBdr>
                    <w:top w:val="none" w:sz="0" w:space="0" w:color="auto"/>
                    <w:left w:val="none" w:sz="0" w:space="0" w:color="auto"/>
                    <w:bottom w:val="none" w:sz="0" w:space="0" w:color="auto"/>
                    <w:right w:val="none" w:sz="0" w:space="0" w:color="auto"/>
                  </w:divBdr>
                  <w:divsChild>
                    <w:div w:id="1302534723">
                      <w:marLeft w:val="0"/>
                      <w:marRight w:val="0"/>
                      <w:marTop w:val="0"/>
                      <w:marBottom w:val="0"/>
                      <w:divBdr>
                        <w:top w:val="none" w:sz="0" w:space="0" w:color="auto"/>
                        <w:left w:val="none" w:sz="0" w:space="0" w:color="auto"/>
                        <w:bottom w:val="none" w:sz="0" w:space="0" w:color="auto"/>
                        <w:right w:val="none" w:sz="0" w:space="0" w:color="auto"/>
                      </w:divBdr>
                      <w:divsChild>
                        <w:div w:id="2135512822">
                          <w:marLeft w:val="0"/>
                          <w:marRight w:val="0"/>
                          <w:marTop w:val="0"/>
                          <w:marBottom w:val="0"/>
                          <w:divBdr>
                            <w:top w:val="none" w:sz="0" w:space="0" w:color="auto"/>
                            <w:left w:val="none" w:sz="0" w:space="0" w:color="auto"/>
                            <w:bottom w:val="none" w:sz="0" w:space="0" w:color="auto"/>
                            <w:right w:val="none" w:sz="0" w:space="0" w:color="auto"/>
                          </w:divBdr>
                          <w:divsChild>
                            <w:div w:id="13712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0999">
          <w:marLeft w:val="0"/>
          <w:marRight w:val="0"/>
          <w:marTop w:val="0"/>
          <w:marBottom w:val="0"/>
          <w:divBdr>
            <w:top w:val="none" w:sz="0" w:space="0" w:color="auto"/>
            <w:left w:val="none" w:sz="0" w:space="0" w:color="auto"/>
            <w:bottom w:val="none" w:sz="0" w:space="0" w:color="auto"/>
            <w:right w:val="none" w:sz="0" w:space="0" w:color="auto"/>
          </w:divBdr>
          <w:divsChild>
            <w:div w:id="2102486290">
              <w:marLeft w:val="0"/>
              <w:marRight w:val="0"/>
              <w:marTop w:val="0"/>
              <w:marBottom w:val="0"/>
              <w:divBdr>
                <w:top w:val="none" w:sz="0" w:space="0" w:color="auto"/>
                <w:left w:val="none" w:sz="0" w:space="0" w:color="auto"/>
                <w:bottom w:val="none" w:sz="0" w:space="0" w:color="auto"/>
                <w:right w:val="none" w:sz="0" w:space="0" w:color="auto"/>
              </w:divBdr>
              <w:divsChild>
                <w:div w:id="658122835">
                  <w:marLeft w:val="0"/>
                  <w:marRight w:val="0"/>
                  <w:marTop w:val="0"/>
                  <w:marBottom w:val="0"/>
                  <w:divBdr>
                    <w:top w:val="none" w:sz="0" w:space="0" w:color="auto"/>
                    <w:left w:val="none" w:sz="0" w:space="0" w:color="auto"/>
                    <w:bottom w:val="none" w:sz="0" w:space="0" w:color="auto"/>
                    <w:right w:val="none" w:sz="0" w:space="0" w:color="auto"/>
                  </w:divBdr>
                  <w:divsChild>
                    <w:div w:id="1200051877">
                      <w:marLeft w:val="0"/>
                      <w:marRight w:val="0"/>
                      <w:marTop w:val="0"/>
                      <w:marBottom w:val="0"/>
                      <w:divBdr>
                        <w:top w:val="none" w:sz="0" w:space="0" w:color="auto"/>
                        <w:left w:val="none" w:sz="0" w:space="0" w:color="auto"/>
                        <w:bottom w:val="none" w:sz="0" w:space="0" w:color="auto"/>
                        <w:right w:val="none" w:sz="0" w:space="0" w:color="auto"/>
                      </w:divBdr>
                      <w:divsChild>
                        <w:div w:id="766996313">
                          <w:marLeft w:val="0"/>
                          <w:marRight w:val="0"/>
                          <w:marTop w:val="0"/>
                          <w:marBottom w:val="0"/>
                          <w:divBdr>
                            <w:top w:val="none" w:sz="0" w:space="0" w:color="auto"/>
                            <w:left w:val="none" w:sz="0" w:space="0" w:color="auto"/>
                            <w:bottom w:val="none" w:sz="0" w:space="0" w:color="auto"/>
                            <w:right w:val="none" w:sz="0" w:space="0" w:color="auto"/>
                          </w:divBdr>
                          <w:divsChild>
                            <w:div w:id="40909452">
                              <w:marLeft w:val="0"/>
                              <w:marRight w:val="0"/>
                              <w:marTop w:val="0"/>
                              <w:marBottom w:val="0"/>
                              <w:divBdr>
                                <w:top w:val="none" w:sz="0" w:space="0" w:color="auto"/>
                                <w:left w:val="none" w:sz="0" w:space="0" w:color="auto"/>
                                <w:bottom w:val="none" w:sz="0" w:space="0" w:color="auto"/>
                                <w:right w:val="none" w:sz="0" w:space="0" w:color="auto"/>
                              </w:divBdr>
                              <w:divsChild>
                                <w:div w:id="1938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75909">
                  <w:marLeft w:val="0"/>
                  <w:marRight w:val="0"/>
                  <w:marTop w:val="0"/>
                  <w:marBottom w:val="0"/>
                  <w:divBdr>
                    <w:top w:val="none" w:sz="0" w:space="0" w:color="auto"/>
                    <w:left w:val="none" w:sz="0" w:space="0" w:color="auto"/>
                    <w:bottom w:val="none" w:sz="0" w:space="0" w:color="auto"/>
                    <w:right w:val="none" w:sz="0" w:space="0" w:color="auto"/>
                  </w:divBdr>
                  <w:divsChild>
                    <w:div w:id="610631273">
                      <w:marLeft w:val="0"/>
                      <w:marRight w:val="0"/>
                      <w:marTop w:val="0"/>
                      <w:marBottom w:val="0"/>
                      <w:divBdr>
                        <w:top w:val="none" w:sz="0" w:space="0" w:color="auto"/>
                        <w:left w:val="none" w:sz="0" w:space="0" w:color="auto"/>
                        <w:bottom w:val="none" w:sz="0" w:space="0" w:color="auto"/>
                        <w:right w:val="none" w:sz="0" w:space="0" w:color="auto"/>
                      </w:divBdr>
                      <w:divsChild>
                        <w:div w:id="1866091880">
                          <w:marLeft w:val="0"/>
                          <w:marRight w:val="0"/>
                          <w:marTop w:val="0"/>
                          <w:marBottom w:val="0"/>
                          <w:divBdr>
                            <w:top w:val="none" w:sz="0" w:space="0" w:color="auto"/>
                            <w:left w:val="none" w:sz="0" w:space="0" w:color="auto"/>
                            <w:bottom w:val="none" w:sz="0" w:space="0" w:color="auto"/>
                            <w:right w:val="none" w:sz="0" w:space="0" w:color="auto"/>
                          </w:divBdr>
                          <w:divsChild>
                            <w:div w:id="694767681">
                              <w:marLeft w:val="0"/>
                              <w:marRight w:val="0"/>
                              <w:marTop w:val="0"/>
                              <w:marBottom w:val="0"/>
                              <w:divBdr>
                                <w:top w:val="none" w:sz="0" w:space="0" w:color="auto"/>
                                <w:left w:val="none" w:sz="0" w:space="0" w:color="auto"/>
                                <w:bottom w:val="none" w:sz="0" w:space="0" w:color="auto"/>
                                <w:right w:val="none" w:sz="0" w:space="0" w:color="auto"/>
                              </w:divBdr>
                              <w:divsChild>
                                <w:div w:id="1339893317">
                                  <w:marLeft w:val="0"/>
                                  <w:marRight w:val="0"/>
                                  <w:marTop w:val="0"/>
                                  <w:marBottom w:val="0"/>
                                  <w:divBdr>
                                    <w:top w:val="none" w:sz="0" w:space="0" w:color="auto"/>
                                    <w:left w:val="none" w:sz="0" w:space="0" w:color="auto"/>
                                    <w:bottom w:val="none" w:sz="0" w:space="0" w:color="auto"/>
                                    <w:right w:val="none" w:sz="0" w:space="0" w:color="auto"/>
                                  </w:divBdr>
                                  <w:divsChild>
                                    <w:div w:id="1939366737">
                                      <w:marLeft w:val="0"/>
                                      <w:marRight w:val="0"/>
                                      <w:marTop w:val="0"/>
                                      <w:marBottom w:val="0"/>
                                      <w:divBdr>
                                        <w:top w:val="none" w:sz="0" w:space="0" w:color="auto"/>
                                        <w:left w:val="none" w:sz="0" w:space="0" w:color="auto"/>
                                        <w:bottom w:val="none" w:sz="0" w:space="0" w:color="auto"/>
                                        <w:right w:val="none" w:sz="0" w:space="0" w:color="auto"/>
                                      </w:divBdr>
                                      <w:divsChild>
                                        <w:div w:id="837112684">
                                          <w:marLeft w:val="0"/>
                                          <w:marRight w:val="0"/>
                                          <w:marTop w:val="0"/>
                                          <w:marBottom w:val="0"/>
                                          <w:divBdr>
                                            <w:top w:val="none" w:sz="0" w:space="0" w:color="auto"/>
                                            <w:left w:val="none" w:sz="0" w:space="0" w:color="auto"/>
                                            <w:bottom w:val="none" w:sz="0" w:space="0" w:color="auto"/>
                                            <w:right w:val="none" w:sz="0" w:space="0" w:color="auto"/>
                                          </w:divBdr>
                                          <w:divsChild>
                                            <w:div w:id="817958966">
                                              <w:marLeft w:val="0"/>
                                              <w:marRight w:val="0"/>
                                              <w:marTop w:val="0"/>
                                              <w:marBottom w:val="0"/>
                                              <w:divBdr>
                                                <w:top w:val="none" w:sz="0" w:space="0" w:color="auto"/>
                                                <w:left w:val="none" w:sz="0" w:space="0" w:color="auto"/>
                                                <w:bottom w:val="none" w:sz="0" w:space="0" w:color="auto"/>
                                                <w:right w:val="none" w:sz="0" w:space="0" w:color="auto"/>
                                              </w:divBdr>
                                              <w:divsChild>
                                                <w:div w:id="1528828981">
                                                  <w:marLeft w:val="0"/>
                                                  <w:marRight w:val="0"/>
                                                  <w:marTop w:val="0"/>
                                                  <w:marBottom w:val="0"/>
                                                  <w:divBdr>
                                                    <w:top w:val="none" w:sz="0" w:space="0" w:color="auto"/>
                                                    <w:left w:val="none" w:sz="0" w:space="0" w:color="auto"/>
                                                    <w:bottom w:val="none" w:sz="0" w:space="0" w:color="auto"/>
                                                    <w:right w:val="none" w:sz="0" w:space="0" w:color="auto"/>
                                                  </w:divBdr>
                                                </w:div>
                                              </w:divsChild>
                                            </w:div>
                                            <w:div w:id="119569913">
                                              <w:marLeft w:val="0"/>
                                              <w:marRight w:val="0"/>
                                              <w:marTop w:val="60"/>
                                              <w:marBottom w:val="0"/>
                                              <w:divBdr>
                                                <w:top w:val="none" w:sz="0" w:space="0" w:color="auto"/>
                                                <w:left w:val="none" w:sz="0" w:space="0" w:color="auto"/>
                                                <w:bottom w:val="none" w:sz="0" w:space="0" w:color="auto"/>
                                                <w:right w:val="none" w:sz="0" w:space="0" w:color="auto"/>
                                              </w:divBdr>
                                              <w:divsChild>
                                                <w:div w:id="1262762055">
                                                  <w:marLeft w:val="0"/>
                                                  <w:marRight w:val="0"/>
                                                  <w:marTop w:val="0"/>
                                                  <w:marBottom w:val="0"/>
                                                  <w:divBdr>
                                                    <w:top w:val="none" w:sz="0" w:space="0" w:color="auto"/>
                                                    <w:left w:val="none" w:sz="0" w:space="0" w:color="auto"/>
                                                    <w:bottom w:val="none" w:sz="0" w:space="0" w:color="auto"/>
                                                    <w:right w:val="none" w:sz="0" w:space="0" w:color="auto"/>
                                                  </w:divBdr>
                                                  <w:divsChild>
                                                    <w:div w:id="287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5976">
                                              <w:marLeft w:val="0"/>
                                              <w:marRight w:val="0"/>
                                              <w:marTop w:val="60"/>
                                              <w:marBottom w:val="0"/>
                                              <w:divBdr>
                                                <w:top w:val="none" w:sz="0" w:space="0" w:color="auto"/>
                                                <w:left w:val="none" w:sz="0" w:space="0" w:color="auto"/>
                                                <w:bottom w:val="none" w:sz="0" w:space="0" w:color="auto"/>
                                                <w:right w:val="none" w:sz="0" w:space="0" w:color="auto"/>
                                              </w:divBdr>
                                              <w:divsChild>
                                                <w:div w:id="19581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948773">
                  <w:marLeft w:val="0"/>
                  <w:marRight w:val="0"/>
                  <w:marTop w:val="0"/>
                  <w:marBottom w:val="0"/>
                  <w:divBdr>
                    <w:top w:val="none" w:sz="0" w:space="0" w:color="auto"/>
                    <w:left w:val="none" w:sz="0" w:space="0" w:color="auto"/>
                    <w:bottom w:val="none" w:sz="0" w:space="0" w:color="auto"/>
                    <w:right w:val="none" w:sz="0" w:space="0" w:color="auto"/>
                  </w:divBdr>
                  <w:divsChild>
                    <w:div w:id="1453019988">
                      <w:marLeft w:val="0"/>
                      <w:marRight w:val="0"/>
                      <w:marTop w:val="0"/>
                      <w:marBottom w:val="0"/>
                      <w:divBdr>
                        <w:top w:val="single" w:sz="6" w:space="0" w:color="E5E7EB"/>
                        <w:left w:val="single" w:sz="6" w:space="0" w:color="E5E7EB"/>
                        <w:bottom w:val="single" w:sz="6" w:space="0" w:color="E5E7EB"/>
                        <w:right w:val="single" w:sz="6" w:space="0" w:color="E5E7EB"/>
                      </w:divBdr>
                      <w:divsChild>
                        <w:div w:id="74715917">
                          <w:marLeft w:val="0"/>
                          <w:marRight w:val="0"/>
                          <w:marTop w:val="0"/>
                          <w:marBottom w:val="0"/>
                          <w:divBdr>
                            <w:top w:val="none" w:sz="0" w:space="0" w:color="auto"/>
                            <w:left w:val="none" w:sz="0" w:space="0" w:color="auto"/>
                            <w:bottom w:val="none" w:sz="0" w:space="0" w:color="auto"/>
                            <w:right w:val="none" w:sz="0" w:space="0" w:color="auto"/>
                          </w:divBdr>
                          <w:divsChild>
                            <w:div w:id="1824152452">
                              <w:marLeft w:val="0"/>
                              <w:marRight w:val="0"/>
                              <w:marTop w:val="0"/>
                              <w:marBottom w:val="0"/>
                              <w:divBdr>
                                <w:top w:val="none" w:sz="0" w:space="0" w:color="auto"/>
                                <w:left w:val="none" w:sz="0" w:space="0" w:color="auto"/>
                                <w:bottom w:val="none" w:sz="0" w:space="0" w:color="auto"/>
                                <w:right w:val="none" w:sz="0" w:space="0" w:color="auto"/>
                              </w:divBdr>
                              <w:divsChild>
                                <w:div w:id="398214141">
                                  <w:marLeft w:val="0"/>
                                  <w:marRight w:val="0"/>
                                  <w:marTop w:val="0"/>
                                  <w:marBottom w:val="0"/>
                                  <w:divBdr>
                                    <w:top w:val="none" w:sz="0" w:space="0" w:color="auto"/>
                                    <w:left w:val="none" w:sz="0" w:space="0" w:color="auto"/>
                                    <w:bottom w:val="none" w:sz="0" w:space="0" w:color="auto"/>
                                    <w:right w:val="none" w:sz="0" w:space="0" w:color="auto"/>
                                  </w:divBdr>
                                  <w:divsChild>
                                    <w:div w:id="1921599527">
                                      <w:marLeft w:val="0"/>
                                      <w:marRight w:val="0"/>
                                      <w:marTop w:val="0"/>
                                      <w:marBottom w:val="0"/>
                                      <w:divBdr>
                                        <w:top w:val="none" w:sz="0" w:space="0" w:color="auto"/>
                                        <w:left w:val="none" w:sz="0" w:space="0" w:color="auto"/>
                                        <w:bottom w:val="none" w:sz="0" w:space="0" w:color="auto"/>
                                        <w:right w:val="none" w:sz="0" w:space="0" w:color="auto"/>
                                      </w:divBdr>
                                      <w:divsChild>
                                        <w:div w:id="758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455742">
                  <w:marLeft w:val="0"/>
                  <w:marRight w:val="0"/>
                  <w:marTop w:val="0"/>
                  <w:marBottom w:val="0"/>
                  <w:divBdr>
                    <w:top w:val="none" w:sz="0" w:space="0" w:color="auto"/>
                    <w:left w:val="none" w:sz="0" w:space="0" w:color="auto"/>
                    <w:bottom w:val="none" w:sz="0" w:space="0" w:color="auto"/>
                    <w:right w:val="none" w:sz="0" w:space="0" w:color="auto"/>
                  </w:divBdr>
                  <w:divsChild>
                    <w:div w:id="485166430">
                      <w:marLeft w:val="0"/>
                      <w:marRight w:val="0"/>
                      <w:marTop w:val="0"/>
                      <w:marBottom w:val="0"/>
                      <w:divBdr>
                        <w:top w:val="none" w:sz="0" w:space="0" w:color="auto"/>
                        <w:left w:val="none" w:sz="0" w:space="0" w:color="auto"/>
                        <w:bottom w:val="none" w:sz="0" w:space="0" w:color="auto"/>
                        <w:right w:val="none" w:sz="0" w:space="0" w:color="auto"/>
                      </w:divBdr>
                      <w:divsChild>
                        <w:div w:id="1915358903">
                          <w:marLeft w:val="0"/>
                          <w:marRight w:val="0"/>
                          <w:marTop w:val="0"/>
                          <w:marBottom w:val="0"/>
                          <w:divBdr>
                            <w:top w:val="none" w:sz="0" w:space="0" w:color="auto"/>
                            <w:left w:val="none" w:sz="0" w:space="0" w:color="auto"/>
                            <w:bottom w:val="none" w:sz="0" w:space="0" w:color="auto"/>
                            <w:right w:val="none" w:sz="0" w:space="0" w:color="auto"/>
                          </w:divBdr>
                          <w:divsChild>
                            <w:div w:id="1442335162">
                              <w:marLeft w:val="0"/>
                              <w:marRight w:val="0"/>
                              <w:marTop w:val="0"/>
                              <w:marBottom w:val="0"/>
                              <w:divBdr>
                                <w:top w:val="none" w:sz="0" w:space="0" w:color="auto"/>
                                <w:left w:val="none" w:sz="0" w:space="0" w:color="auto"/>
                                <w:bottom w:val="none" w:sz="0" w:space="0" w:color="auto"/>
                                <w:right w:val="none" w:sz="0" w:space="0" w:color="auto"/>
                              </w:divBdr>
                              <w:divsChild>
                                <w:div w:id="2461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88425">
                  <w:marLeft w:val="0"/>
                  <w:marRight w:val="0"/>
                  <w:marTop w:val="0"/>
                  <w:marBottom w:val="0"/>
                  <w:divBdr>
                    <w:top w:val="none" w:sz="0" w:space="0" w:color="auto"/>
                    <w:left w:val="none" w:sz="0" w:space="0" w:color="auto"/>
                    <w:bottom w:val="none" w:sz="0" w:space="0" w:color="auto"/>
                    <w:right w:val="none" w:sz="0" w:space="0" w:color="auto"/>
                  </w:divBdr>
                  <w:divsChild>
                    <w:div w:id="1933201016">
                      <w:marLeft w:val="0"/>
                      <w:marRight w:val="0"/>
                      <w:marTop w:val="0"/>
                      <w:marBottom w:val="0"/>
                      <w:divBdr>
                        <w:top w:val="single" w:sz="6" w:space="0" w:color="E5E7EB"/>
                        <w:left w:val="none" w:sz="0" w:space="0" w:color="auto"/>
                        <w:bottom w:val="single" w:sz="6" w:space="0" w:color="E5E7EB"/>
                        <w:right w:val="single" w:sz="6" w:space="0" w:color="E5E7EB"/>
                      </w:divBdr>
                      <w:divsChild>
                        <w:div w:id="742990880">
                          <w:marLeft w:val="0"/>
                          <w:marRight w:val="0"/>
                          <w:marTop w:val="0"/>
                          <w:marBottom w:val="0"/>
                          <w:divBdr>
                            <w:top w:val="none" w:sz="0" w:space="0" w:color="auto"/>
                            <w:left w:val="none" w:sz="0" w:space="0" w:color="auto"/>
                            <w:bottom w:val="none" w:sz="0" w:space="0" w:color="auto"/>
                            <w:right w:val="none" w:sz="0" w:space="0" w:color="auto"/>
                          </w:divBdr>
                          <w:divsChild>
                            <w:div w:id="851644832">
                              <w:marLeft w:val="0"/>
                              <w:marRight w:val="0"/>
                              <w:marTop w:val="0"/>
                              <w:marBottom w:val="0"/>
                              <w:divBdr>
                                <w:top w:val="none" w:sz="0" w:space="0" w:color="auto"/>
                                <w:left w:val="none" w:sz="0" w:space="0" w:color="auto"/>
                                <w:bottom w:val="none" w:sz="0" w:space="0" w:color="auto"/>
                                <w:right w:val="none" w:sz="0" w:space="0" w:color="auto"/>
                              </w:divBdr>
                              <w:divsChild>
                                <w:div w:id="351490285">
                                  <w:marLeft w:val="0"/>
                                  <w:marRight w:val="0"/>
                                  <w:marTop w:val="0"/>
                                  <w:marBottom w:val="0"/>
                                  <w:divBdr>
                                    <w:top w:val="none" w:sz="0" w:space="0" w:color="auto"/>
                                    <w:left w:val="none" w:sz="0" w:space="0" w:color="auto"/>
                                    <w:bottom w:val="none" w:sz="0" w:space="0" w:color="auto"/>
                                    <w:right w:val="none" w:sz="0" w:space="0" w:color="auto"/>
                                  </w:divBdr>
                                  <w:divsChild>
                                    <w:div w:id="1802571284">
                                      <w:marLeft w:val="0"/>
                                      <w:marRight w:val="0"/>
                                      <w:marTop w:val="0"/>
                                      <w:marBottom w:val="0"/>
                                      <w:divBdr>
                                        <w:top w:val="none" w:sz="0" w:space="0" w:color="auto"/>
                                        <w:left w:val="none" w:sz="0" w:space="0" w:color="auto"/>
                                        <w:bottom w:val="none" w:sz="0" w:space="0" w:color="auto"/>
                                        <w:right w:val="none" w:sz="0" w:space="0" w:color="auto"/>
                                      </w:divBdr>
                                      <w:divsChild>
                                        <w:div w:id="15230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43999">
                  <w:marLeft w:val="0"/>
                  <w:marRight w:val="0"/>
                  <w:marTop w:val="0"/>
                  <w:marBottom w:val="0"/>
                  <w:divBdr>
                    <w:top w:val="none" w:sz="0" w:space="0" w:color="auto"/>
                    <w:left w:val="none" w:sz="0" w:space="0" w:color="auto"/>
                    <w:bottom w:val="none" w:sz="0" w:space="0" w:color="auto"/>
                    <w:right w:val="none" w:sz="0" w:space="0" w:color="auto"/>
                  </w:divBdr>
                  <w:divsChild>
                    <w:div w:id="18508142">
                      <w:marLeft w:val="0"/>
                      <w:marRight w:val="0"/>
                      <w:marTop w:val="0"/>
                      <w:marBottom w:val="0"/>
                      <w:divBdr>
                        <w:top w:val="none" w:sz="0" w:space="0" w:color="auto"/>
                        <w:left w:val="none" w:sz="0" w:space="0" w:color="auto"/>
                        <w:bottom w:val="none" w:sz="0" w:space="0" w:color="auto"/>
                        <w:right w:val="none" w:sz="0" w:space="0" w:color="auto"/>
                      </w:divBdr>
                      <w:divsChild>
                        <w:div w:id="620498574">
                          <w:marLeft w:val="0"/>
                          <w:marRight w:val="0"/>
                          <w:marTop w:val="0"/>
                          <w:marBottom w:val="0"/>
                          <w:divBdr>
                            <w:top w:val="none" w:sz="0" w:space="0" w:color="auto"/>
                            <w:left w:val="none" w:sz="0" w:space="0" w:color="auto"/>
                            <w:bottom w:val="none" w:sz="0" w:space="0" w:color="auto"/>
                            <w:right w:val="none" w:sz="0" w:space="0" w:color="auto"/>
                          </w:divBdr>
                          <w:divsChild>
                            <w:div w:id="573899590">
                              <w:marLeft w:val="0"/>
                              <w:marRight w:val="0"/>
                              <w:marTop w:val="0"/>
                              <w:marBottom w:val="0"/>
                              <w:divBdr>
                                <w:top w:val="none" w:sz="0" w:space="0" w:color="auto"/>
                                <w:left w:val="none" w:sz="0" w:space="0" w:color="auto"/>
                                <w:bottom w:val="none" w:sz="0" w:space="0" w:color="auto"/>
                                <w:right w:val="none" w:sz="0" w:space="0" w:color="auto"/>
                              </w:divBdr>
                            </w:div>
                          </w:divsChild>
                        </w:div>
                        <w:div w:id="1648626832">
                          <w:marLeft w:val="0"/>
                          <w:marRight w:val="0"/>
                          <w:marTop w:val="0"/>
                          <w:marBottom w:val="0"/>
                          <w:divBdr>
                            <w:top w:val="none" w:sz="0" w:space="0" w:color="auto"/>
                            <w:left w:val="none" w:sz="0" w:space="0" w:color="auto"/>
                            <w:bottom w:val="none" w:sz="0" w:space="0" w:color="auto"/>
                            <w:right w:val="none" w:sz="0" w:space="0" w:color="auto"/>
                          </w:divBdr>
                          <w:divsChild>
                            <w:div w:id="1407610293">
                              <w:marLeft w:val="0"/>
                              <w:marRight w:val="0"/>
                              <w:marTop w:val="0"/>
                              <w:marBottom w:val="0"/>
                              <w:divBdr>
                                <w:top w:val="none" w:sz="0" w:space="0" w:color="auto"/>
                                <w:left w:val="none" w:sz="0" w:space="0" w:color="auto"/>
                                <w:bottom w:val="none" w:sz="0" w:space="0" w:color="auto"/>
                                <w:right w:val="none" w:sz="0" w:space="0" w:color="auto"/>
                              </w:divBdr>
                              <w:divsChild>
                                <w:div w:id="19302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02853">
                  <w:marLeft w:val="0"/>
                  <w:marRight w:val="0"/>
                  <w:marTop w:val="0"/>
                  <w:marBottom w:val="0"/>
                  <w:divBdr>
                    <w:top w:val="none" w:sz="0" w:space="0" w:color="auto"/>
                    <w:left w:val="none" w:sz="0" w:space="0" w:color="auto"/>
                    <w:bottom w:val="none" w:sz="0" w:space="0" w:color="auto"/>
                    <w:right w:val="none" w:sz="0" w:space="0" w:color="auto"/>
                  </w:divBdr>
                  <w:divsChild>
                    <w:div w:id="1527911837">
                      <w:marLeft w:val="0"/>
                      <w:marRight w:val="0"/>
                      <w:marTop w:val="0"/>
                      <w:marBottom w:val="0"/>
                      <w:divBdr>
                        <w:top w:val="none" w:sz="0" w:space="0" w:color="auto"/>
                        <w:left w:val="none" w:sz="0" w:space="0" w:color="auto"/>
                        <w:bottom w:val="none" w:sz="0" w:space="0" w:color="auto"/>
                        <w:right w:val="none" w:sz="0" w:space="0" w:color="auto"/>
                      </w:divBdr>
                      <w:divsChild>
                        <w:div w:id="885338491">
                          <w:marLeft w:val="0"/>
                          <w:marRight w:val="0"/>
                          <w:marTop w:val="0"/>
                          <w:marBottom w:val="0"/>
                          <w:divBdr>
                            <w:top w:val="none" w:sz="0" w:space="0" w:color="auto"/>
                            <w:left w:val="none" w:sz="0" w:space="0" w:color="auto"/>
                            <w:bottom w:val="none" w:sz="0" w:space="0" w:color="auto"/>
                            <w:right w:val="none" w:sz="0" w:space="0" w:color="auto"/>
                          </w:divBdr>
                          <w:divsChild>
                            <w:div w:id="1984776886">
                              <w:marLeft w:val="0"/>
                              <w:marRight w:val="0"/>
                              <w:marTop w:val="0"/>
                              <w:marBottom w:val="0"/>
                              <w:divBdr>
                                <w:top w:val="none" w:sz="0" w:space="0" w:color="auto"/>
                                <w:left w:val="none" w:sz="0" w:space="0" w:color="auto"/>
                                <w:bottom w:val="none" w:sz="0" w:space="0" w:color="auto"/>
                                <w:right w:val="none" w:sz="0" w:space="0" w:color="auto"/>
                              </w:divBdr>
                              <w:divsChild>
                                <w:div w:id="1169903971">
                                  <w:marLeft w:val="0"/>
                                  <w:marRight w:val="0"/>
                                  <w:marTop w:val="0"/>
                                  <w:marBottom w:val="0"/>
                                  <w:divBdr>
                                    <w:top w:val="none" w:sz="0" w:space="0" w:color="auto"/>
                                    <w:left w:val="none" w:sz="0" w:space="0" w:color="auto"/>
                                    <w:bottom w:val="none" w:sz="0" w:space="0" w:color="auto"/>
                                    <w:right w:val="none" w:sz="0" w:space="0" w:color="auto"/>
                                  </w:divBdr>
                                  <w:divsChild>
                                    <w:div w:id="1577789161">
                                      <w:marLeft w:val="0"/>
                                      <w:marRight w:val="0"/>
                                      <w:marTop w:val="0"/>
                                      <w:marBottom w:val="0"/>
                                      <w:divBdr>
                                        <w:top w:val="none" w:sz="0" w:space="0" w:color="auto"/>
                                        <w:left w:val="none" w:sz="0" w:space="0" w:color="auto"/>
                                        <w:bottom w:val="none" w:sz="0" w:space="0" w:color="auto"/>
                                        <w:right w:val="none" w:sz="0" w:space="0" w:color="auto"/>
                                      </w:divBdr>
                                      <w:divsChild>
                                        <w:div w:id="386682424">
                                          <w:marLeft w:val="0"/>
                                          <w:marRight w:val="0"/>
                                          <w:marTop w:val="0"/>
                                          <w:marBottom w:val="0"/>
                                          <w:divBdr>
                                            <w:top w:val="none" w:sz="0" w:space="0" w:color="auto"/>
                                            <w:left w:val="none" w:sz="0" w:space="0" w:color="auto"/>
                                            <w:bottom w:val="none" w:sz="0" w:space="0" w:color="auto"/>
                                            <w:right w:val="none" w:sz="0" w:space="0" w:color="auto"/>
                                          </w:divBdr>
                                          <w:divsChild>
                                            <w:div w:id="1010374335">
                                              <w:marLeft w:val="0"/>
                                              <w:marRight w:val="0"/>
                                              <w:marTop w:val="0"/>
                                              <w:marBottom w:val="0"/>
                                              <w:divBdr>
                                                <w:top w:val="none" w:sz="0" w:space="0" w:color="auto"/>
                                                <w:left w:val="none" w:sz="0" w:space="0" w:color="auto"/>
                                                <w:bottom w:val="none" w:sz="0" w:space="0" w:color="auto"/>
                                                <w:right w:val="none" w:sz="0" w:space="0" w:color="auto"/>
                                              </w:divBdr>
                                              <w:divsChild>
                                                <w:div w:id="49697823">
                                                  <w:marLeft w:val="0"/>
                                                  <w:marRight w:val="0"/>
                                                  <w:marTop w:val="0"/>
                                                  <w:marBottom w:val="0"/>
                                                  <w:divBdr>
                                                    <w:top w:val="none" w:sz="0" w:space="0" w:color="auto"/>
                                                    <w:left w:val="none" w:sz="0" w:space="0" w:color="auto"/>
                                                    <w:bottom w:val="none" w:sz="0" w:space="0" w:color="auto"/>
                                                    <w:right w:val="none" w:sz="0" w:space="0" w:color="auto"/>
                                                  </w:divBdr>
                                                </w:div>
                                              </w:divsChild>
                                            </w:div>
                                            <w:div w:id="1652099948">
                                              <w:marLeft w:val="0"/>
                                              <w:marRight w:val="0"/>
                                              <w:marTop w:val="60"/>
                                              <w:marBottom w:val="0"/>
                                              <w:divBdr>
                                                <w:top w:val="none" w:sz="0" w:space="0" w:color="auto"/>
                                                <w:left w:val="none" w:sz="0" w:space="0" w:color="auto"/>
                                                <w:bottom w:val="none" w:sz="0" w:space="0" w:color="auto"/>
                                                <w:right w:val="none" w:sz="0" w:space="0" w:color="auto"/>
                                              </w:divBdr>
                                              <w:divsChild>
                                                <w:div w:id="2141264123">
                                                  <w:marLeft w:val="0"/>
                                                  <w:marRight w:val="0"/>
                                                  <w:marTop w:val="0"/>
                                                  <w:marBottom w:val="0"/>
                                                  <w:divBdr>
                                                    <w:top w:val="none" w:sz="0" w:space="0" w:color="auto"/>
                                                    <w:left w:val="none" w:sz="0" w:space="0" w:color="auto"/>
                                                    <w:bottom w:val="none" w:sz="0" w:space="0" w:color="auto"/>
                                                    <w:right w:val="none" w:sz="0" w:space="0" w:color="auto"/>
                                                  </w:divBdr>
                                                  <w:divsChild>
                                                    <w:div w:id="6732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7467">
                                              <w:marLeft w:val="0"/>
                                              <w:marRight w:val="0"/>
                                              <w:marTop w:val="60"/>
                                              <w:marBottom w:val="0"/>
                                              <w:divBdr>
                                                <w:top w:val="none" w:sz="0" w:space="0" w:color="auto"/>
                                                <w:left w:val="none" w:sz="0" w:space="0" w:color="auto"/>
                                                <w:bottom w:val="none" w:sz="0" w:space="0" w:color="auto"/>
                                                <w:right w:val="none" w:sz="0" w:space="0" w:color="auto"/>
                                              </w:divBdr>
                                              <w:divsChild>
                                                <w:div w:id="7058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343762">
                  <w:marLeft w:val="0"/>
                  <w:marRight w:val="0"/>
                  <w:marTop w:val="0"/>
                  <w:marBottom w:val="0"/>
                  <w:divBdr>
                    <w:top w:val="none" w:sz="0" w:space="0" w:color="auto"/>
                    <w:left w:val="none" w:sz="0" w:space="0" w:color="auto"/>
                    <w:bottom w:val="none" w:sz="0" w:space="0" w:color="auto"/>
                    <w:right w:val="none" w:sz="0" w:space="0" w:color="auto"/>
                  </w:divBdr>
                  <w:divsChild>
                    <w:div w:id="679700635">
                      <w:marLeft w:val="0"/>
                      <w:marRight w:val="0"/>
                      <w:marTop w:val="0"/>
                      <w:marBottom w:val="0"/>
                      <w:divBdr>
                        <w:top w:val="none" w:sz="0" w:space="0" w:color="auto"/>
                        <w:left w:val="none" w:sz="0" w:space="0" w:color="auto"/>
                        <w:bottom w:val="none" w:sz="0" w:space="0" w:color="auto"/>
                        <w:right w:val="none" w:sz="0" w:space="0" w:color="auto"/>
                      </w:divBdr>
                      <w:divsChild>
                        <w:div w:id="966740298">
                          <w:marLeft w:val="0"/>
                          <w:marRight w:val="0"/>
                          <w:marTop w:val="0"/>
                          <w:marBottom w:val="0"/>
                          <w:divBdr>
                            <w:top w:val="none" w:sz="0" w:space="0" w:color="auto"/>
                            <w:left w:val="none" w:sz="0" w:space="0" w:color="auto"/>
                            <w:bottom w:val="none" w:sz="0" w:space="0" w:color="auto"/>
                            <w:right w:val="none" w:sz="0" w:space="0" w:color="auto"/>
                          </w:divBdr>
                          <w:divsChild>
                            <w:div w:id="413670750">
                              <w:marLeft w:val="0"/>
                              <w:marRight w:val="0"/>
                              <w:marTop w:val="0"/>
                              <w:marBottom w:val="0"/>
                              <w:divBdr>
                                <w:top w:val="none" w:sz="0" w:space="0" w:color="auto"/>
                                <w:left w:val="none" w:sz="0" w:space="0" w:color="auto"/>
                                <w:bottom w:val="none" w:sz="0" w:space="0" w:color="auto"/>
                                <w:right w:val="none" w:sz="0" w:space="0" w:color="auto"/>
                              </w:divBdr>
                              <w:divsChild>
                                <w:div w:id="23748875">
                                  <w:marLeft w:val="0"/>
                                  <w:marRight w:val="0"/>
                                  <w:marTop w:val="0"/>
                                  <w:marBottom w:val="0"/>
                                  <w:divBdr>
                                    <w:top w:val="none" w:sz="0" w:space="0" w:color="auto"/>
                                    <w:left w:val="none" w:sz="0" w:space="0" w:color="auto"/>
                                    <w:bottom w:val="none" w:sz="0" w:space="0" w:color="auto"/>
                                    <w:right w:val="none" w:sz="0" w:space="0" w:color="auto"/>
                                  </w:divBdr>
                                  <w:divsChild>
                                    <w:div w:id="1485927579">
                                      <w:marLeft w:val="0"/>
                                      <w:marRight w:val="0"/>
                                      <w:marTop w:val="0"/>
                                      <w:marBottom w:val="0"/>
                                      <w:divBdr>
                                        <w:top w:val="none" w:sz="0" w:space="0" w:color="auto"/>
                                        <w:left w:val="none" w:sz="0" w:space="0" w:color="auto"/>
                                        <w:bottom w:val="none" w:sz="0" w:space="0" w:color="auto"/>
                                        <w:right w:val="none" w:sz="0" w:space="0" w:color="auto"/>
                                      </w:divBdr>
                                      <w:divsChild>
                                        <w:div w:id="679622225">
                                          <w:marLeft w:val="0"/>
                                          <w:marRight w:val="0"/>
                                          <w:marTop w:val="0"/>
                                          <w:marBottom w:val="0"/>
                                          <w:divBdr>
                                            <w:top w:val="none" w:sz="0" w:space="0" w:color="auto"/>
                                            <w:left w:val="none" w:sz="0" w:space="0" w:color="auto"/>
                                            <w:bottom w:val="none" w:sz="0" w:space="0" w:color="auto"/>
                                            <w:right w:val="none" w:sz="0" w:space="0" w:color="auto"/>
                                          </w:divBdr>
                                          <w:divsChild>
                                            <w:div w:id="988363404">
                                              <w:marLeft w:val="0"/>
                                              <w:marRight w:val="0"/>
                                              <w:marTop w:val="0"/>
                                              <w:marBottom w:val="0"/>
                                              <w:divBdr>
                                                <w:top w:val="none" w:sz="0" w:space="0" w:color="auto"/>
                                                <w:left w:val="none" w:sz="0" w:space="0" w:color="auto"/>
                                                <w:bottom w:val="none" w:sz="0" w:space="0" w:color="auto"/>
                                                <w:right w:val="none" w:sz="0" w:space="0" w:color="auto"/>
                                              </w:divBdr>
                                              <w:divsChild>
                                                <w:div w:id="72165534">
                                                  <w:marLeft w:val="0"/>
                                                  <w:marRight w:val="0"/>
                                                  <w:marTop w:val="0"/>
                                                  <w:marBottom w:val="0"/>
                                                  <w:divBdr>
                                                    <w:top w:val="none" w:sz="0" w:space="0" w:color="auto"/>
                                                    <w:left w:val="none" w:sz="0" w:space="0" w:color="auto"/>
                                                    <w:bottom w:val="none" w:sz="0" w:space="0" w:color="auto"/>
                                                    <w:right w:val="none" w:sz="0" w:space="0" w:color="auto"/>
                                                  </w:divBdr>
                                                </w:div>
                                              </w:divsChild>
                                            </w:div>
                                            <w:div w:id="1041397412">
                                              <w:marLeft w:val="0"/>
                                              <w:marRight w:val="0"/>
                                              <w:marTop w:val="60"/>
                                              <w:marBottom w:val="0"/>
                                              <w:divBdr>
                                                <w:top w:val="none" w:sz="0" w:space="0" w:color="auto"/>
                                                <w:left w:val="none" w:sz="0" w:space="0" w:color="auto"/>
                                                <w:bottom w:val="none" w:sz="0" w:space="0" w:color="auto"/>
                                                <w:right w:val="none" w:sz="0" w:space="0" w:color="auto"/>
                                              </w:divBdr>
                                              <w:divsChild>
                                                <w:div w:id="1491167104">
                                                  <w:marLeft w:val="0"/>
                                                  <w:marRight w:val="0"/>
                                                  <w:marTop w:val="0"/>
                                                  <w:marBottom w:val="0"/>
                                                  <w:divBdr>
                                                    <w:top w:val="none" w:sz="0" w:space="0" w:color="auto"/>
                                                    <w:left w:val="none" w:sz="0" w:space="0" w:color="auto"/>
                                                    <w:bottom w:val="none" w:sz="0" w:space="0" w:color="auto"/>
                                                    <w:right w:val="none" w:sz="0" w:space="0" w:color="auto"/>
                                                  </w:divBdr>
                                                  <w:divsChild>
                                                    <w:div w:id="867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8395">
                                              <w:marLeft w:val="0"/>
                                              <w:marRight w:val="0"/>
                                              <w:marTop w:val="60"/>
                                              <w:marBottom w:val="0"/>
                                              <w:divBdr>
                                                <w:top w:val="none" w:sz="0" w:space="0" w:color="auto"/>
                                                <w:left w:val="none" w:sz="0" w:space="0" w:color="auto"/>
                                                <w:bottom w:val="none" w:sz="0" w:space="0" w:color="auto"/>
                                                <w:right w:val="none" w:sz="0" w:space="0" w:color="auto"/>
                                              </w:divBdr>
                                              <w:divsChild>
                                                <w:div w:id="2345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644509">
                  <w:marLeft w:val="0"/>
                  <w:marRight w:val="0"/>
                  <w:marTop w:val="0"/>
                  <w:marBottom w:val="0"/>
                  <w:divBdr>
                    <w:top w:val="none" w:sz="0" w:space="0" w:color="auto"/>
                    <w:left w:val="none" w:sz="0" w:space="0" w:color="auto"/>
                    <w:bottom w:val="none" w:sz="0" w:space="0" w:color="auto"/>
                    <w:right w:val="none" w:sz="0" w:space="0" w:color="auto"/>
                  </w:divBdr>
                  <w:divsChild>
                    <w:div w:id="1803693493">
                      <w:marLeft w:val="0"/>
                      <w:marRight w:val="0"/>
                      <w:marTop w:val="0"/>
                      <w:marBottom w:val="0"/>
                      <w:divBdr>
                        <w:top w:val="none" w:sz="0" w:space="0" w:color="auto"/>
                        <w:left w:val="none" w:sz="0" w:space="0" w:color="auto"/>
                        <w:bottom w:val="none" w:sz="0" w:space="0" w:color="auto"/>
                        <w:right w:val="none" w:sz="0" w:space="0" w:color="auto"/>
                      </w:divBdr>
                      <w:divsChild>
                        <w:div w:id="1064570186">
                          <w:marLeft w:val="0"/>
                          <w:marRight w:val="0"/>
                          <w:marTop w:val="0"/>
                          <w:marBottom w:val="0"/>
                          <w:divBdr>
                            <w:top w:val="none" w:sz="0" w:space="0" w:color="auto"/>
                            <w:left w:val="none" w:sz="0" w:space="0" w:color="auto"/>
                            <w:bottom w:val="none" w:sz="0" w:space="0" w:color="auto"/>
                            <w:right w:val="none" w:sz="0" w:space="0" w:color="auto"/>
                          </w:divBdr>
                          <w:divsChild>
                            <w:div w:id="856232022">
                              <w:marLeft w:val="0"/>
                              <w:marRight w:val="0"/>
                              <w:marTop w:val="0"/>
                              <w:marBottom w:val="0"/>
                              <w:divBdr>
                                <w:top w:val="none" w:sz="0" w:space="0" w:color="auto"/>
                                <w:left w:val="none" w:sz="0" w:space="0" w:color="auto"/>
                                <w:bottom w:val="none" w:sz="0" w:space="0" w:color="auto"/>
                                <w:right w:val="none" w:sz="0" w:space="0" w:color="auto"/>
                              </w:divBdr>
                              <w:divsChild>
                                <w:div w:id="11282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7806">
                  <w:marLeft w:val="0"/>
                  <w:marRight w:val="0"/>
                  <w:marTop w:val="0"/>
                  <w:marBottom w:val="0"/>
                  <w:divBdr>
                    <w:top w:val="none" w:sz="0" w:space="0" w:color="auto"/>
                    <w:left w:val="none" w:sz="0" w:space="0" w:color="auto"/>
                    <w:bottom w:val="none" w:sz="0" w:space="0" w:color="auto"/>
                    <w:right w:val="none" w:sz="0" w:space="0" w:color="auto"/>
                  </w:divBdr>
                  <w:divsChild>
                    <w:div w:id="657996855">
                      <w:marLeft w:val="0"/>
                      <w:marRight w:val="0"/>
                      <w:marTop w:val="0"/>
                      <w:marBottom w:val="0"/>
                      <w:divBdr>
                        <w:top w:val="single" w:sz="6" w:space="0" w:color="E5E7EB"/>
                        <w:left w:val="single" w:sz="6" w:space="0" w:color="E5E7EB"/>
                        <w:bottom w:val="single" w:sz="6" w:space="0" w:color="E5E7EB"/>
                        <w:right w:val="single" w:sz="6" w:space="0" w:color="E5E7EB"/>
                      </w:divBdr>
                      <w:divsChild>
                        <w:div w:id="332490613">
                          <w:marLeft w:val="0"/>
                          <w:marRight w:val="0"/>
                          <w:marTop w:val="0"/>
                          <w:marBottom w:val="0"/>
                          <w:divBdr>
                            <w:top w:val="none" w:sz="0" w:space="0" w:color="auto"/>
                            <w:left w:val="none" w:sz="0" w:space="0" w:color="auto"/>
                            <w:bottom w:val="none" w:sz="0" w:space="0" w:color="auto"/>
                            <w:right w:val="none" w:sz="0" w:space="0" w:color="auto"/>
                          </w:divBdr>
                          <w:divsChild>
                            <w:div w:id="392120779">
                              <w:marLeft w:val="0"/>
                              <w:marRight w:val="0"/>
                              <w:marTop w:val="0"/>
                              <w:marBottom w:val="0"/>
                              <w:divBdr>
                                <w:top w:val="none" w:sz="0" w:space="0" w:color="auto"/>
                                <w:left w:val="none" w:sz="0" w:space="0" w:color="auto"/>
                                <w:bottom w:val="none" w:sz="0" w:space="0" w:color="auto"/>
                                <w:right w:val="none" w:sz="0" w:space="0" w:color="auto"/>
                              </w:divBdr>
                              <w:divsChild>
                                <w:div w:id="362247363">
                                  <w:marLeft w:val="0"/>
                                  <w:marRight w:val="0"/>
                                  <w:marTop w:val="0"/>
                                  <w:marBottom w:val="0"/>
                                  <w:divBdr>
                                    <w:top w:val="none" w:sz="0" w:space="0" w:color="auto"/>
                                    <w:left w:val="none" w:sz="0" w:space="0" w:color="auto"/>
                                    <w:bottom w:val="none" w:sz="0" w:space="0" w:color="auto"/>
                                    <w:right w:val="none" w:sz="0" w:space="0" w:color="auto"/>
                                  </w:divBdr>
                                  <w:divsChild>
                                    <w:div w:id="20516659">
                                      <w:marLeft w:val="0"/>
                                      <w:marRight w:val="0"/>
                                      <w:marTop w:val="0"/>
                                      <w:marBottom w:val="0"/>
                                      <w:divBdr>
                                        <w:top w:val="none" w:sz="0" w:space="0" w:color="auto"/>
                                        <w:left w:val="none" w:sz="0" w:space="0" w:color="auto"/>
                                        <w:bottom w:val="none" w:sz="0" w:space="0" w:color="auto"/>
                                        <w:right w:val="none" w:sz="0" w:space="0" w:color="auto"/>
                                      </w:divBdr>
                                      <w:divsChild>
                                        <w:div w:id="19072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874912">
                  <w:marLeft w:val="0"/>
                  <w:marRight w:val="0"/>
                  <w:marTop w:val="0"/>
                  <w:marBottom w:val="0"/>
                  <w:divBdr>
                    <w:top w:val="none" w:sz="0" w:space="0" w:color="auto"/>
                    <w:left w:val="none" w:sz="0" w:space="0" w:color="auto"/>
                    <w:bottom w:val="none" w:sz="0" w:space="0" w:color="auto"/>
                    <w:right w:val="none" w:sz="0" w:space="0" w:color="auto"/>
                  </w:divBdr>
                  <w:divsChild>
                    <w:div w:id="541331057">
                      <w:marLeft w:val="0"/>
                      <w:marRight w:val="0"/>
                      <w:marTop w:val="0"/>
                      <w:marBottom w:val="0"/>
                      <w:divBdr>
                        <w:top w:val="none" w:sz="0" w:space="0" w:color="auto"/>
                        <w:left w:val="none" w:sz="0" w:space="0" w:color="auto"/>
                        <w:bottom w:val="none" w:sz="0" w:space="0" w:color="auto"/>
                        <w:right w:val="none" w:sz="0" w:space="0" w:color="auto"/>
                      </w:divBdr>
                      <w:divsChild>
                        <w:div w:id="1867988393">
                          <w:marLeft w:val="0"/>
                          <w:marRight w:val="0"/>
                          <w:marTop w:val="0"/>
                          <w:marBottom w:val="0"/>
                          <w:divBdr>
                            <w:top w:val="none" w:sz="0" w:space="0" w:color="auto"/>
                            <w:left w:val="none" w:sz="0" w:space="0" w:color="auto"/>
                            <w:bottom w:val="none" w:sz="0" w:space="0" w:color="auto"/>
                            <w:right w:val="none" w:sz="0" w:space="0" w:color="auto"/>
                          </w:divBdr>
                          <w:divsChild>
                            <w:div w:id="1282806591">
                              <w:marLeft w:val="0"/>
                              <w:marRight w:val="0"/>
                              <w:marTop w:val="0"/>
                              <w:marBottom w:val="0"/>
                              <w:divBdr>
                                <w:top w:val="none" w:sz="0" w:space="0" w:color="auto"/>
                                <w:left w:val="none" w:sz="0" w:space="0" w:color="auto"/>
                                <w:bottom w:val="none" w:sz="0" w:space="0" w:color="auto"/>
                                <w:right w:val="none" w:sz="0" w:space="0" w:color="auto"/>
                              </w:divBdr>
                              <w:divsChild>
                                <w:div w:id="3724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85007">
                  <w:marLeft w:val="0"/>
                  <w:marRight w:val="0"/>
                  <w:marTop w:val="0"/>
                  <w:marBottom w:val="0"/>
                  <w:divBdr>
                    <w:top w:val="none" w:sz="0" w:space="0" w:color="auto"/>
                    <w:left w:val="none" w:sz="0" w:space="0" w:color="auto"/>
                    <w:bottom w:val="none" w:sz="0" w:space="0" w:color="auto"/>
                    <w:right w:val="none" w:sz="0" w:space="0" w:color="auto"/>
                  </w:divBdr>
                  <w:divsChild>
                    <w:div w:id="1986231392">
                      <w:marLeft w:val="0"/>
                      <w:marRight w:val="0"/>
                      <w:marTop w:val="0"/>
                      <w:marBottom w:val="0"/>
                      <w:divBdr>
                        <w:top w:val="single" w:sz="6" w:space="0" w:color="E5E7EB"/>
                        <w:left w:val="single" w:sz="6" w:space="0" w:color="E5E7EB"/>
                        <w:bottom w:val="single" w:sz="6" w:space="0" w:color="E5E7EB"/>
                        <w:right w:val="single" w:sz="6" w:space="0" w:color="E5E7EB"/>
                      </w:divBdr>
                      <w:divsChild>
                        <w:div w:id="563638053">
                          <w:marLeft w:val="0"/>
                          <w:marRight w:val="0"/>
                          <w:marTop w:val="0"/>
                          <w:marBottom w:val="0"/>
                          <w:divBdr>
                            <w:top w:val="none" w:sz="0" w:space="0" w:color="auto"/>
                            <w:left w:val="none" w:sz="0" w:space="0" w:color="auto"/>
                            <w:bottom w:val="none" w:sz="0" w:space="0" w:color="auto"/>
                            <w:right w:val="none" w:sz="0" w:space="0" w:color="auto"/>
                          </w:divBdr>
                          <w:divsChild>
                            <w:div w:id="1739084893">
                              <w:marLeft w:val="0"/>
                              <w:marRight w:val="0"/>
                              <w:marTop w:val="0"/>
                              <w:marBottom w:val="0"/>
                              <w:divBdr>
                                <w:top w:val="none" w:sz="0" w:space="0" w:color="auto"/>
                                <w:left w:val="none" w:sz="0" w:space="0" w:color="auto"/>
                                <w:bottom w:val="none" w:sz="0" w:space="0" w:color="auto"/>
                                <w:right w:val="none" w:sz="0" w:space="0" w:color="auto"/>
                              </w:divBdr>
                              <w:divsChild>
                                <w:div w:id="645088000">
                                  <w:marLeft w:val="0"/>
                                  <w:marRight w:val="0"/>
                                  <w:marTop w:val="0"/>
                                  <w:marBottom w:val="0"/>
                                  <w:divBdr>
                                    <w:top w:val="none" w:sz="0" w:space="0" w:color="auto"/>
                                    <w:left w:val="none" w:sz="0" w:space="0" w:color="auto"/>
                                    <w:bottom w:val="none" w:sz="0" w:space="0" w:color="auto"/>
                                    <w:right w:val="none" w:sz="0" w:space="0" w:color="auto"/>
                                  </w:divBdr>
                                  <w:divsChild>
                                    <w:div w:id="449008006">
                                      <w:marLeft w:val="0"/>
                                      <w:marRight w:val="0"/>
                                      <w:marTop w:val="0"/>
                                      <w:marBottom w:val="0"/>
                                      <w:divBdr>
                                        <w:top w:val="none" w:sz="0" w:space="0" w:color="auto"/>
                                        <w:left w:val="none" w:sz="0" w:space="0" w:color="auto"/>
                                        <w:bottom w:val="none" w:sz="0" w:space="0" w:color="auto"/>
                                        <w:right w:val="none" w:sz="0" w:space="0" w:color="auto"/>
                                      </w:divBdr>
                                      <w:divsChild>
                                        <w:div w:id="6695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40718">
                  <w:marLeft w:val="0"/>
                  <w:marRight w:val="0"/>
                  <w:marTop w:val="0"/>
                  <w:marBottom w:val="0"/>
                  <w:divBdr>
                    <w:top w:val="none" w:sz="0" w:space="0" w:color="auto"/>
                    <w:left w:val="none" w:sz="0" w:space="0" w:color="auto"/>
                    <w:bottom w:val="none" w:sz="0" w:space="0" w:color="auto"/>
                    <w:right w:val="none" w:sz="0" w:space="0" w:color="auto"/>
                  </w:divBdr>
                  <w:divsChild>
                    <w:div w:id="239103185">
                      <w:marLeft w:val="0"/>
                      <w:marRight w:val="0"/>
                      <w:marTop w:val="0"/>
                      <w:marBottom w:val="0"/>
                      <w:divBdr>
                        <w:top w:val="none" w:sz="0" w:space="0" w:color="auto"/>
                        <w:left w:val="none" w:sz="0" w:space="0" w:color="auto"/>
                        <w:bottom w:val="none" w:sz="0" w:space="0" w:color="auto"/>
                        <w:right w:val="none" w:sz="0" w:space="0" w:color="auto"/>
                      </w:divBdr>
                      <w:divsChild>
                        <w:div w:id="1727337350">
                          <w:marLeft w:val="0"/>
                          <w:marRight w:val="0"/>
                          <w:marTop w:val="0"/>
                          <w:marBottom w:val="0"/>
                          <w:divBdr>
                            <w:top w:val="none" w:sz="0" w:space="0" w:color="auto"/>
                            <w:left w:val="none" w:sz="0" w:space="0" w:color="auto"/>
                            <w:bottom w:val="none" w:sz="0" w:space="0" w:color="auto"/>
                            <w:right w:val="none" w:sz="0" w:space="0" w:color="auto"/>
                          </w:divBdr>
                          <w:divsChild>
                            <w:div w:id="1735928724">
                              <w:marLeft w:val="0"/>
                              <w:marRight w:val="0"/>
                              <w:marTop w:val="0"/>
                              <w:marBottom w:val="0"/>
                              <w:divBdr>
                                <w:top w:val="none" w:sz="0" w:space="0" w:color="auto"/>
                                <w:left w:val="none" w:sz="0" w:space="0" w:color="auto"/>
                                <w:bottom w:val="none" w:sz="0" w:space="0" w:color="auto"/>
                                <w:right w:val="none" w:sz="0" w:space="0" w:color="auto"/>
                              </w:divBdr>
                            </w:div>
                          </w:divsChild>
                        </w:div>
                        <w:div w:id="1510679868">
                          <w:marLeft w:val="0"/>
                          <w:marRight w:val="0"/>
                          <w:marTop w:val="0"/>
                          <w:marBottom w:val="0"/>
                          <w:divBdr>
                            <w:top w:val="none" w:sz="0" w:space="0" w:color="auto"/>
                            <w:left w:val="none" w:sz="0" w:space="0" w:color="auto"/>
                            <w:bottom w:val="none" w:sz="0" w:space="0" w:color="auto"/>
                            <w:right w:val="none" w:sz="0" w:space="0" w:color="auto"/>
                          </w:divBdr>
                          <w:divsChild>
                            <w:div w:id="18242956">
                              <w:marLeft w:val="0"/>
                              <w:marRight w:val="0"/>
                              <w:marTop w:val="0"/>
                              <w:marBottom w:val="0"/>
                              <w:divBdr>
                                <w:top w:val="none" w:sz="0" w:space="0" w:color="auto"/>
                                <w:left w:val="none" w:sz="0" w:space="0" w:color="auto"/>
                                <w:bottom w:val="none" w:sz="0" w:space="0" w:color="auto"/>
                                <w:right w:val="none" w:sz="0" w:space="0" w:color="auto"/>
                              </w:divBdr>
                              <w:divsChild>
                                <w:div w:id="3113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45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knogligestilling-lxb.ibog.forlagetcolumbus.dk/?id=222" TargetMode="External"/><Relationship Id="rId3" Type="http://schemas.openxmlformats.org/officeDocument/2006/relationships/settings" Target="settings.xml"/><Relationship Id="rId7" Type="http://schemas.openxmlformats.org/officeDocument/2006/relationships/hyperlink" Target="https://xn--knogligestilling-lxb.ibog.forlagetcolumbus.dk/?id=2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1396</Words>
  <Characters>8516</Characters>
  <Application>Microsoft Office Word</Application>
  <DocSecurity>0</DocSecurity>
  <Lines>70</Lines>
  <Paragraphs>19</Paragraphs>
  <ScaleCrop>false</ScaleCrop>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1</cp:revision>
  <dcterms:created xsi:type="dcterms:W3CDTF">2025-01-02T13:09:00Z</dcterms:created>
  <dcterms:modified xsi:type="dcterms:W3CDTF">2025-01-02T13:11:00Z</dcterms:modified>
</cp:coreProperties>
</file>