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017F7" w14:textId="0021E34F" w:rsidR="00D47AF0" w:rsidRDefault="0072376C" w:rsidP="0072376C">
      <w:pPr>
        <w:pStyle w:val="Titel"/>
        <w:rPr>
          <w:rFonts w:ascii="Times New Roman" w:hAnsi="Times New Roman" w:cs="Times New Roman"/>
          <w:u w:val="single"/>
          <w:lang w:val="da-DK"/>
        </w:rPr>
      </w:pPr>
      <w:r w:rsidRPr="0072376C">
        <w:rPr>
          <w:rFonts w:ascii="Times New Roman" w:hAnsi="Times New Roman" w:cs="Times New Roman"/>
          <w:u w:val="single"/>
          <w:lang w:val="da-DK"/>
        </w:rPr>
        <w:t>Formel debat: Strengere straf til kriminelle</w:t>
      </w:r>
    </w:p>
    <w:p w14:paraId="312FD13E" w14:textId="77777777" w:rsidR="0072376C" w:rsidRDefault="0072376C" w:rsidP="0072376C">
      <w:pPr>
        <w:rPr>
          <w:lang w:val="da-DK"/>
        </w:rPr>
      </w:pPr>
    </w:p>
    <w:p w14:paraId="166A0D8E" w14:textId="77777777" w:rsidR="0072376C" w:rsidRDefault="0072376C" w:rsidP="0072376C">
      <w:pPr>
        <w:rPr>
          <w:lang w:val="da-DK"/>
        </w:rPr>
      </w:pPr>
    </w:p>
    <w:p w14:paraId="0215EED2" w14:textId="77777777" w:rsidR="0072376C" w:rsidRPr="0072376C" w:rsidRDefault="0072376C" w:rsidP="0072376C">
      <w:pPr>
        <w:rPr>
          <w:rFonts w:ascii="Times New Roman" w:hAnsi="Times New Roman" w:cs="Times New Roman"/>
          <w:sz w:val="24"/>
          <w:szCs w:val="24"/>
          <w:lang w:val="da-DK"/>
        </w:rPr>
      </w:pPr>
      <w:r w:rsidRPr="0072376C">
        <w:rPr>
          <w:rFonts w:ascii="Times New Roman" w:hAnsi="Times New Roman" w:cs="Times New Roman"/>
          <w:b/>
          <w:bCs/>
          <w:sz w:val="24"/>
          <w:szCs w:val="24"/>
          <w:lang w:val="da-DK"/>
        </w:rPr>
        <w:t>Retfærdighed for offeret/ofrene</w:t>
      </w:r>
      <w:r w:rsidRPr="0072376C">
        <w:rPr>
          <w:rFonts w:ascii="Times New Roman" w:hAnsi="Times New Roman" w:cs="Times New Roman"/>
          <w:sz w:val="24"/>
          <w:szCs w:val="24"/>
          <w:lang w:val="da-DK"/>
        </w:rPr>
        <w:t>:</w:t>
      </w:r>
    </w:p>
    <w:p w14:paraId="1E77A7E9" w14:textId="3AD8B623" w:rsidR="0072376C" w:rsidRPr="0072376C" w:rsidRDefault="0072376C" w:rsidP="0072376C">
      <w:pPr>
        <w:pStyle w:val="Listeafsnit"/>
        <w:numPr>
          <w:ilvl w:val="0"/>
          <w:numId w:val="3"/>
        </w:numPr>
        <w:rPr>
          <w:rFonts w:ascii="Times New Roman" w:hAnsi="Times New Roman" w:cs="Times New Roman"/>
          <w:i/>
          <w:iCs/>
          <w:sz w:val="24"/>
          <w:szCs w:val="24"/>
          <w:lang w:val="da-DK"/>
        </w:rPr>
      </w:pPr>
      <w:r w:rsidRPr="0072376C">
        <w:rPr>
          <w:rFonts w:ascii="Times New Roman" w:hAnsi="Times New Roman" w:cs="Times New Roman"/>
          <w:i/>
          <w:iCs/>
          <w:sz w:val="24"/>
          <w:szCs w:val="24"/>
          <w:lang w:val="da-DK"/>
        </w:rPr>
        <w:t>“For ofre, hvor et overfald eller overgreb har haft alvorlige psykiske eller fysiske konsekvenser, dér betyder det noget, at straffen afspejler, hvad det er, de har været udsat for” → offerrådgiver Helle Hald.</w:t>
      </w:r>
      <w:r w:rsidRPr="0072376C">
        <w:rPr>
          <w:rFonts w:ascii="Times New Roman" w:hAnsi="Times New Roman" w:cs="Times New Roman"/>
          <w:i/>
          <w:iCs/>
          <w:sz w:val="24"/>
          <w:szCs w:val="24"/>
          <w:lang w:val="da-DK"/>
        </w:rPr>
        <w:br/>
      </w:r>
    </w:p>
    <w:p w14:paraId="6F716345" w14:textId="26D02D0A" w:rsidR="0072376C" w:rsidRPr="0072376C" w:rsidRDefault="0072376C" w:rsidP="0072376C">
      <w:pPr>
        <w:pStyle w:val="Listeafsnit"/>
        <w:numPr>
          <w:ilvl w:val="0"/>
          <w:numId w:val="3"/>
        </w:numPr>
        <w:rPr>
          <w:rFonts w:ascii="Times New Roman" w:hAnsi="Times New Roman" w:cs="Times New Roman"/>
          <w:i/>
          <w:iCs/>
          <w:sz w:val="24"/>
          <w:szCs w:val="24"/>
          <w:lang w:val="da-DK"/>
        </w:rPr>
      </w:pPr>
      <w:r w:rsidRPr="0072376C">
        <w:rPr>
          <w:rFonts w:ascii="Times New Roman" w:hAnsi="Times New Roman" w:cs="Times New Roman"/>
          <w:i/>
          <w:iCs/>
          <w:sz w:val="24"/>
          <w:szCs w:val="24"/>
          <w:lang w:val="da-DK"/>
        </w:rPr>
        <w:t>“Det er ikke længe siden, at to teenagere blev idømt blot 6 års fængsel for at have trampet en 52-årig familiefar så voldsomt i ansigtet, at han døde af pulveriserede knogler og blødninger.” - ordfører Mikkel Bjørn (DF).</w:t>
      </w:r>
      <w:r w:rsidRPr="0072376C">
        <w:rPr>
          <w:rFonts w:ascii="Times New Roman" w:hAnsi="Times New Roman" w:cs="Times New Roman"/>
          <w:i/>
          <w:iCs/>
          <w:sz w:val="24"/>
          <w:szCs w:val="24"/>
          <w:lang w:val="da-DK"/>
        </w:rPr>
        <w:br/>
      </w:r>
    </w:p>
    <w:p w14:paraId="6BFA45CD" w14:textId="1B5CA7AF" w:rsidR="0072376C" w:rsidRPr="0072376C" w:rsidRDefault="0072376C" w:rsidP="0072376C">
      <w:pPr>
        <w:rPr>
          <w:rFonts w:ascii="Times New Roman" w:hAnsi="Times New Roman" w:cs="Times New Roman"/>
          <w:b/>
          <w:bCs/>
          <w:sz w:val="24"/>
          <w:szCs w:val="24"/>
          <w:lang w:val="da-DK"/>
        </w:rPr>
      </w:pPr>
      <w:r w:rsidRPr="0072376C">
        <w:rPr>
          <w:rFonts w:ascii="Times New Roman" w:hAnsi="Times New Roman" w:cs="Times New Roman"/>
          <w:b/>
          <w:bCs/>
          <w:sz w:val="24"/>
          <w:szCs w:val="24"/>
          <w:lang w:val="da-DK"/>
        </w:rPr>
        <w:t>Styrke ofrenes tilfredshed med retssystemet:</w:t>
      </w:r>
      <w:r>
        <w:rPr>
          <w:rFonts w:ascii="Times New Roman" w:hAnsi="Times New Roman" w:cs="Times New Roman"/>
          <w:b/>
          <w:bCs/>
          <w:sz w:val="24"/>
          <w:szCs w:val="24"/>
          <w:lang w:val="da-DK"/>
        </w:rPr>
        <w:br/>
      </w:r>
    </w:p>
    <w:p w14:paraId="7B54AD80" w14:textId="77777777" w:rsidR="0072376C" w:rsidRPr="0072376C" w:rsidRDefault="0072376C" w:rsidP="0072376C">
      <w:pPr>
        <w:rPr>
          <w:rFonts w:ascii="Times New Roman" w:hAnsi="Times New Roman" w:cs="Times New Roman"/>
          <w:b/>
          <w:bCs/>
          <w:sz w:val="24"/>
          <w:szCs w:val="24"/>
          <w:lang w:val="da-DK"/>
        </w:rPr>
      </w:pPr>
      <w:r w:rsidRPr="0072376C">
        <w:rPr>
          <w:rFonts w:ascii="Times New Roman" w:hAnsi="Times New Roman" w:cs="Times New Roman"/>
          <w:b/>
          <w:bCs/>
          <w:sz w:val="24"/>
          <w:szCs w:val="24"/>
          <w:lang w:val="da-DK"/>
        </w:rPr>
        <w:t>Skabe/vedligeholde tryghed blandt befolkningen</w:t>
      </w:r>
    </w:p>
    <w:p w14:paraId="7A90F438" w14:textId="4C99B040" w:rsidR="0072376C" w:rsidRPr="0072376C" w:rsidRDefault="0072376C" w:rsidP="0072376C">
      <w:pPr>
        <w:pStyle w:val="Listeafsnit"/>
        <w:numPr>
          <w:ilvl w:val="0"/>
          <w:numId w:val="3"/>
        </w:numPr>
        <w:rPr>
          <w:rFonts w:ascii="Times New Roman" w:hAnsi="Times New Roman" w:cs="Times New Roman"/>
          <w:b/>
          <w:bCs/>
          <w:i/>
          <w:iCs/>
          <w:sz w:val="24"/>
          <w:szCs w:val="24"/>
          <w:lang w:val="da-DK"/>
        </w:rPr>
      </w:pPr>
      <w:r w:rsidRPr="0072376C">
        <w:rPr>
          <w:rFonts w:ascii="Times New Roman" w:hAnsi="Times New Roman" w:cs="Times New Roman"/>
          <w:i/>
          <w:iCs/>
          <w:sz w:val="24"/>
          <w:szCs w:val="24"/>
          <w:lang w:val="da-DK"/>
        </w:rPr>
        <w:t>“fængselsstraf kan være et vigtigt redskab mod bandekriminalitet, så der for eksempel lægges låg på konflikter med skyderi i gaden.”</w:t>
      </w:r>
      <w:r w:rsidRPr="0072376C">
        <w:rPr>
          <w:rFonts w:ascii="Times New Roman" w:hAnsi="Times New Roman" w:cs="Times New Roman"/>
          <w:i/>
          <w:iCs/>
          <w:sz w:val="24"/>
          <w:szCs w:val="24"/>
          <w:lang w:val="da-DK"/>
        </w:rPr>
        <w:br/>
      </w:r>
    </w:p>
    <w:p w14:paraId="25F5F7C4" w14:textId="3F0B729F" w:rsidR="0072376C" w:rsidRPr="0072376C" w:rsidRDefault="0072376C" w:rsidP="0072376C">
      <w:pPr>
        <w:rPr>
          <w:rFonts w:ascii="Times New Roman" w:hAnsi="Times New Roman" w:cs="Times New Roman"/>
          <w:b/>
          <w:bCs/>
          <w:sz w:val="24"/>
          <w:szCs w:val="24"/>
          <w:lang w:val="da-DK"/>
        </w:rPr>
      </w:pPr>
      <w:r w:rsidRPr="0072376C">
        <w:rPr>
          <w:rFonts w:ascii="Times New Roman" w:hAnsi="Times New Roman" w:cs="Times New Roman"/>
          <w:b/>
          <w:bCs/>
          <w:sz w:val="24"/>
          <w:szCs w:val="24"/>
          <w:lang w:val="da-DK"/>
        </w:rPr>
        <w:t>Konsekvens for ulovlige handlinger:</w:t>
      </w:r>
      <w:r>
        <w:rPr>
          <w:rFonts w:ascii="Times New Roman" w:hAnsi="Times New Roman" w:cs="Times New Roman"/>
          <w:b/>
          <w:bCs/>
          <w:sz w:val="24"/>
          <w:szCs w:val="24"/>
          <w:lang w:val="da-DK"/>
        </w:rPr>
        <w:br/>
      </w:r>
    </w:p>
    <w:p w14:paraId="682ED193" w14:textId="77777777" w:rsidR="0072376C" w:rsidRPr="0072376C" w:rsidRDefault="0072376C" w:rsidP="0072376C">
      <w:pPr>
        <w:rPr>
          <w:rFonts w:ascii="Times New Roman" w:hAnsi="Times New Roman" w:cs="Times New Roman"/>
          <w:b/>
          <w:bCs/>
          <w:sz w:val="24"/>
          <w:szCs w:val="24"/>
          <w:lang w:val="da-DK"/>
        </w:rPr>
      </w:pPr>
      <w:r w:rsidRPr="0072376C">
        <w:rPr>
          <w:rFonts w:ascii="Times New Roman" w:hAnsi="Times New Roman" w:cs="Times New Roman"/>
          <w:b/>
          <w:bCs/>
          <w:sz w:val="24"/>
          <w:szCs w:val="24"/>
          <w:lang w:val="da-DK"/>
        </w:rPr>
        <w:t>Afskrække folk fra at begå kriminalitet:</w:t>
      </w:r>
    </w:p>
    <w:p w14:paraId="672AD728" w14:textId="42DD4369" w:rsidR="0072376C" w:rsidRPr="0072376C" w:rsidRDefault="0072376C" w:rsidP="0072376C">
      <w:pPr>
        <w:pStyle w:val="Listeafsnit"/>
        <w:numPr>
          <w:ilvl w:val="0"/>
          <w:numId w:val="4"/>
        </w:numPr>
        <w:rPr>
          <w:rFonts w:ascii="Times New Roman" w:hAnsi="Times New Roman" w:cs="Times New Roman"/>
          <w:b/>
          <w:bCs/>
          <w:i/>
          <w:iCs/>
          <w:sz w:val="24"/>
          <w:szCs w:val="24"/>
          <w:lang w:val="da-DK"/>
        </w:rPr>
      </w:pPr>
      <w:r w:rsidRPr="0072376C">
        <w:rPr>
          <w:rFonts w:ascii="Times New Roman" w:hAnsi="Times New Roman" w:cs="Times New Roman"/>
          <w:i/>
          <w:iCs/>
          <w:sz w:val="24"/>
          <w:szCs w:val="24"/>
          <w:lang w:val="da-DK"/>
        </w:rPr>
        <w:t>“I specifikke tilfælde kan øget straf være en god idé i forhold til at mindske kriminalitet. "Fx trafikforseelser, hvor strengere straf kan have en afskrækkende effekt.”</w:t>
      </w:r>
    </w:p>
    <w:p w14:paraId="718D02CE" w14:textId="353922C4" w:rsidR="0072376C" w:rsidRPr="0072376C" w:rsidRDefault="0072376C" w:rsidP="0072376C">
      <w:pPr>
        <w:rPr>
          <w:rFonts w:ascii="Times New Roman" w:hAnsi="Times New Roman" w:cs="Times New Roman"/>
          <w:b/>
          <w:bCs/>
          <w:sz w:val="24"/>
          <w:szCs w:val="24"/>
          <w:lang w:val="da-DK"/>
        </w:rPr>
      </w:pPr>
      <w:r w:rsidRPr="0072376C">
        <w:rPr>
          <w:rFonts w:ascii="Times New Roman" w:hAnsi="Times New Roman" w:cs="Times New Roman"/>
          <w:b/>
          <w:bCs/>
          <w:sz w:val="24"/>
          <w:szCs w:val="24"/>
          <w:lang w:val="da-DK"/>
        </w:rPr>
        <w:t>Bidrage til, at folk ikke begår selvtægt:</w:t>
      </w:r>
      <w:r>
        <w:rPr>
          <w:rFonts w:ascii="Times New Roman" w:hAnsi="Times New Roman" w:cs="Times New Roman"/>
          <w:b/>
          <w:bCs/>
          <w:sz w:val="24"/>
          <w:szCs w:val="24"/>
          <w:lang w:val="da-DK"/>
        </w:rPr>
        <w:br/>
      </w:r>
    </w:p>
    <w:p w14:paraId="49B17A8B" w14:textId="77777777" w:rsidR="0072376C" w:rsidRPr="0072376C" w:rsidRDefault="0072376C" w:rsidP="0072376C">
      <w:pPr>
        <w:rPr>
          <w:rFonts w:ascii="Times New Roman" w:hAnsi="Times New Roman" w:cs="Times New Roman"/>
          <w:b/>
          <w:bCs/>
          <w:sz w:val="24"/>
          <w:szCs w:val="24"/>
          <w:lang w:val="da-DK"/>
        </w:rPr>
      </w:pPr>
      <w:r w:rsidRPr="0072376C">
        <w:rPr>
          <w:rFonts w:ascii="Times New Roman" w:hAnsi="Times New Roman" w:cs="Times New Roman"/>
          <w:b/>
          <w:bCs/>
          <w:sz w:val="24"/>
          <w:szCs w:val="24"/>
          <w:lang w:val="da-DK"/>
        </w:rPr>
        <w:t>Mindske mængden af kriminalitet:</w:t>
      </w:r>
    </w:p>
    <w:p w14:paraId="38B6FAF1" w14:textId="7B1FC597" w:rsidR="0072376C" w:rsidRPr="0072376C" w:rsidRDefault="0072376C" w:rsidP="0072376C">
      <w:pPr>
        <w:pStyle w:val="Listeafsnit"/>
        <w:numPr>
          <w:ilvl w:val="0"/>
          <w:numId w:val="5"/>
        </w:numPr>
        <w:rPr>
          <w:rFonts w:ascii="Times New Roman" w:hAnsi="Times New Roman" w:cs="Times New Roman"/>
          <w:i/>
          <w:iCs/>
          <w:sz w:val="24"/>
          <w:szCs w:val="24"/>
          <w:lang w:val="da-DK"/>
        </w:rPr>
      </w:pPr>
      <w:r w:rsidRPr="0072376C">
        <w:rPr>
          <w:rFonts w:ascii="Times New Roman" w:hAnsi="Times New Roman" w:cs="Times New Roman"/>
          <w:i/>
          <w:iCs/>
          <w:sz w:val="24"/>
          <w:szCs w:val="24"/>
          <w:lang w:val="da-DK"/>
        </w:rPr>
        <w:t>“Hvis man fjerner centrale bandemedlemmer, kan det dæmpe bandens kriminelle aktiviteter – i hvert fald i en periode.”</w:t>
      </w:r>
    </w:p>
    <w:p w14:paraId="5EC5BE39" w14:textId="77777777" w:rsidR="0072376C" w:rsidRPr="0072376C" w:rsidRDefault="0072376C" w:rsidP="0072376C">
      <w:pPr>
        <w:rPr>
          <w:lang w:val="da-DK"/>
        </w:rPr>
      </w:pPr>
    </w:p>
    <w:p w14:paraId="631F8645" w14:textId="77777777" w:rsidR="0072376C" w:rsidRPr="0072376C" w:rsidRDefault="0072376C" w:rsidP="0072376C">
      <w:pPr>
        <w:rPr>
          <w:b/>
          <w:bCs/>
          <w:lang w:val="da-DK"/>
        </w:rPr>
      </w:pPr>
      <w:r w:rsidRPr="0072376C">
        <w:rPr>
          <w:b/>
          <w:bCs/>
          <w:u w:val="single"/>
          <w:lang w:val="da-DK"/>
        </w:rPr>
        <w:t> Links:</w:t>
      </w:r>
    </w:p>
    <w:p w14:paraId="4B6EDEAE" w14:textId="77777777" w:rsidR="0072376C" w:rsidRPr="0072376C" w:rsidRDefault="00C96678" w:rsidP="0072376C">
      <w:pPr>
        <w:numPr>
          <w:ilvl w:val="0"/>
          <w:numId w:val="7"/>
        </w:numPr>
        <w:rPr>
          <w:lang w:val="da-DK"/>
        </w:rPr>
      </w:pPr>
      <w:hyperlink r:id="rId7" w:history="1">
        <w:r w:rsidR="0072376C" w:rsidRPr="0072376C">
          <w:rPr>
            <w:rStyle w:val="Hyperlink"/>
            <w:lang w:val="da-DK"/>
          </w:rPr>
          <w:t>https://www.altinget.dk/artikel/hummelgaard-til-kriminolog-hvad-forestiller-du-dig-egentlig-vi-skal-goere-med-haardkogte-kriminelle</w:t>
        </w:r>
      </w:hyperlink>
    </w:p>
    <w:p w14:paraId="77619C57" w14:textId="77777777" w:rsidR="0072376C" w:rsidRPr="0072376C" w:rsidRDefault="00C96678" w:rsidP="0072376C">
      <w:pPr>
        <w:numPr>
          <w:ilvl w:val="0"/>
          <w:numId w:val="7"/>
        </w:numPr>
        <w:rPr>
          <w:lang w:val="da-DK"/>
        </w:rPr>
      </w:pPr>
      <w:hyperlink r:id="rId8" w:history="1">
        <w:r w:rsidR="0072376C" w:rsidRPr="0072376C">
          <w:rPr>
            <w:rStyle w:val="Hyperlink"/>
            <w:lang w:val="da-DK"/>
          </w:rPr>
          <w:t>https://docs.google.com/document/d/1NYwW0Qa2SmBVgwamQm-qlGoZgSnNLdxW0XfNILpDzd4/edit?tab=t.0</w:t>
        </w:r>
      </w:hyperlink>
      <w:r w:rsidR="0072376C" w:rsidRPr="0072376C">
        <w:rPr>
          <w:lang w:val="da-DK"/>
        </w:rPr>
        <w:t> </w:t>
      </w:r>
    </w:p>
    <w:p w14:paraId="76B79B5B" w14:textId="77777777" w:rsidR="0072376C" w:rsidRPr="0072376C" w:rsidRDefault="00C96678" w:rsidP="0072376C">
      <w:pPr>
        <w:numPr>
          <w:ilvl w:val="0"/>
          <w:numId w:val="7"/>
        </w:numPr>
        <w:rPr>
          <w:lang w:val="da-DK"/>
        </w:rPr>
      </w:pPr>
      <w:hyperlink r:id="rId9" w:history="1">
        <w:r w:rsidR="0072376C" w:rsidRPr="0072376C">
          <w:rPr>
            <w:rStyle w:val="Hyperlink"/>
            <w:lang w:val="da-DK"/>
          </w:rPr>
          <w:t>https://www.altinget.dk/social/artikel/det-kriminalpraeventive-raad-debatten-om-oeget-straf-er-blevet-sort-hvid-der-er-brug-for-nuancer-hvis-vi-vil-nedbringe-kriminalitet</w:t>
        </w:r>
      </w:hyperlink>
      <w:r w:rsidR="0072376C" w:rsidRPr="0072376C">
        <w:rPr>
          <w:lang w:val="da-DK"/>
        </w:rPr>
        <w:t> </w:t>
      </w:r>
    </w:p>
    <w:p w14:paraId="7CCFE5AB" w14:textId="77777777" w:rsidR="0072376C" w:rsidRPr="0072376C" w:rsidRDefault="00C96678" w:rsidP="0072376C">
      <w:pPr>
        <w:numPr>
          <w:ilvl w:val="0"/>
          <w:numId w:val="7"/>
        </w:numPr>
        <w:rPr>
          <w:lang w:val="da-DK"/>
        </w:rPr>
      </w:pPr>
      <w:hyperlink r:id="rId10" w:history="1">
        <w:r w:rsidR="0072376C" w:rsidRPr="0072376C">
          <w:rPr>
            <w:rStyle w:val="Hyperlink"/>
            <w:lang w:val="da-DK"/>
          </w:rPr>
          <w:t>https://www.ft.dk/samling/20231/beslutningsforslag/B26/BEH1-57/forhandling.htm</w:t>
        </w:r>
      </w:hyperlink>
      <w:r w:rsidR="0072376C" w:rsidRPr="0072376C">
        <w:rPr>
          <w:lang w:val="da-DK"/>
        </w:rPr>
        <w:t> </w:t>
      </w:r>
    </w:p>
    <w:p w14:paraId="1AE26BD7" w14:textId="77777777" w:rsidR="0072376C" w:rsidRPr="0072376C" w:rsidRDefault="0072376C" w:rsidP="0072376C">
      <w:pPr>
        <w:rPr>
          <w:lang w:val="da-DK"/>
        </w:rPr>
      </w:pPr>
    </w:p>
    <w:sectPr w:rsidR="0072376C" w:rsidRPr="0072376C">
      <w:headerReference w:type="default" r:id="rId11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14B7B" w14:textId="77777777" w:rsidR="0072376C" w:rsidRDefault="0072376C" w:rsidP="0072376C">
      <w:pPr>
        <w:spacing w:after="0" w:line="240" w:lineRule="auto"/>
      </w:pPr>
      <w:r>
        <w:separator/>
      </w:r>
    </w:p>
  </w:endnote>
  <w:endnote w:type="continuationSeparator" w:id="0">
    <w:p w14:paraId="531D8B69" w14:textId="77777777" w:rsidR="0072376C" w:rsidRDefault="0072376C" w:rsidP="007237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C3919D" w14:textId="77777777" w:rsidR="0072376C" w:rsidRDefault="0072376C" w:rsidP="0072376C">
      <w:pPr>
        <w:spacing w:after="0" w:line="240" w:lineRule="auto"/>
      </w:pPr>
      <w:r>
        <w:separator/>
      </w:r>
    </w:p>
  </w:footnote>
  <w:footnote w:type="continuationSeparator" w:id="0">
    <w:p w14:paraId="7EAD288C" w14:textId="77777777" w:rsidR="0072376C" w:rsidRDefault="0072376C" w:rsidP="007237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61355" w14:textId="7D619B61" w:rsidR="0072376C" w:rsidRPr="0072376C" w:rsidRDefault="0072376C">
    <w:pPr>
      <w:pStyle w:val="Sidehoved"/>
      <w:rPr>
        <w:rFonts w:ascii="Times New Roman" w:hAnsi="Times New Roman" w:cs="Times New Roman"/>
        <w:sz w:val="32"/>
        <w:szCs w:val="32"/>
        <w:lang w:val="da-DK"/>
      </w:rPr>
    </w:pPr>
    <w:r>
      <w:rPr>
        <w:rFonts w:ascii="Times New Roman" w:hAnsi="Times New Roman" w:cs="Times New Roman"/>
        <w:sz w:val="32"/>
        <w:szCs w:val="32"/>
        <w:lang w:val="da-DK"/>
      </w:rPr>
      <w:t>Forløb: Kriminalitet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3860F8"/>
    <w:multiLevelType w:val="multilevel"/>
    <w:tmpl w:val="8A043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E381034"/>
    <w:multiLevelType w:val="multilevel"/>
    <w:tmpl w:val="77B27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00309649">
    <w:abstractNumId w:val="0"/>
  </w:num>
  <w:num w:numId="2" w16cid:durableId="603655395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" w16cid:durableId="1184442568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4" w16cid:durableId="1410620038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5" w16cid:durableId="490681006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6" w16cid:durableId="1023169264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7" w16cid:durableId="12373212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76C"/>
    <w:rsid w:val="004A5B8A"/>
    <w:rsid w:val="00650E57"/>
    <w:rsid w:val="0072376C"/>
    <w:rsid w:val="0089415C"/>
    <w:rsid w:val="00AD65A7"/>
    <w:rsid w:val="00C96678"/>
    <w:rsid w:val="00D47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35790"/>
  <w15:chartTrackingRefBased/>
  <w15:docId w15:val="{AF26471D-0D8F-4253-A1CB-B0EE4EFF3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7237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7237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7237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7237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7237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7237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7237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7237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7237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72376C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GB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72376C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GB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72376C"/>
    <w:rPr>
      <w:rFonts w:eastAsiaTheme="majorEastAsia" w:cstheme="majorBidi"/>
      <w:color w:val="0F4761" w:themeColor="accent1" w:themeShade="BF"/>
      <w:sz w:val="28"/>
      <w:szCs w:val="28"/>
      <w:lang w:val="en-GB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72376C"/>
    <w:rPr>
      <w:rFonts w:eastAsiaTheme="majorEastAsia" w:cstheme="majorBidi"/>
      <w:i/>
      <w:iCs/>
      <w:color w:val="0F4761" w:themeColor="accent1" w:themeShade="BF"/>
      <w:lang w:val="en-GB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72376C"/>
    <w:rPr>
      <w:rFonts w:eastAsiaTheme="majorEastAsia" w:cstheme="majorBidi"/>
      <w:color w:val="0F4761" w:themeColor="accent1" w:themeShade="BF"/>
      <w:lang w:val="en-GB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72376C"/>
    <w:rPr>
      <w:rFonts w:eastAsiaTheme="majorEastAsia" w:cstheme="majorBidi"/>
      <w:i/>
      <w:iCs/>
      <w:color w:val="595959" w:themeColor="text1" w:themeTint="A6"/>
      <w:lang w:val="en-GB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72376C"/>
    <w:rPr>
      <w:rFonts w:eastAsiaTheme="majorEastAsia" w:cstheme="majorBidi"/>
      <w:color w:val="595959" w:themeColor="text1" w:themeTint="A6"/>
      <w:lang w:val="en-GB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72376C"/>
    <w:rPr>
      <w:rFonts w:eastAsiaTheme="majorEastAsia" w:cstheme="majorBidi"/>
      <w:i/>
      <w:iCs/>
      <w:color w:val="272727" w:themeColor="text1" w:themeTint="D8"/>
      <w:lang w:val="en-GB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72376C"/>
    <w:rPr>
      <w:rFonts w:eastAsiaTheme="majorEastAsia" w:cstheme="majorBidi"/>
      <w:color w:val="272727" w:themeColor="text1" w:themeTint="D8"/>
      <w:lang w:val="en-GB"/>
    </w:rPr>
  </w:style>
  <w:style w:type="paragraph" w:styleId="Titel">
    <w:name w:val="Title"/>
    <w:basedOn w:val="Normal"/>
    <w:next w:val="Normal"/>
    <w:link w:val="TitelTegn"/>
    <w:uiPriority w:val="10"/>
    <w:qFormat/>
    <w:rsid w:val="007237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72376C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7237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72376C"/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paragraph" w:styleId="Citat">
    <w:name w:val="Quote"/>
    <w:basedOn w:val="Normal"/>
    <w:next w:val="Normal"/>
    <w:link w:val="CitatTegn"/>
    <w:uiPriority w:val="29"/>
    <w:qFormat/>
    <w:rsid w:val="007237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72376C"/>
    <w:rPr>
      <w:i/>
      <w:iCs/>
      <w:color w:val="404040" w:themeColor="text1" w:themeTint="BF"/>
      <w:lang w:val="en-GB"/>
    </w:rPr>
  </w:style>
  <w:style w:type="paragraph" w:styleId="Listeafsnit">
    <w:name w:val="List Paragraph"/>
    <w:basedOn w:val="Normal"/>
    <w:uiPriority w:val="34"/>
    <w:qFormat/>
    <w:rsid w:val="0072376C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72376C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7237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72376C"/>
    <w:rPr>
      <w:i/>
      <w:iCs/>
      <w:color w:val="0F4761" w:themeColor="accent1" w:themeShade="BF"/>
      <w:lang w:val="en-GB"/>
    </w:rPr>
  </w:style>
  <w:style w:type="character" w:styleId="Kraftighenvisning">
    <w:name w:val="Intense Reference"/>
    <w:basedOn w:val="Standardskrifttypeiafsnit"/>
    <w:uiPriority w:val="32"/>
    <w:qFormat/>
    <w:rsid w:val="0072376C"/>
    <w:rPr>
      <w:b/>
      <w:bCs/>
      <w:smallCaps/>
      <w:color w:val="0F4761" w:themeColor="accent1" w:themeShade="BF"/>
      <w:spacing w:val="5"/>
    </w:rPr>
  </w:style>
  <w:style w:type="paragraph" w:styleId="Sidehoved">
    <w:name w:val="header"/>
    <w:basedOn w:val="Normal"/>
    <w:link w:val="SidehovedTegn"/>
    <w:uiPriority w:val="99"/>
    <w:unhideWhenUsed/>
    <w:rsid w:val="0072376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72376C"/>
    <w:rPr>
      <w:lang w:val="en-GB"/>
    </w:rPr>
  </w:style>
  <w:style w:type="paragraph" w:styleId="Sidefod">
    <w:name w:val="footer"/>
    <w:basedOn w:val="Normal"/>
    <w:link w:val="SidefodTegn"/>
    <w:uiPriority w:val="99"/>
    <w:unhideWhenUsed/>
    <w:rsid w:val="0072376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72376C"/>
    <w:rPr>
      <w:lang w:val="en-GB"/>
    </w:rPr>
  </w:style>
  <w:style w:type="character" w:styleId="Hyperlink">
    <w:name w:val="Hyperlink"/>
    <w:basedOn w:val="Standardskrifttypeiafsnit"/>
    <w:uiPriority w:val="99"/>
    <w:unhideWhenUsed/>
    <w:rsid w:val="0072376C"/>
    <w:rPr>
      <w:color w:val="467886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7237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536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document/d/1NYwW0Qa2SmBVgwamQm-qlGoZgSnNLdxW0XfNILpDzd4/edit?tab=t.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altinget.dk/artikel/hummelgaard-til-kriminolog-hvad-forestiller-du-dig-egentlig-vi-skal-goere-med-haardkogte-kriminell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ft.dk/samling/20231/beslutningsforslag/B26/BEH1-57/forhandling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ltinget.dk/social/artikel/det-kriminalpraeventive-raad-debatten-om-oeget-straf-er-blevet-sort-hvid-der-er-brug-for-nuancer-hvis-vi-vil-nedbringe-kriminalite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310</Words>
  <Characters>1895</Characters>
  <Application>Microsoft Office Word</Application>
  <DocSecurity>0</DocSecurity>
  <Lines>15</Lines>
  <Paragraphs>4</Paragraphs>
  <ScaleCrop>false</ScaleCrop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Bisgaard</dc:creator>
  <cp:keywords/>
  <dc:description/>
  <cp:lastModifiedBy>Christoffer Østergaard Carstens</cp:lastModifiedBy>
  <cp:revision>2</cp:revision>
  <dcterms:created xsi:type="dcterms:W3CDTF">2025-03-21T12:08:00Z</dcterms:created>
  <dcterms:modified xsi:type="dcterms:W3CDTF">2025-03-21T12:08:00Z</dcterms:modified>
</cp:coreProperties>
</file>