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BA30" w14:textId="4F0787CB" w:rsidR="00A43ED6" w:rsidRDefault="00A43ED6">
      <w:pPr>
        <w:rPr>
          <w:sz w:val="24"/>
          <w:szCs w:val="24"/>
        </w:rPr>
      </w:pPr>
      <w:r w:rsidRPr="00A43ED6">
        <w:rPr>
          <w:b/>
          <w:bCs/>
          <w:sz w:val="24"/>
          <w:szCs w:val="24"/>
        </w:rPr>
        <w:t>Modul 12</w:t>
      </w:r>
      <w:r>
        <w:rPr>
          <w:sz w:val="24"/>
          <w:szCs w:val="24"/>
        </w:rPr>
        <w:t>: EU og dansk politik</w:t>
      </w:r>
    </w:p>
    <w:p w14:paraId="656D5496" w14:textId="77777777" w:rsidR="00A43ED6" w:rsidRDefault="00A43ED6">
      <w:pPr>
        <w:rPr>
          <w:sz w:val="24"/>
          <w:szCs w:val="24"/>
        </w:rPr>
      </w:pPr>
    </w:p>
    <w:p w14:paraId="5274F82D" w14:textId="38E2874D" w:rsidR="00287864" w:rsidRPr="00987EA3" w:rsidRDefault="00287864">
      <w:pPr>
        <w:rPr>
          <w:i/>
          <w:iCs/>
          <w:sz w:val="24"/>
          <w:szCs w:val="24"/>
        </w:rPr>
      </w:pPr>
      <w:r w:rsidRPr="00987EA3">
        <w:rPr>
          <w:i/>
          <w:iCs/>
          <w:sz w:val="24"/>
          <w:szCs w:val="24"/>
        </w:rPr>
        <w:t>Indled modulet med at læse:</w:t>
      </w:r>
    </w:p>
    <w:p w14:paraId="21647B81" w14:textId="046ED669" w:rsidR="00287864" w:rsidRPr="00287864" w:rsidRDefault="00287864">
      <w:pPr>
        <w:rPr>
          <w:sz w:val="24"/>
          <w:szCs w:val="24"/>
        </w:rPr>
      </w:pPr>
      <w:hyperlink r:id="rId5" w:history="1">
        <w:r w:rsidRPr="00287864">
          <w:rPr>
            <w:rStyle w:val="Hyperlink"/>
            <w:sz w:val="24"/>
            <w:szCs w:val="24"/>
          </w:rPr>
          <w:t>15.1: EU’s historie | POLITIKKENS KERNESTOF</w:t>
        </w:r>
      </w:hyperlink>
      <w:r>
        <w:rPr>
          <w:sz w:val="24"/>
          <w:szCs w:val="24"/>
        </w:rPr>
        <w:t xml:space="preserve"> </w:t>
      </w:r>
      <w:r w:rsidRPr="00287864">
        <w:rPr>
          <w:sz w:val="24"/>
          <w:szCs w:val="24"/>
        </w:rPr>
        <w:t>+</w:t>
      </w:r>
      <w:hyperlink r:id="rId6" w:history="1">
        <w:r w:rsidRPr="00287864">
          <w:rPr>
            <w:rStyle w:val="Hyperlink"/>
            <w:sz w:val="24"/>
            <w:szCs w:val="24"/>
          </w:rPr>
          <w:t>15.2: EU’s institutioner | POLITIKKENS KERNESTOF</w:t>
        </w:r>
      </w:hyperlink>
      <w:r>
        <w:rPr>
          <w:sz w:val="24"/>
          <w:szCs w:val="24"/>
        </w:rPr>
        <w:t xml:space="preserve"> </w:t>
      </w:r>
      <w:r w:rsidRPr="00287864">
        <w:rPr>
          <w:sz w:val="24"/>
          <w:szCs w:val="24"/>
        </w:rPr>
        <w:t>+</w:t>
      </w:r>
      <w:hyperlink r:id="rId7" w:history="1">
        <w:r w:rsidRPr="00287864">
          <w:rPr>
            <w:rStyle w:val="Hyperlink"/>
            <w:sz w:val="24"/>
            <w:szCs w:val="24"/>
          </w:rPr>
          <w:t>15.3: Dansk politik og EU | POLITIKKENS KERNESTOF</w:t>
        </w:r>
      </w:hyperlink>
    </w:p>
    <w:p w14:paraId="731D4FED" w14:textId="585BCD40" w:rsidR="00287864" w:rsidRPr="00287864" w:rsidRDefault="00287864">
      <w:pPr>
        <w:rPr>
          <w:b/>
          <w:bCs/>
          <w:sz w:val="24"/>
          <w:szCs w:val="24"/>
        </w:rPr>
      </w:pPr>
      <w:r w:rsidRPr="00287864">
        <w:rPr>
          <w:b/>
          <w:bCs/>
          <w:sz w:val="24"/>
          <w:szCs w:val="24"/>
        </w:rPr>
        <w:t>OPGAVE 1: TJEK-PÅ-LEKTIEN</w:t>
      </w:r>
    </w:p>
    <w:p w14:paraId="47459244" w14:textId="77777777" w:rsidR="00287864" w:rsidRPr="00287864" w:rsidRDefault="00287864" w:rsidP="00287864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287864">
        <w:rPr>
          <w:sz w:val="24"/>
          <w:szCs w:val="24"/>
        </w:rPr>
        <w:t>Hvad menes der med at EU er en supranational organisation?</w:t>
      </w:r>
    </w:p>
    <w:p w14:paraId="53090F12" w14:textId="77777777" w:rsidR="00287864" w:rsidRPr="00287864" w:rsidRDefault="00287864" w:rsidP="00287864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287864">
        <w:rPr>
          <w:sz w:val="24"/>
          <w:szCs w:val="24"/>
        </w:rPr>
        <w:t>Hvad var det Det Europæiske Kul- og Stålfællesskab?</w:t>
      </w:r>
    </w:p>
    <w:p w14:paraId="54C11AFE" w14:textId="77777777" w:rsidR="00287864" w:rsidRPr="00287864" w:rsidRDefault="00287864" w:rsidP="00287864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287864">
        <w:rPr>
          <w:sz w:val="24"/>
          <w:szCs w:val="24"/>
        </w:rPr>
        <w:t>Hvad menes der med integration i bredden?</w:t>
      </w:r>
    </w:p>
    <w:p w14:paraId="0F355B84" w14:textId="77777777" w:rsidR="00287864" w:rsidRPr="00287864" w:rsidRDefault="00287864" w:rsidP="00287864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287864">
        <w:rPr>
          <w:sz w:val="24"/>
          <w:szCs w:val="24"/>
        </w:rPr>
        <w:t>Hvad menes der med integration i dybden?</w:t>
      </w:r>
    </w:p>
    <w:p w14:paraId="3186C620" w14:textId="67B463FC" w:rsidR="00287864" w:rsidRPr="00287864" w:rsidRDefault="00287864" w:rsidP="00287864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287864">
        <w:rPr>
          <w:sz w:val="24"/>
          <w:szCs w:val="24"/>
        </w:rPr>
        <w:t>H</w:t>
      </w:r>
      <w:r w:rsidRPr="00287864">
        <w:rPr>
          <w:sz w:val="24"/>
          <w:szCs w:val="24"/>
        </w:rPr>
        <w:t>vad er en forordning</w:t>
      </w:r>
      <w:r w:rsidRPr="00287864">
        <w:rPr>
          <w:sz w:val="24"/>
          <w:szCs w:val="24"/>
        </w:rPr>
        <w:t xml:space="preserve"> og </w:t>
      </w:r>
      <w:r w:rsidRPr="00287864">
        <w:rPr>
          <w:sz w:val="24"/>
          <w:szCs w:val="24"/>
        </w:rPr>
        <w:t>et direktiv?</w:t>
      </w:r>
    </w:p>
    <w:p w14:paraId="5EEF6D38" w14:textId="168530AC" w:rsidR="00287864" w:rsidRPr="00287864" w:rsidRDefault="00287864" w:rsidP="00287864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287864">
        <w:rPr>
          <w:sz w:val="24"/>
          <w:szCs w:val="24"/>
        </w:rPr>
        <w:t>Hvad menes med at en beslutning tages med kvalificeret flertal</w:t>
      </w:r>
      <w:r w:rsidRPr="00287864">
        <w:rPr>
          <w:sz w:val="24"/>
          <w:szCs w:val="24"/>
        </w:rPr>
        <w:t xml:space="preserve"> eller </w:t>
      </w:r>
      <w:r w:rsidRPr="00287864">
        <w:rPr>
          <w:sz w:val="24"/>
          <w:szCs w:val="24"/>
        </w:rPr>
        <w:t>med enstemmighed?</w:t>
      </w:r>
    </w:p>
    <w:p w14:paraId="2C1452F5" w14:textId="6E52174B" w:rsidR="00287864" w:rsidRPr="00287864" w:rsidRDefault="00287864" w:rsidP="00287864">
      <w:pPr>
        <w:rPr>
          <w:b/>
          <w:bCs/>
          <w:sz w:val="24"/>
          <w:szCs w:val="24"/>
        </w:rPr>
      </w:pPr>
      <w:r w:rsidRPr="00287864">
        <w:rPr>
          <w:b/>
          <w:bCs/>
          <w:sz w:val="24"/>
          <w:szCs w:val="24"/>
        </w:rPr>
        <w:t>OPGAVE 2: EU-SKEMA</w:t>
      </w:r>
    </w:p>
    <w:p w14:paraId="6CD117E3" w14:textId="76B6AF9C" w:rsidR="00287864" w:rsidRPr="00287864" w:rsidRDefault="00287864" w:rsidP="00287864">
      <w:pPr>
        <w:rPr>
          <w:sz w:val="24"/>
          <w:szCs w:val="24"/>
        </w:rPr>
      </w:pPr>
      <w:r w:rsidRPr="00287864">
        <w:rPr>
          <w:sz w:val="24"/>
          <w:szCs w:val="24"/>
        </w:rPr>
        <w:t xml:space="preserve">Udfyld skemaet - brug informationer fra </w:t>
      </w:r>
      <w:r>
        <w:rPr>
          <w:sz w:val="24"/>
          <w:szCs w:val="24"/>
        </w:rPr>
        <w:t>dagens lektie</w:t>
      </w:r>
      <w:r w:rsidRPr="00287864">
        <w:rPr>
          <w:sz w:val="24"/>
          <w:szCs w:val="24"/>
        </w:rPr>
        <w:t>, og søg på </w:t>
      </w:r>
      <w:hyperlink r:id="rId8" w:tgtFrame="_blank" w:history="1">
        <w:r w:rsidRPr="00287864">
          <w:rPr>
            <w:rStyle w:val="Hyperlink"/>
            <w:sz w:val="24"/>
            <w:szCs w:val="24"/>
          </w:rPr>
          <w:t>www</w:t>
        </w:r>
        <w:r w:rsidRPr="00287864">
          <w:rPr>
            <w:rStyle w:val="Hyperlink"/>
            <w:sz w:val="24"/>
            <w:szCs w:val="24"/>
          </w:rPr>
          <w:t>.</w:t>
        </w:r>
        <w:r w:rsidRPr="00287864">
          <w:rPr>
            <w:rStyle w:val="Hyperlink"/>
            <w:sz w:val="24"/>
            <w:szCs w:val="24"/>
          </w:rPr>
          <w:t>eu.dk</w:t>
        </w:r>
      </w:hyperlink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82"/>
        <w:gridCol w:w="2068"/>
        <w:gridCol w:w="1682"/>
        <w:gridCol w:w="1856"/>
        <w:gridCol w:w="1921"/>
        <w:gridCol w:w="1917"/>
      </w:tblGrid>
      <w:tr w:rsidR="00287864" w:rsidRPr="00287864" w14:paraId="7F66FF2C" w14:textId="77777777" w:rsidTr="00287864">
        <w:tc>
          <w:tcPr>
            <w:tcW w:w="0" w:type="auto"/>
          </w:tcPr>
          <w:p w14:paraId="5D97D44B" w14:textId="77777777" w:rsidR="00287864" w:rsidRPr="00287864" w:rsidRDefault="00287864" w:rsidP="00395D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4B819AA" w14:textId="77777777" w:rsidR="00287864" w:rsidRPr="00287864" w:rsidRDefault="00287864" w:rsidP="00395D30">
            <w:pPr>
              <w:rPr>
                <w:b/>
                <w:bCs/>
                <w:sz w:val="24"/>
                <w:szCs w:val="24"/>
              </w:rPr>
            </w:pPr>
            <w:r w:rsidRPr="00287864">
              <w:rPr>
                <w:b/>
                <w:bCs/>
                <w:sz w:val="24"/>
                <w:szCs w:val="24"/>
              </w:rPr>
              <w:t>Den udøvende magt</w:t>
            </w:r>
          </w:p>
        </w:tc>
        <w:tc>
          <w:tcPr>
            <w:tcW w:w="0" w:type="auto"/>
            <w:gridSpan w:val="3"/>
          </w:tcPr>
          <w:p w14:paraId="45BD4F1F" w14:textId="77777777" w:rsidR="00287864" w:rsidRPr="00287864" w:rsidRDefault="00287864" w:rsidP="00395D30">
            <w:pPr>
              <w:rPr>
                <w:b/>
                <w:bCs/>
                <w:sz w:val="24"/>
                <w:szCs w:val="24"/>
              </w:rPr>
            </w:pPr>
            <w:r w:rsidRPr="00287864">
              <w:rPr>
                <w:b/>
                <w:bCs/>
                <w:sz w:val="24"/>
                <w:szCs w:val="24"/>
              </w:rPr>
              <w:t>Den lovgivende magt</w:t>
            </w:r>
          </w:p>
        </w:tc>
        <w:tc>
          <w:tcPr>
            <w:tcW w:w="0" w:type="auto"/>
          </w:tcPr>
          <w:p w14:paraId="0A91333A" w14:textId="77777777" w:rsidR="00287864" w:rsidRPr="00287864" w:rsidRDefault="00287864" w:rsidP="00395D30">
            <w:pPr>
              <w:rPr>
                <w:b/>
                <w:bCs/>
                <w:sz w:val="24"/>
                <w:szCs w:val="24"/>
              </w:rPr>
            </w:pPr>
            <w:r w:rsidRPr="00287864">
              <w:rPr>
                <w:b/>
                <w:bCs/>
                <w:sz w:val="24"/>
                <w:szCs w:val="24"/>
              </w:rPr>
              <w:t>Den dømmende magt</w:t>
            </w:r>
          </w:p>
        </w:tc>
      </w:tr>
      <w:tr w:rsidR="00287864" w:rsidRPr="00287864" w14:paraId="141CADBF" w14:textId="77777777" w:rsidTr="00287864">
        <w:tc>
          <w:tcPr>
            <w:tcW w:w="0" w:type="auto"/>
          </w:tcPr>
          <w:p w14:paraId="2D5849A6" w14:textId="77777777" w:rsidR="00287864" w:rsidRPr="00287864" w:rsidRDefault="00287864" w:rsidP="00395D30">
            <w:pPr>
              <w:rPr>
                <w:b/>
                <w:bCs/>
                <w:sz w:val="24"/>
                <w:szCs w:val="24"/>
              </w:rPr>
            </w:pPr>
            <w:r w:rsidRPr="00287864">
              <w:rPr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0" w:type="auto"/>
          </w:tcPr>
          <w:p w14:paraId="2F0E3927" w14:textId="77777777" w:rsidR="00287864" w:rsidRPr="00287864" w:rsidRDefault="00287864" w:rsidP="00395D30">
            <w:pPr>
              <w:rPr>
                <w:b/>
                <w:bCs/>
                <w:sz w:val="24"/>
                <w:szCs w:val="24"/>
              </w:rPr>
            </w:pPr>
            <w:r w:rsidRPr="00287864">
              <w:rPr>
                <w:b/>
                <w:bCs/>
                <w:sz w:val="24"/>
                <w:szCs w:val="24"/>
              </w:rPr>
              <w:t>Kommissionen</w:t>
            </w:r>
          </w:p>
        </w:tc>
        <w:tc>
          <w:tcPr>
            <w:tcW w:w="0" w:type="auto"/>
          </w:tcPr>
          <w:p w14:paraId="4FB34A75" w14:textId="77777777" w:rsidR="00287864" w:rsidRPr="00287864" w:rsidRDefault="00287864" w:rsidP="00395D30">
            <w:pPr>
              <w:rPr>
                <w:b/>
                <w:bCs/>
                <w:sz w:val="24"/>
                <w:szCs w:val="24"/>
              </w:rPr>
            </w:pPr>
            <w:r w:rsidRPr="00287864">
              <w:rPr>
                <w:b/>
                <w:bCs/>
                <w:sz w:val="24"/>
                <w:szCs w:val="24"/>
              </w:rPr>
              <w:t>Ministerrådet</w:t>
            </w:r>
          </w:p>
        </w:tc>
        <w:tc>
          <w:tcPr>
            <w:tcW w:w="0" w:type="auto"/>
          </w:tcPr>
          <w:p w14:paraId="2C3C5AAC" w14:textId="77777777" w:rsidR="00287864" w:rsidRPr="00287864" w:rsidRDefault="00287864" w:rsidP="00395D30">
            <w:pPr>
              <w:rPr>
                <w:b/>
                <w:bCs/>
                <w:sz w:val="24"/>
                <w:szCs w:val="24"/>
              </w:rPr>
            </w:pPr>
            <w:r w:rsidRPr="00287864">
              <w:rPr>
                <w:b/>
                <w:bCs/>
                <w:sz w:val="24"/>
                <w:szCs w:val="24"/>
              </w:rPr>
              <w:t>Det Europæiske råd</w:t>
            </w:r>
          </w:p>
        </w:tc>
        <w:tc>
          <w:tcPr>
            <w:tcW w:w="0" w:type="auto"/>
          </w:tcPr>
          <w:p w14:paraId="226F4F1B" w14:textId="77777777" w:rsidR="00287864" w:rsidRPr="00287864" w:rsidRDefault="00287864" w:rsidP="00395D30">
            <w:pPr>
              <w:rPr>
                <w:b/>
                <w:bCs/>
                <w:sz w:val="24"/>
                <w:szCs w:val="24"/>
              </w:rPr>
            </w:pPr>
            <w:r w:rsidRPr="00287864">
              <w:rPr>
                <w:b/>
                <w:bCs/>
                <w:sz w:val="24"/>
                <w:szCs w:val="24"/>
              </w:rPr>
              <w:t>Europa-Parlamentet</w:t>
            </w:r>
          </w:p>
        </w:tc>
        <w:tc>
          <w:tcPr>
            <w:tcW w:w="0" w:type="auto"/>
          </w:tcPr>
          <w:p w14:paraId="233A7163" w14:textId="77777777" w:rsidR="00287864" w:rsidRPr="00287864" w:rsidRDefault="00287864" w:rsidP="00395D30">
            <w:pPr>
              <w:rPr>
                <w:b/>
                <w:bCs/>
                <w:sz w:val="24"/>
                <w:szCs w:val="24"/>
              </w:rPr>
            </w:pPr>
            <w:r w:rsidRPr="00287864">
              <w:rPr>
                <w:b/>
                <w:bCs/>
                <w:sz w:val="24"/>
                <w:szCs w:val="24"/>
              </w:rPr>
              <w:t>EU-Domstolen</w:t>
            </w:r>
          </w:p>
        </w:tc>
      </w:tr>
      <w:tr w:rsidR="00287864" w:rsidRPr="00287864" w14:paraId="544076C2" w14:textId="77777777" w:rsidTr="00287864">
        <w:tc>
          <w:tcPr>
            <w:tcW w:w="0" w:type="auto"/>
          </w:tcPr>
          <w:p w14:paraId="2B423681" w14:textId="77777777" w:rsidR="00287864" w:rsidRPr="00287864" w:rsidRDefault="00287864" w:rsidP="00395D30">
            <w:pPr>
              <w:rPr>
                <w:b/>
                <w:bCs/>
                <w:sz w:val="24"/>
                <w:szCs w:val="24"/>
              </w:rPr>
            </w:pPr>
            <w:r w:rsidRPr="00287864">
              <w:rPr>
                <w:b/>
                <w:bCs/>
                <w:sz w:val="24"/>
                <w:szCs w:val="24"/>
              </w:rPr>
              <w:t>Hvor mange medlemmer?</w:t>
            </w:r>
          </w:p>
        </w:tc>
        <w:tc>
          <w:tcPr>
            <w:tcW w:w="0" w:type="auto"/>
          </w:tcPr>
          <w:p w14:paraId="2631BC98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D1CE2DE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8383BB6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577F85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7C3F952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</w:tr>
      <w:tr w:rsidR="00287864" w:rsidRPr="00287864" w14:paraId="326F7A43" w14:textId="77777777" w:rsidTr="00287864">
        <w:tc>
          <w:tcPr>
            <w:tcW w:w="0" w:type="auto"/>
          </w:tcPr>
          <w:p w14:paraId="4818E49E" w14:textId="77777777" w:rsidR="00287864" w:rsidRPr="00287864" w:rsidRDefault="00287864" w:rsidP="00395D30">
            <w:pPr>
              <w:rPr>
                <w:b/>
                <w:bCs/>
                <w:sz w:val="24"/>
                <w:szCs w:val="24"/>
              </w:rPr>
            </w:pPr>
            <w:r w:rsidRPr="00287864">
              <w:rPr>
                <w:b/>
                <w:bCs/>
                <w:sz w:val="24"/>
                <w:szCs w:val="24"/>
              </w:rPr>
              <w:t>Hvordan vælges de?</w:t>
            </w:r>
          </w:p>
        </w:tc>
        <w:tc>
          <w:tcPr>
            <w:tcW w:w="0" w:type="auto"/>
          </w:tcPr>
          <w:p w14:paraId="7E0749B3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8A36317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F1D6E5B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71F5C6C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9295A07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</w:tr>
      <w:tr w:rsidR="00287864" w:rsidRPr="00287864" w14:paraId="782137B9" w14:textId="77777777" w:rsidTr="00287864">
        <w:tc>
          <w:tcPr>
            <w:tcW w:w="0" w:type="auto"/>
          </w:tcPr>
          <w:p w14:paraId="79B22D42" w14:textId="77777777" w:rsidR="00287864" w:rsidRPr="00287864" w:rsidRDefault="00287864" w:rsidP="00395D30">
            <w:pPr>
              <w:rPr>
                <w:b/>
                <w:bCs/>
                <w:sz w:val="24"/>
                <w:szCs w:val="24"/>
              </w:rPr>
            </w:pPr>
            <w:r w:rsidRPr="00287864">
              <w:rPr>
                <w:b/>
                <w:bCs/>
                <w:sz w:val="24"/>
                <w:szCs w:val="24"/>
              </w:rPr>
              <w:t>Hvilke interesser varetages?</w:t>
            </w:r>
          </w:p>
        </w:tc>
        <w:tc>
          <w:tcPr>
            <w:tcW w:w="0" w:type="auto"/>
          </w:tcPr>
          <w:p w14:paraId="437F43C6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457D415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86FD23E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4E1593C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4291BED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</w:tr>
      <w:tr w:rsidR="00287864" w:rsidRPr="00287864" w14:paraId="2324B7D6" w14:textId="77777777" w:rsidTr="00287864">
        <w:tc>
          <w:tcPr>
            <w:tcW w:w="0" w:type="auto"/>
          </w:tcPr>
          <w:p w14:paraId="2D63B23D" w14:textId="77777777" w:rsidR="00287864" w:rsidRPr="00287864" w:rsidRDefault="00287864" w:rsidP="00395D30">
            <w:pPr>
              <w:rPr>
                <w:b/>
                <w:bCs/>
                <w:sz w:val="24"/>
                <w:szCs w:val="24"/>
              </w:rPr>
            </w:pPr>
            <w:r w:rsidRPr="00287864">
              <w:rPr>
                <w:b/>
                <w:bCs/>
                <w:sz w:val="24"/>
                <w:szCs w:val="24"/>
              </w:rPr>
              <w:t>Hvilke opgaver har de overordnet i forbindelse med lovgivningen?</w:t>
            </w:r>
          </w:p>
        </w:tc>
        <w:tc>
          <w:tcPr>
            <w:tcW w:w="0" w:type="auto"/>
          </w:tcPr>
          <w:p w14:paraId="64B995B7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EB1793A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984878E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C511220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D3130AA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</w:tr>
      <w:tr w:rsidR="00287864" w:rsidRPr="00287864" w14:paraId="59336307" w14:textId="77777777" w:rsidTr="00287864">
        <w:tc>
          <w:tcPr>
            <w:tcW w:w="0" w:type="auto"/>
          </w:tcPr>
          <w:p w14:paraId="52AD4A8F" w14:textId="77777777" w:rsidR="00287864" w:rsidRPr="00287864" w:rsidRDefault="00287864" w:rsidP="00395D30">
            <w:pPr>
              <w:rPr>
                <w:b/>
                <w:bCs/>
                <w:sz w:val="24"/>
                <w:szCs w:val="24"/>
              </w:rPr>
            </w:pPr>
            <w:r w:rsidRPr="00287864">
              <w:rPr>
                <w:b/>
                <w:bCs/>
                <w:sz w:val="24"/>
                <w:szCs w:val="24"/>
              </w:rPr>
              <w:t>Hvordan arbejder de konkret?</w:t>
            </w:r>
          </w:p>
        </w:tc>
        <w:tc>
          <w:tcPr>
            <w:tcW w:w="0" w:type="auto"/>
          </w:tcPr>
          <w:p w14:paraId="5D12242B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C0265C2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30678AE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A505D56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81999F1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</w:tr>
      <w:tr w:rsidR="00287864" w:rsidRPr="00287864" w14:paraId="6FB0B00E" w14:textId="77777777" w:rsidTr="00287864">
        <w:tc>
          <w:tcPr>
            <w:tcW w:w="0" w:type="auto"/>
          </w:tcPr>
          <w:p w14:paraId="236AF164" w14:textId="77777777" w:rsidR="00287864" w:rsidRPr="00287864" w:rsidRDefault="00287864" w:rsidP="00395D30">
            <w:pPr>
              <w:rPr>
                <w:b/>
                <w:bCs/>
                <w:sz w:val="24"/>
                <w:szCs w:val="24"/>
              </w:rPr>
            </w:pPr>
            <w:r w:rsidRPr="00287864">
              <w:rPr>
                <w:b/>
                <w:bCs/>
                <w:sz w:val="24"/>
                <w:szCs w:val="24"/>
              </w:rPr>
              <w:lastRenderedPageBreak/>
              <w:t>Hvor stor er Danmarks indflydelse?</w:t>
            </w:r>
          </w:p>
        </w:tc>
        <w:tc>
          <w:tcPr>
            <w:tcW w:w="0" w:type="auto"/>
          </w:tcPr>
          <w:p w14:paraId="58BB47BE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3BC29A1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495C4A8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0A6193B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F22A8BF" w14:textId="77777777" w:rsidR="00287864" w:rsidRPr="00287864" w:rsidRDefault="00287864" w:rsidP="00395D30">
            <w:pPr>
              <w:rPr>
                <w:sz w:val="24"/>
                <w:szCs w:val="24"/>
              </w:rPr>
            </w:pPr>
          </w:p>
        </w:tc>
      </w:tr>
    </w:tbl>
    <w:p w14:paraId="685EFA73" w14:textId="77777777" w:rsidR="00287864" w:rsidRPr="00287864" w:rsidRDefault="00287864" w:rsidP="00287864">
      <w:pPr>
        <w:rPr>
          <w:sz w:val="24"/>
          <w:szCs w:val="24"/>
        </w:rPr>
      </w:pPr>
    </w:p>
    <w:p w14:paraId="10687F33" w14:textId="77777777" w:rsidR="00287864" w:rsidRPr="00287864" w:rsidRDefault="00287864">
      <w:pPr>
        <w:rPr>
          <w:sz w:val="24"/>
          <w:szCs w:val="24"/>
        </w:rPr>
      </w:pPr>
    </w:p>
    <w:p w14:paraId="507C5C84" w14:textId="77777777" w:rsidR="00287864" w:rsidRPr="00287864" w:rsidRDefault="00287864">
      <w:pPr>
        <w:rPr>
          <w:sz w:val="24"/>
          <w:szCs w:val="24"/>
        </w:rPr>
      </w:pPr>
    </w:p>
    <w:p w14:paraId="74BB080F" w14:textId="77777777" w:rsidR="00287864" w:rsidRPr="00287864" w:rsidRDefault="00287864">
      <w:pPr>
        <w:rPr>
          <w:b/>
          <w:bCs/>
          <w:sz w:val="28"/>
          <w:szCs w:val="28"/>
        </w:rPr>
      </w:pPr>
    </w:p>
    <w:p w14:paraId="6729DF12" w14:textId="3CDE2883" w:rsidR="00287864" w:rsidRDefault="00287864">
      <w:pPr>
        <w:rPr>
          <w:b/>
          <w:bCs/>
          <w:sz w:val="24"/>
          <w:szCs w:val="24"/>
        </w:rPr>
      </w:pPr>
      <w:r w:rsidRPr="00287864">
        <w:rPr>
          <w:b/>
          <w:bCs/>
          <w:sz w:val="24"/>
          <w:szCs w:val="24"/>
        </w:rPr>
        <w:t>OPGAVE 3:</w:t>
      </w:r>
      <w:r w:rsidR="00A43ED6">
        <w:rPr>
          <w:b/>
          <w:bCs/>
          <w:sz w:val="24"/>
          <w:szCs w:val="24"/>
        </w:rPr>
        <w:t xml:space="preserve"> EU’s fordele og ulemper</w:t>
      </w:r>
    </w:p>
    <w:p w14:paraId="3208F75F" w14:textId="41B91E38" w:rsidR="00A43ED6" w:rsidRPr="00A43ED6" w:rsidRDefault="00A43ED6">
      <w:pPr>
        <w:rPr>
          <w:sz w:val="24"/>
          <w:szCs w:val="24"/>
        </w:rPr>
      </w:pPr>
      <w:r w:rsidRPr="00A43ED6">
        <w:rPr>
          <w:sz w:val="24"/>
          <w:szCs w:val="24"/>
        </w:rPr>
        <w:t>Diskuter, hvilke fordele og ulemper det danske EU-medlemskab medfører for Danmark</w:t>
      </w:r>
      <w:r>
        <w:rPr>
          <w:sz w:val="24"/>
          <w:szCs w:val="24"/>
        </w:rPr>
        <w:br/>
      </w:r>
      <w:r w:rsidRPr="00A43ED6">
        <w:rPr>
          <w:sz w:val="24"/>
          <w:szCs w:val="24"/>
        </w:rPr>
        <w:t xml:space="preserve">Inddrag følgende materialer i diskussionen: </w:t>
      </w:r>
      <w:hyperlink r:id="rId9" w:history="1">
        <w:r w:rsidRPr="00A43ED6">
          <w:rPr>
            <w:rStyle w:val="Hyperlink"/>
            <w:sz w:val="24"/>
            <w:szCs w:val="24"/>
          </w:rPr>
          <w:t>Resultater og fordele | Den Europæiske Union</w:t>
        </w:r>
      </w:hyperlink>
      <w:r w:rsidRPr="00A43ED6">
        <w:rPr>
          <w:sz w:val="24"/>
          <w:szCs w:val="24"/>
        </w:rPr>
        <w:t xml:space="preserve"> + </w:t>
      </w:r>
      <w:hyperlink r:id="rId10" w:history="1">
        <w:r w:rsidRPr="00A43ED6">
          <w:rPr>
            <w:rStyle w:val="Hyperlink"/>
            <w:sz w:val="24"/>
            <w:szCs w:val="24"/>
          </w:rPr>
          <w:t>Minister melder ud om EU-formandskab: Vil have færre regler for virksomheder</w:t>
        </w:r>
      </w:hyperlink>
      <w:r w:rsidRPr="00A43ED6">
        <w:rPr>
          <w:sz w:val="24"/>
          <w:szCs w:val="24"/>
        </w:rPr>
        <w:t xml:space="preserve"> og selvvalgt materiale.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13"/>
        <w:gridCol w:w="6713"/>
      </w:tblGrid>
      <w:tr w:rsidR="00A43ED6" w:rsidRPr="00A43ED6" w14:paraId="0A84F002" w14:textId="77777777" w:rsidTr="00A43ED6">
        <w:tc>
          <w:tcPr>
            <w:tcW w:w="6713" w:type="dxa"/>
          </w:tcPr>
          <w:p w14:paraId="67D36537" w14:textId="37DCC662" w:rsidR="00A43ED6" w:rsidRPr="00A43ED6" w:rsidRDefault="00A43ED6">
            <w:pPr>
              <w:rPr>
                <w:sz w:val="24"/>
                <w:szCs w:val="24"/>
              </w:rPr>
            </w:pPr>
            <w:r w:rsidRPr="00A43ED6">
              <w:rPr>
                <w:sz w:val="24"/>
                <w:szCs w:val="24"/>
              </w:rPr>
              <w:t xml:space="preserve">Fordele </w:t>
            </w:r>
          </w:p>
        </w:tc>
        <w:tc>
          <w:tcPr>
            <w:tcW w:w="6713" w:type="dxa"/>
          </w:tcPr>
          <w:p w14:paraId="33DEEF09" w14:textId="46E3EED2" w:rsidR="00A43ED6" w:rsidRPr="00A43ED6" w:rsidRDefault="00A43ED6">
            <w:pPr>
              <w:rPr>
                <w:sz w:val="24"/>
                <w:szCs w:val="24"/>
              </w:rPr>
            </w:pPr>
            <w:r w:rsidRPr="00A43ED6">
              <w:rPr>
                <w:sz w:val="24"/>
                <w:szCs w:val="24"/>
              </w:rPr>
              <w:t>Ulemper</w:t>
            </w:r>
          </w:p>
        </w:tc>
      </w:tr>
      <w:tr w:rsidR="00A43ED6" w:rsidRPr="00A43ED6" w14:paraId="03AFCE56" w14:textId="77777777" w:rsidTr="00A43ED6">
        <w:tc>
          <w:tcPr>
            <w:tcW w:w="6713" w:type="dxa"/>
          </w:tcPr>
          <w:p w14:paraId="28F837FF" w14:textId="77777777" w:rsidR="00A43ED6" w:rsidRPr="00A43ED6" w:rsidRDefault="00A43ED6">
            <w:pPr>
              <w:rPr>
                <w:sz w:val="24"/>
                <w:szCs w:val="24"/>
              </w:rPr>
            </w:pPr>
          </w:p>
        </w:tc>
        <w:tc>
          <w:tcPr>
            <w:tcW w:w="6713" w:type="dxa"/>
          </w:tcPr>
          <w:p w14:paraId="5588FF1D" w14:textId="77777777" w:rsidR="00A43ED6" w:rsidRPr="00A43ED6" w:rsidRDefault="00A43ED6">
            <w:pPr>
              <w:rPr>
                <w:sz w:val="24"/>
                <w:szCs w:val="24"/>
              </w:rPr>
            </w:pPr>
          </w:p>
        </w:tc>
      </w:tr>
    </w:tbl>
    <w:p w14:paraId="690A3D90" w14:textId="77777777" w:rsidR="00A43ED6" w:rsidRPr="00A43ED6" w:rsidRDefault="00A43ED6">
      <w:pPr>
        <w:rPr>
          <w:sz w:val="24"/>
          <w:szCs w:val="24"/>
        </w:rPr>
      </w:pPr>
    </w:p>
    <w:sectPr w:rsidR="00A43ED6" w:rsidRPr="00A43ED6" w:rsidSect="00287864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E31A3"/>
    <w:multiLevelType w:val="multilevel"/>
    <w:tmpl w:val="FFB20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FF0505"/>
    <w:multiLevelType w:val="hybridMultilevel"/>
    <w:tmpl w:val="66E845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66824">
    <w:abstractNumId w:val="0"/>
  </w:num>
  <w:num w:numId="2" w16cid:durableId="1447887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64"/>
    <w:rsid w:val="000A744E"/>
    <w:rsid w:val="00287864"/>
    <w:rsid w:val="0059613A"/>
    <w:rsid w:val="007F5DB0"/>
    <w:rsid w:val="00987EA3"/>
    <w:rsid w:val="00A43ED6"/>
    <w:rsid w:val="00C9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4FB4"/>
  <w15:chartTrackingRefBased/>
  <w15:docId w15:val="{905BA45A-912C-41CC-AC77-6C5AF99E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7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7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7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7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7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7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7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7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7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7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87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87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878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878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878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878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878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878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87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8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87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87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87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8786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8786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8786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87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878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8786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87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8786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8786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878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.d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itikkenskernestof.ibog.forlagetcolumbus.dk/?id=1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tikkenskernestof.ibog.forlagetcolumbus.dk/?id=15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litikkenskernestof.ibog.forlagetcolumbus.dk/?id=151" TargetMode="External"/><Relationship Id="rId10" Type="http://schemas.openxmlformats.org/officeDocument/2006/relationships/hyperlink" Target="https://borsen.dk/nyheder/baeredygtig/minister-melder-ud-om-eu-formandskab-vil-have-faerre-regler-for-virksomhe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opean-union.europa.eu/principles-countries-history/achievements_d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2</cp:revision>
  <dcterms:created xsi:type="dcterms:W3CDTF">2025-11-14T11:51:00Z</dcterms:created>
  <dcterms:modified xsi:type="dcterms:W3CDTF">2025-11-14T12:08:00Z</dcterms:modified>
</cp:coreProperties>
</file>