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7356" w14:textId="1E3ED21F" w:rsidR="00C90840" w:rsidRDefault="00605010">
      <w:pPr>
        <w:rPr>
          <w:b/>
          <w:bCs/>
          <w:sz w:val="28"/>
          <w:szCs w:val="28"/>
        </w:rPr>
      </w:pPr>
      <w:r w:rsidRPr="00605010">
        <w:rPr>
          <w:b/>
          <w:bCs/>
          <w:sz w:val="28"/>
          <w:szCs w:val="28"/>
        </w:rPr>
        <w:t>Modul 8: USA, Kina, Rusland, Indien og civilisationernes sammenstød</w:t>
      </w:r>
    </w:p>
    <w:p w14:paraId="5E66CCB8" w14:textId="0B802493" w:rsidR="00605010" w:rsidRDefault="00605010">
      <w:pPr>
        <w:rPr>
          <w:sz w:val="28"/>
          <w:szCs w:val="28"/>
        </w:rPr>
      </w:pPr>
      <w:r w:rsidRPr="00605010">
        <w:rPr>
          <w:sz w:val="28"/>
          <w:szCs w:val="28"/>
        </w:rPr>
        <w:t>Casearbejde</w:t>
      </w:r>
      <w:r>
        <w:rPr>
          <w:sz w:val="28"/>
          <w:szCs w:val="28"/>
        </w:rPr>
        <w:t xml:space="preserve">: Alle grupper laver en powerpoint præsentation. Når I er færdige med jeres præsentation, skal I indsætte den i følgende fælles-delbare pp: </w:t>
      </w:r>
      <w:hyperlink r:id="rId7" w:history="1">
        <w:r w:rsidRPr="00605010">
          <w:rPr>
            <w:rStyle w:val="Hyperlink"/>
            <w:sz w:val="28"/>
            <w:szCs w:val="28"/>
          </w:rPr>
          <w:t>Casearbejde_ USA, Kina, Rusland, Indien og civilisationernes sammenstød_3d.pptx</w:t>
        </w:r>
      </w:hyperlink>
    </w:p>
    <w:p w14:paraId="5CEAF111" w14:textId="474D820A" w:rsidR="00605010" w:rsidRPr="00605010" w:rsidRDefault="00605010">
      <w:pPr>
        <w:rPr>
          <w:b/>
          <w:bCs/>
          <w:i/>
          <w:iCs/>
          <w:sz w:val="28"/>
          <w:szCs w:val="28"/>
        </w:rPr>
      </w:pPr>
      <w:r w:rsidRPr="00605010">
        <w:rPr>
          <w:b/>
          <w:bCs/>
          <w:i/>
          <w:iCs/>
          <w:sz w:val="28"/>
          <w:szCs w:val="28"/>
        </w:rPr>
        <w:t>Alle grupper har 5-6 minutter til at præsentere.</w:t>
      </w:r>
    </w:p>
    <w:p w14:paraId="05B2DD35" w14:textId="1D12120B" w:rsidR="00605010" w:rsidRDefault="00605010">
      <w:pPr>
        <w:rPr>
          <w:sz w:val="28"/>
          <w:szCs w:val="28"/>
        </w:rPr>
      </w:pPr>
      <w:r>
        <w:rPr>
          <w:sz w:val="28"/>
          <w:szCs w:val="28"/>
        </w:rPr>
        <w:t xml:space="preserve">Det er vigtigt, at jeres powerpoint </w:t>
      </w:r>
      <w:r w:rsidR="00424B14">
        <w:rPr>
          <w:sz w:val="28"/>
          <w:szCs w:val="28"/>
        </w:rPr>
        <w:t>leverer</w:t>
      </w:r>
      <w:r>
        <w:rPr>
          <w:sz w:val="28"/>
          <w:szCs w:val="28"/>
        </w:rPr>
        <w:t xml:space="preserve"> gode noter således, at I senere kan tilgå og forstå jeres casearbejde.</w:t>
      </w:r>
    </w:p>
    <w:p w14:paraId="46FFF18B" w14:textId="70AABD04" w:rsidR="00605010" w:rsidRPr="00605010" w:rsidRDefault="00605010" w:rsidP="006050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Case 1:</w:t>
      </w:r>
      <w:r w:rsidRPr="00605010">
        <w:rPr>
          <w:b/>
          <w:bCs/>
          <w:sz w:val="28"/>
          <w:szCs w:val="28"/>
        </w:rPr>
        <w:t>Indien: Tiger eller elefant?</w:t>
      </w:r>
    </w:p>
    <w:p w14:paraId="0634F627" w14:textId="611378C2" w:rsidR="00605010" w:rsidRPr="00605010" w:rsidRDefault="00605010" w:rsidP="00605010">
      <w:pPr>
        <w:rPr>
          <w:sz w:val="28"/>
          <w:szCs w:val="28"/>
        </w:rPr>
      </w:pPr>
      <w:r>
        <w:rPr>
          <w:sz w:val="28"/>
          <w:szCs w:val="28"/>
        </w:rPr>
        <w:t xml:space="preserve">Gruppe: </w:t>
      </w:r>
      <w:r w:rsidRPr="00605010">
        <w:rPr>
          <w:sz w:val="28"/>
          <w:szCs w:val="28"/>
        </w:rPr>
        <w:t>Anders, Bertram, Clara, Filucka</w:t>
      </w:r>
    </w:p>
    <w:p w14:paraId="6B57B8F6" w14:textId="3CB34FF7" w:rsidR="00605010" w:rsidRPr="00605010" w:rsidRDefault="00605010" w:rsidP="00605010">
      <w:pPr>
        <w:rPr>
          <w:sz w:val="28"/>
          <w:szCs w:val="28"/>
        </w:rPr>
      </w:pPr>
      <w:r w:rsidRPr="00605010">
        <w:rPr>
          <w:b/>
          <w:bCs/>
          <w:sz w:val="28"/>
          <w:szCs w:val="28"/>
        </w:rPr>
        <w:t>Produktkrav</w:t>
      </w:r>
      <w:r>
        <w:rPr>
          <w:sz w:val="28"/>
          <w:szCs w:val="28"/>
        </w:rPr>
        <w:t>:</w:t>
      </w:r>
    </w:p>
    <w:p w14:paraId="3DE509CF" w14:textId="3BE8C198" w:rsidR="00605010" w:rsidRPr="00605010" w:rsidRDefault="00605010" w:rsidP="00605010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05010">
        <w:rPr>
          <w:sz w:val="28"/>
          <w:szCs w:val="28"/>
        </w:rPr>
        <w:t>Hvad er et regionalt sikkerhedskompleks?</w:t>
      </w:r>
    </w:p>
    <w:p w14:paraId="16B62072" w14:textId="77777777" w:rsidR="00605010" w:rsidRPr="00605010" w:rsidRDefault="00605010" w:rsidP="00605010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05010">
        <w:rPr>
          <w:sz w:val="28"/>
          <w:szCs w:val="28"/>
        </w:rPr>
        <w:t>Indiens sikkerhedspolitik: Hvordan er Indiens forhold til nabolandene (figur 3.16) i det sydasiatiske sikkerhedskompleks – set ud fra henholdsvis en neorealistisk og en liberalistisk synsvinkel?</w:t>
      </w:r>
    </w:p>
    <w:p w14:paraId="64076B83" w14:textId="77777777" w:rsidR="00605010" w:rsidRPr="00605010" w:rsidRDefault="00605010" w:rsidP="00605010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05010">
        <w:rPr>
          <w:sz w:val="28"/>
          <w:szCs w:val="28"/>
        </w:rPr>
        <w:t>Hvilke fire indenrigsøkonomiske udfordringer står Indien over for i de kommende år?</w:t>
      </w:r>
    </w:p>
    <w:p w14:paraId="0BB45FFA" w14:textId="77777777" w:rsidR="00605010" w:rsidRPr="00605010" w:rsidRDefault="00605010" w:rsidP="00605010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05010">
        <w:rPr>
          <w:sz w:val="28"/>
          <w:szCs w:val="28"/>
        </w:rPr>
        <w:t>Hvilke udenrigsøkonomiske mål har Indien (inddrag figur 3.17)?</w:t>
      </w:r>
    </w:p>
    <w:p w14:paraId="12BA46BC" w14:textId="2EDEFEFB" w:rsidR="00605010" w:rsidRPr="00605010" w:rsidRDefault="00605010" w:rsidP="00605010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05010">
        <w:rPr>
          <w:sz w:val="28"/>
          <w:szCs w:val="28"/>
        </w:rPr>
        <w:t>På hvilken måde har Indien anvendt en liberalistisk linje for at opnå landets princippolitiske og prestigepolitiske ambitioner?</w:t>
      </w:r>
    </w:p>
    <w:p w14:paraId="15CDA7DA" w14:textId="10A33AF6" w:rsidR="00605010" w:rsidRDefault="00605010" w:rsidP="00605010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05010">
        <w:rPr>
          <w:sz w:val="28"/>
          <w:szCs w:val="28"/>
        </w:rPr>
        <w:t>Undersøg Indiens magtressourcer (på </w:t>
      </w:r>
      <w:hyperlink r:id="rId8" w:tgtFrame="_blank" w:history="1">
        <w:r w:rsidRPr="00605010">
          <w:rPr>
            <w:rStyle w:val="Hyperlink"/>
            <w:sz w:val="28"/>
            <w:szCs w:val="28"/>
          </w:rPr>
          <w:t>The World Factbook</w:t>
        </w:r>
      </w:hyperlink>
      <w:r w:rsidRPr="00605010">
        <w:rPr>
          <w:sz w:val="28"/>
          <w:szCs w:val="28"/>
        </w:rPr>
        <w:t>): Opstil en tabel som </w:t>
      </w:r>
      <w:hyperlink r:id="rId9" w:anchor="c315" w:history="1">
        <w:r w:rsidRPr="00605010">
          <w:rPr>
            <w:rStyle w:val="Hyperlink"/>
            <w:sz w:val="28"/>
            <w:szCs w:val="28"/>
          </w:rPr>
          <w:t>tabel 2.1</w:t>
        </w:r>
      </w:hyperlink>
      <w:r w:rsidRPr="00605010">
        <w:rPr>
          <w:sz w:val="28"/>
          <w:szCs w:val="28"/>
        </w:rPr>
        <w:t xml:space="preserve"> for </w:t>
      </w:r>
      <w:r w:rsidR="000450EE">
        <w:rPr>
          <w:sz w:val="28"/>
          <w:szCs w:val="28"/>
        </w:rPr>
        <w:t>landet</w:t>
      </w:r>
      <w:r w:rsidRPr="00605010">
        <w:rPr>
          <w:sz w:val="28"/>
          <w:szCs w:val="28"/>
        </w:rPr>
        <w:t xml:space="preserve">. </w:t>
      </w:r>
    </w:p>
    <w:p w14:paraId="13AEBD82" w14:textId="62526A5E" w:rsidR="009E54F8" w:rsidRDefault="00E327E2" w:rsidP="00605010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Diskuter med afsæt i adpations</w:t>
      </w:r>
      <w:r w:rsidR="009E54F8" w:rsidRPr="009E54F8">
        <w:rPr>
          <w:sz w:val="28"/>
          <w:szCs w:val="28"/>
        </w:rPr>
        <w:t>modellen (</w:t>
      </w:r>
      <w:hyperlink r:id="rId10" w:anchor="c655" w:history="1">
        <w:r w:rsidR="009E54F8" w:rsidRPr="009E54F8">
          <w:rPr>
            <w:rStyle w:val="Hyperlink"/>
            <w:sz w:val="28"/>
            <w:szCs w:val="28"/>
          </w:rPr>
          <w:t xml:space="preserve">figur </w:t>
        </w:r>
        <w:r w:rsidR="009E54F8" w:rsidRPr="009E54F8">
          <w:rPr>
            <w:rStyle w:val="Hyperlink"/>
            <w:sz w:val="28"/>
            <w:szCs w:val="28"/>
          </w:rPr>
          <w:t>3</w:t>
        </w:r>
        <w:r w:rsidR="009E54F8" w:rsidRPr="009E54F8">
          <w:rPr>
            <w:rStyle w:val="Hyperlink"/>
            <w:sz w:val="28"/>
            <w:szCs w:val="28"/>
          </w:rPr>
          <w:t>.1</w:t>
        </w:r>
      </w:hyperlink>
      <w:r w:rsidR="009E54F8" w:rsidRPr="009E54F8">
        <w:rPr>
          <w:sz w:val="28"/>
          <w:szCs w:val="28"/>
        </w:rPr>
        <w:t>)</w:t>
      </w:r>
      <w:r w:rsidR="000450EE">
        <w:rPr>
          <w:sz w:val="28"/>
          <w:szCs w:val="28"/>
        </w:rPr>
        <w:t xml:space="preserve"> og </w:t>
      </w:r>
      <w:hyperlink r:id="rId11" w:anchor="c315" w:history="1">
        <w:r w:rsidR="009E54F8" w:rsidRPr="009E54F8">
          <w:rPr>
            <w:rStyle w:val="Hyperlink"/>
            <w:sz w:val="28"/>
            <w:szCs w:val="28"/>
          </w:rPr>
          <w:t>tabe</w:t>
        </w:r>
        <w:r w:rsidR="009E54F8" w:rsidRPr="009E54F8">
          <w:rPr>
            <w:rStyle w:val="Hyperlink"/>
            <w:sz w:val="28"/>
            <w:szCs w:val="28"/>
          </w:rPr>
          <w:t>l</w:t>
        </w:r>
        <w:r w:rsidR="009E54F8" w:rsidRPr="009E54F8">
          <w:rPr>
            <w:rStyle w:val="Hyperlink"/>
            <w:sz w:val="28"/>
            <w:szCs w:val="28"/>
          </w:rPr>
          <w:t xml:space="preserve"> 2.1</w:t>
        </w:r>
      </w:hyperlink>
      <w:r w:rsidR="000450EE">
        <w:rPr>
          <w:sz w:val="28"/>
          <w:szCs w:val="28"/>
        </w:rPr>
        <w:t xml:space="preserve">, hvorfor Indien er </w:t>
      </w:r>
      <w:r w:rsidR="009E54F8" w:rsidRPr="009E54F8">
        <w:rPr>
          <w:sz w:val="28"/>
          <w:szCs w:val="28"/>
        </w:rPr>
        <w:t xml:space="preserve">placeres </w:t>
      </w:r>
      <w:r w:rsidR="000450EE">
        <w:rPr>
          <w:sz w:val="28"/>
          <w:szCs w:val="28"/>
        </w:rPr>
        <w:t>som de er.</w:t>
      </w:r>
    </w:p>
    <w:p w14:paraId="31A291F5" w14:textId="77777777" w:rsidR="000450EE" w:rsidRDefault="000450EE" w:rsidP="000450EE">
      <w:pPr>
        <w:rPr>
          <w:sz w:val="28"/>
          <w:szCs w:val="28"/>
        </w:rPr>
      </w:pPr>
    </w:p>
    <w:p w14:paraId="7B56ED04" w14:textId="77777777" w:rsidR="000450EE" w:rsidRDefault="000450EE" w:rsidP="000450EE">
      <w:pPr>
        <w:rPr>
          <w:sz w:val="28"/>
          <w:szCs w:val="28"/>
        </w:rPr>
      </w:pPr>
    </w:p>
    <w:p w14:paraId="48622718" w14:textId="77777777" w:rsidR="000450EE" w:rsidRDefault="000450EE" w:rsidP="000450EE">
      <w:pPr>
        <w:rPr>
          <w:sz w:val="28"/>
          <w:szCs w:val="28"/>
        </w:rPr>
      </w:pPr>
    </w:p>
    <w:p w14:paraId="4739593B" w14:textId="77777777" w:rsidR="000450EE" w:rsidRDefault="000450EE" w:rsidP="000450EE">
      <w:pPr>
        <w:rPr>
          <w:sz w:val="28"/>
          <w:szCs w:val="28"/>
        </w:rPr>
      </w:pPr>
    </w:p>
    <w:p w14:paraId="552B2F64" w14:textId="77777777" w:rsidR="000450EE" w:rsidRDefault="000450EE" w:rsidP="000450EE">
      <w:pPr>
        <w:rPr>
          <w:sz w:val="28"/>
          <w:szCs w:val="28"/>
        </w:rPr>
      </w:pPr>
    </w:p>
    <w:p w14:paraId="667B9FB5" w14:textId="7D7CF85A" w:rsidR="000450EE" w:rsidRPr="00070A5E" w:rsidRDefault="00070A5E" w:rsidP="000450EE">
      <w:pPr>
        <w:rPr>
          <w:b/>
          <w:bCs/>
          <w:sz w:val="28"/>
          <w:szCs w:val="28"/>
        </w:rPr>
      </w:pPr>
      <w:r w:rsidRPr="00070A5E">
        <w:rPr>
          <w:b/>
          <w:bCs/>
          <w:sz w:val="28"/>
          <w:szCs w:val="28"/>
        </w:rPr>
        <w:lastRenderedPageBreak/>
        <w:t xml:space="preserve">Case 2: </w:t>
      </w:r>
      <w:r w:rsidRPr="00070A5E">
        <w:rPr>
          <w:b/>
          <w:bCs/>
          <w:sz w:val="28"/>
          <w:szCs w:val="28"/>
        </w:rPr>
        <w:t>USA: Stadig supermagt</w:t>
      </w:r>
    </w:p>
    <w:p w14:paraId="1A0BBF88" w14:textId="63D924CC" w:rsidR="00070A5E" w:rsidRDefault="00070A5E" w:rsidP="000450EE">
      <w:pPr>
        <w:rPr>
          <w:sz w:val="28"/>
          <w:szCs w:val="28"/>
        </w:rPr>
      </w:pPr>
      <w:r>
        <w:rPr>
          <w:sz w:val="28"/>
          <w:szCs w:val="28"/>
        </w:rPr>
        <w:t xml:space="preserve">Gruppe: </w:t>
      </w:r>
      <w:r w:rsidRPr="00070A5E">
        <w:rPr>
          <w:sz w:val="28"/>
          <w:szCs w:val="28"/>
        </w:rPr>
        <w:t>Anna, Marie, Wetter, Valdemar, Smilla</w:t>
      </w:r>
    </w:p>
    <w:p w14:paraId="319B8DB0" w14:textId="3EFBE5D3" w:rsidR="00070A5E" w:rsidRPr="00FE0EDF" w:rsidRDefault="00070A5E" w:rsidP="000450EE">
      <w:pPr>
        <w:rPr>
          <w:b/>
          <w:bCs/>
          <w:sz w:val="28"/>
          <w:szCs w:val="28"/>
        </w:rPr>
      </w:pPr>
      <w:r w:rsidRPr="00FE0EDF">
        <w:rPr>
          <w:b/>
          <w:bCs/>
          <w:sz w:val="28"/>
          <w:szCs w:val="28"/>
        </w:rPr>
        <w:t>Produktkrav:</w:t>
      </w:r>
    </w:p>
    <w:p w14:paraId="45AC4873" w14:textId="3E4E00B8" w:rsidR="00070A5E" w:rsidRDefault="00070A5E" w:rsidP="00070A5E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FE0EDF">
        <w:rPr>
          <w:sz w:val="28"/>
          <w:szCs w:val="28"/>
        </w:rPr>
        <w:t xml:space="preserve">Undersøg </w:t>
      </w:r>
      <w:r w:rsidRPr="00FE0EDF">
        <w:rPr>
          <w:sz w:val="28"/>
          <w:szCs w:val="28"/>
        </w:rPr>
        <w:t>USA’s</w:t>
      </w:r>
      <w:r w:rsidRPr="00FE0EDF">
        <w:rPr>
          <w:sz w:val="28"/>
          <w:szCs w:val="28"/>
        </w:rPr>
        <w:t xml:space="preserve"> magtressourcer (på </w:t>
      </w:r>
      <w:hyperlink r:id="rId12" w:tgtFrame="_blank" w:history="1">
        <w:r w:rsidRPr="00FE0EDF">
          <w:rPr>
            <w:rStyle w:val="Hyperlink"/>
            <w:sz w:val="28"/>
            <w:szCs w:val="28"/>
          </w:rPr>
          <w:t>The World Factbook</w:t>
        </w:r>
      </w:hyperlink>
      <w:r w:rsidRPr="00FE0EDF">
        <w:rPr>
          <w:sz w:val="28"/>
          <w:szCs w:val="28"/>
        </w:rPr>
        <w:t>): Opstil en tabel som </w:t>
      </w:r>
      <w:hyperlink r:id="rId13" w:anchor="c315" w:history="1">
        <w:r w:rsidRPr="00FE0EDF">
          <w:rPr>
            <w:rStyle w:val="Hyperlink"/>
            <w:sz w:val="28"/>
            <w:szCs w:val="28"/>
          </w:rPr>
          <w:t>tabel 2.1</w:t>
        </w:r>
      </w:hyperlink>
      <w:r w:rsidRPr="00FE0EDF">
        <w:rPr>
          <w:sz w:val="28"/>
          <w:szCs w:val="28"/>
        </w:rPr>
        <w:t xml:space="preserve"> for landet. </w:t>
      </w:r>
    </w:p>
    <w:p w14:paraId="2483568C" w14:textId="77777777" w:rsidR="00FE0EDF" w:rsidRPr="00FE0EDF" w:rsidRDefault="00FE0EDF" w:rsidP="00FE0EDF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FE0EDF">
        <w:rPr>
          <w:rFonts w:eastAsia="Times New Roman" w:cs="Noto Sans"/>
          <w:color w:val="333333"/>
          <w:kern w:val="0"/>
          <w:sz w:val="28"/>
          <w:szCs w:val="28"/>
          <w:lang w:eastAsia="da-DK"/>
          <w14:ligatures w14:val="none"/>
        </w:rPr>
        <w:t>Forklar begrebet ”exceptionalisme”, og redegør for forskellen mellem </w:t>
      </w:r>
      <w:r w:rsidRPr="00FE0EDF">
        <w:rPr>
          <w:rFonts w:eastAsia="Times New Roman" w:cs="Noto Sans"/>
          <w:i/>
          <w:iCs/>
          <w:color w:val="333333"/>
          <w:kern w:val="0"/>
          <w:sz w:val="28"/>
          <w:szCs w:val="28"/>
          <w:lang w:eastAsia="da-DK"/>
          <w14:ligatures w14:val="none"/>
        </w:rPr>
        <w:t>eksempeldoktrinen</w:t>
      </w:r>
      <w:r w:rsidRPr="00FE0EDF">
        <w:rPr>
          <w:rFonts w:eastAsia="Times New Roman" w:cs="Noto Sans"/>
          <w:color w:val="333333"/>
          <w:kern w:val="0"/>
          <w:sz w:val="28"/>
          <w:szCs w:val="28"/>
          <w:lang w:eastAsia="da-DK"/>
          <w14:ligatures w14:val="none"/>
        </w:rPr>
        <w:t> og </w:t>
      </w:r>
      <w:r w:rsidRPr="00FE0EDF">
        <w:rPr>
          <w:rFonts w:eastAsia="Times New Roman" w:cs="Noto Sans"/>
          <w:i/>
          <w:iCs/>
          <w:color w:val="333333"/>
          <w:kern w:val="0"/>
          <w:sz w:val="28"/>
          <w:szCs w:val="28"/>
          <w:lang w:eastAsia="da-DK"/>
          <w14:ligatures w14:val="none"/>
        </w:rPr>
        <w:t>missionsdoktrinen</w:t>
      </w:r>
      <w:r w:rsidRPr="00FE0EDF">
        <w:rPr>
          <w:rFonts w:eastAsia="Times New Roman" w:cs="Noto Sans"/>
          <w:color w:val="333333"/>
          <w:kern w:val="0"/>
          <w:sz w:val="28"/>
          <w:szCs w:val="28"/>
          <w:lang w:eastAsia="da-DK"/>
          <w14:ligatures w14:val="none"/>
        </w:rPr>
        <w:t>.</w:t>
      </w:r>
    </w:p>
    <w:p w14:paraId="46893A14" w14:textId="77777777" w:rsidR="00FE0EDF" w:rsidRPr="00FE0EDF" w:rsidRDefault="00FE0EDF" w:rsidP="00FE0E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333333"/>
          <w:kern w:val="0"/>
          <w:sz w:val="28"/>
          <w:szCs w:val="28"/>
          <w:lang w:eastAsia="da-DK"/>
          <w14:ligatures w14:val="none"/>
        </w:rPr>
      </w:pPr>
      <w:r w:rsidRPr="00FE0EDF">
        <w:rPr>
          <w:rFonts w:eastAsia="Times New Roman" w:cs="Noto Sans"/>
          <w:color w:val="333333"/>
          <w:kern w:val="0"/>
          <w:sz w:val="28"/>
          <w:szCs w:val="28"/>
          <w:lang w:eastAsia="da-DK"/>
          <w14:ligatures w14:val="none"/>
        </w:rPr>
        <w:t>Figur 3.3. Forklar kort de fire udenrigspolitiske linjer, USA har haft gennem tiden: 1) isolationisme, 2) globalt hegemoni, 3) selektivt hegemoni, og 4) globalt samarbejde.</w:t>
      </w:r>
    </w:p>
    <w:p w14:paraId="1985FC0B" w14:textId="77777777" w:rsidR="00FE0EDF" w:rsidRPr="00FE0EDF" w:rsidRDefault="00FE0EDF" w:rsidP="00FE0E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333333"/>
          <w:kern w:val="0"/>
          <w:sz w:val="28"/>
          <w:szCs w:val="28"/>
          <w:lang w:eastAsia="da-DK"/>
          <w14:ligatures w14:val="none"/>
        </w:rPr>
      </w:pPr>
      <w:r w:rsidRPr="00FE0EDF">
        <w:rPr>
          <w:rFonts w:eastAsia="Times New Roman" w:cs="Noto Sans"/>
          <w:color w:val="333333"/>
          <w:kern w:val="0"/>
          <w:sz w:val="28"/>
          <w:szCs w:val="28"/>
          <w:lang w:eastAsia="da-DK"/>
          <w14:ligatures w14:val="none"/>
        </w:rPr>
        <w:t>Hvilken udenrigspolitisk linje kan det siges, at Barack Obama førte i perioden 2009-2017? Og hvad er de centrale forskelle til den udenrigspolitik, som Donald Trump og Joe Biden har ført fra 2017 og fremefter?</w:t>
      </w:r>
    </w:p>
    <w:p w14:paraId="08DB8F5E" w14:textId="77777777" w:rsidR="00FE0EDF" w:rsidRPr="00FE0EDF" w:rsidRDefault="00FE0EDF" w:rsidP="00FE0E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333333"/>
          <w:kern w:val="0"/>
          <w:sz w:val="28"/>
          <w:szCs w:val="28"/>
          <w:lang w:eastAsia="da-DK"/>
          <w14:ligatures w14:val="none"/>
        </w:rPr>
      </w:pPr>
      <w:r w:rsidRPr="00FE0EDF">
        <w:rPr>
          <w:rFonts w:eastAsia="Times New Roman" w:cs="Noto Sans"/>
          <w:color w:val="333333"/>
          <w:kern w:val="0"/>
          <w:sz w:val="28"/>
          <w:szCs w:val="28"/>
          <w:lang w:eastAsia="da-DK"/>
          <w14:ligatures w14:val="none"/>
        </w:rPr>
        <w:t>Boks 3.1: Redegør for defensiv og offensiv neorealisme samt den hegemoniske stabilitetsteori. Hvilke ligheder og forskelle er der mellem de tre teorier?</w:t>
      </w:r>
    </w:p>
    <w:p w14:paraId="08ABF3CE" w14:textId="7568D6B7" w:rsidR="00FE0EDF" w:rsidRPr="00FE0EDF" w:rsidRDefault="00FE0EDF" w:rsidP="00FE0E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Noto Sans"/>
          <w:color w:val="333333"/>
          <w:kern w:val="0"/>
          <w:sz w:val="28"/>
          <w:szCs w:val="28"/>
          <w:lang w:eastAsia="da-DK"/>
          <w14:ligatures w14:val="none"/>
        </w:rPr>
      </w:pPr>
      <w:r w:rsidRPr="00FE0EDF">
        <w:rPr>
          <w:rFonts w:eastAsia="Times New Roman" w:cs="Noto Sans"/>
          <w:color w:val="333333"/>
          <w:kern w:val="0"/>
          <w:sz w:val="28"/>
          <w:szCs w:val="28"/>
          <w:lang w:eastAsia="da-DK"/>
          <w14:ligatures w14:val="none"/>
        </w:rPr>
        <w:t>Figur 3.7: Giv eksempler på udfordringerne for USA inden for hvert af de 4 prioritetspunkter.</w:t>
      </w:r>
    </w:p>
    <w:p w14:paraId="394BEB74" w14:textId="17ECAD53" w:rsidR="002F4E07" w:rsidRPr="00FE0EDF" w:rsidRDefault="002F4E07" w:rsidP="00070A5E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FE0EDF">
        <w:rPr>
          <w:sz w:val="28"/>
          <w:szCs w:val="28"/>
        </w:rPr>
        <w:t>Sæt USA ind i Rosenaus model (</w:t>
      </w:r>
      <w:hyperlink r:id="rId14" w:anchor="c655" w:history="1">
        <w:r w:rsidRPr="00FE0EDF">
          <w:rPr>
            <w:rStyle w:val="Hyperlink"/>
            <w:sz w:val="28"/>
            <w:szCs w:val="28"/>
          </w:rPr>
          <w:t>figur 3.1</w:t>
        </w:r>
      </w:hyperlink>
      <w:r w:rsidRPr="00FE0EDF">
        <w:rPr>
          <w:sz w:val="28"/>
          <w:szCs w:val="28"/>
        </w:rPr>
        <w:t>). Diskuter, hvor USA bør placeres henholdsvis før og efter 2. verdenskrig – er der sket ændringer i USA’s relative magtressourcer eller i udefrakommende stress efter i forhold til før verdenskrigen?</w:t>
      </w:r>
    </w:p>
    <w:p w14:paraId="784E7F9A" w14:textId="77777777" w:rsidR="00070A5E" w:rsidRDefault="00070A5E" w:rsidP="000450EE">
      <w:pPr>
        <w:rPr>
          <w:sz w:val="28"/>
          <w:szCs w:val="28"/>
        </w:rPr>
      </w:pPr>
    </w:p>
    <w:p w14:paraId="132864DE" w14:textId="77777777" w:rsidR="00416F36" w:rsidRDefault="00416F36" w:rsidP="000450EE">
      <w:pPr>
        <w:rPr>
          <w:sz w:val="28"/>
          <w:szCs w:val="28"/>
        </w:rPr>
      </w:pPr>
    </w:p>
    <w:p w14:paraId="453663C6" w14:textId="77777777" w:rsidR="00416F36" w:rsidRDefault="00416F36" w:rsidP="000450EE">
      <w:pPr>
        <w:rPr>
          <w:sz w:val="28"/>
          <w:szCs w:val="28"/>
        </w:rPr>
      </w:pPr>
    </w:p>
    <w:p w14:paraId="235C57CE" w14:textId="77777777" w:rsidR="00416F36" w:rsidRDefault="00416F36" w:rsidP="000450EE">
      <w:pPr>
        <w:rPr>
          <w:sz w:val="28"/>
          <w:szCs w:val="28"/>
        </w:rPr>
      </w:pPr>
    </w:p>
    <w:p w14:paraId="4AB8C335" w14:textId="77777777" w:rsidR="00416F36" w:rsidRDefault="00416F36" w:rsidP="000450EE">
      <w:pPr>
        <w:rPr>
          <w:sz w:val="28"/>
          <w:szCs w:val="28"/>
        </w:rPr>
      </w:pPr>
    </w:p>
    <w:p w14:paraId="19189543" w14:textId="77777777" w:rsidR="00416F36" w:rsidRDefault="00416F36" w:rsidP="000450EE">
      <w:pPr>
        <w:rPr>
          <w:sz w:val="28"/>
          <w:szCs w:val="28"/>
        </w:rPr>
      </w:pPr>
    </w:p>
    <w:p w14:paraId="5A34CDCB" w14:textId="77777777" w:rsidR="00416F36" w:rsidRDefault="00416F36" w:rsidP="000450EE">
      <w:pPr>
        <w:rPr>
          <w:sz w:val="28"/>
          <w:szCs w:val="28"/>
        </w:rPr>
      </w:pPr>
    </w:p>
    <w:p w14:paraId="27493947" w14:textId="77777777" w:rsidR="00416F36" w:rsidRDefault="00416F36" w:rsidP="000450EE">
      <w:pPr>
        <w:rPr>
          <w:sz w:val="28"/>
          <w:szCs w:val="28"/>
        </w:rPr>
      </w:pPr>
    </w:p>
    <w:p w14:paraId="5D35E960" w14:textId="2ABBB610" w:rsidR="00416F36" w:rsidRPr="00416F36" w:rsidRDefault="00416F36" w:rsidP="000450EE">
      <w:pPr>
        <w:rPr>
          <w:b/>
          <w:bCs/>
          <w:sz w:val="28"/>
          <w:szCs w:val="28"/>
        </w:rPr>
      </w:pPr>
      <w:r w:rsidRPr="00416F36">
        <w:rPr>
          <w:b/>
          <w:bCs/>
          <w:sz w:val="28"/>
          <w:szCs w:val="28"/>
        </w:rPr>
        <w:lastRenderedPageBreak/>
        <w:t>Case 3:</w:t>
      </w:r>
      <w:r w:rsidRPr="00416F36">
        <w:rPr>
          <w:b/>
          <w:bCs/>
        </w:rPr>
        <w:t xml:space="preserve"> </w:t>
      </w:r>
      <w:r w:rsidRPr="00416F36">
        <w:rPr>
          <w:b/>
          <w:bCs/>
          <w:sz w:val="28"/>
          <w:szCs w:val="28"/>
        </w:rPr>
        <w:t>Kina: Dragen flyver igen</w:t>
      </w:r>
    </w:p>
    <w:p w14:paraId="3588A49E" w14:textId="056FBD3E" w:rsidR="00416F36" w:rsidRDefault="00416F36" w:rsidP="000450EE">
      <w:pPr>
        <w:rPr>
          <w:sz w:val="28"/>
          <w:szCs w:val="28"/>
        </w:rPr>
      </w:pPr>
      <w:r>
        <w:rPr>
          <w:sz w:val="28"/>
          <w:szCs w:val="28"/>
        </w:rPr>
        <w:t xml:space="preserve">Gruppe: </w:t>
      </w:r>
      <w:r w:rsidRPr="00416F36">
        <w:rPr>
          <w:sz w:val="28"/>
          <w:szCs w:val="28"/>
        </w:rPr>
        <w:t>Anton, Tim, Silas, Signe, Julie</w:t>
      </w:r>
    </w:p>
    <w:p w14:paraId="1BBECFE6" w14:textId="599A0CFF" w:rsidR="00416F36" w:rsidRPr="004801F5" w:rsidRDefault="00416F36" w:rsidP="000450EE">
      <w:pPr>
        <w:rPr>
          <w:b/>
          <w:bCs/>
          <w:sz w:val="28"/>
          <w:szCs w:val="28"/>
        </w:rPr>
      </w:pPr>
      <w:r w:rsidRPr="004801F5">
        <w:rPr>
          <w:b/>
          <w:bCs/>
          <w:sz w:val="28"/>
          <w:szCs w:val="28"/>
        </w:rPr>
        <w:t>Produktkrav:</w:t>
      </w:r>
    </w:p>
    <w:p w14:paraId="1E30CACA" w14:textId="77777777" w:rsidR="00284A39" w:rsidRPr="00284A39" w:rsidRDefault="00284A39" w:rsidP="00284A39">
      <w:pPr>
        <w:numPr>
          <w:ilvl w:val="0"/>
          <w:numId w:val="5"/>
        </w:numPr>
        <w:rPr>
          <w:sz w:val="28"/>
          <w:szCs w:val="28"/>
        </w:rPr>
      </w:pPr>
      <w:r w:rsidRPr="00284A39">
        <w:rPr>
          <w:sz w:val="28"/>
          <w:szCs w:val="28"/>
        </w:rPr>
        <w:t>Figur 3.8: Forklar Kinas fire udenrigspolitiske målsætninger.</w:t>
      </w:r>
    </w:p>
    <w:p w14:paraId="50E0753C" w14:textId="77777777" w:rsidR="00284A39" w:rsidRPr="00284A39" w:rsidRDefault="00284A39" w:rsidP="00284A39">
      <w:pPr>
        <w:numPr>
          <w:ilvl w:val="0"/>
          <w:numId w:val="5"/>
        </w:numPr>
        <w:rPr>
          <w:sz w:val="28"/>
          <w:szCs w:val="28"/>
        </w:rPr>
      </w:pPr>
      <w:r w:rsidRPr="00284A39">
        <w:rPr>
          <w:sz w:val="28"/>
          <w:szCs w:val="28"/>
        </w:rPr>
        <w:t>Figur 3.9: Hvilke fordele og ulemper er der ved Kinas geografiske placering?</w:t>
      </w:r>
    </w:p>
    <w:p w14:paraId="4DFE4E12" w14:textId="77777777" w:rsidR="00284A39" w:rsidRPr="00284A39" w:rsidRDefault="00284A39" w:rsidP="00284A39">
      <w:pPr>
        <w:numPr>
          <w:ilvl w:val="0"/>
          <w:numId w:val="5"/>
        </w:numPr>
        <w:rPr>
          <w:sz w:val="28"/>
          <w:szCs w:val="28"/>
        </w:rPr>
      </w:pPr>
      <w:r w:rsidRPr="00284A39">
        <w:rPr>
          <w:sz w:val="28"/>
          <w:szCs w:val="28"/>
        </w:rPr>
        <w:t>Figur 3.10: Hvad er de egentlige årsager til, at Kina forsøger at generobre de ubeboede øer i Det Syd- og Østkinesiske Hav?</w:t>
      </w:r>
    </w:p>
    <w:p w14:paraId="3005E91F" w14:textId="77777777" w:rsidR="00284A39" w:rsidRPr="00284A39" w:rsidRDefault="00284A39" w:rsidP="00284A39">
      <w:pPr>
        <w:numPr>
          <w:ilvl w:val="0"/>
          <w:numId w:val="5"/>
        </w:numPr>
        <w:rPr>
          <w:sz w:val="28"/>
          <w:szCs w:val="28"/>
        </w:rPr>
      </w:pPr>
      <w:r w:rsidRPr="00284A39">
        <w:rPr>
          <w:sz w:val="28"/>
          <w:szCs w:val="28"/>
        </w:rPr>
        <w:t>Forklar forholdet mellem Kina og USA på det sikkerhedspolitiske og udenrigsøkonomiske område.</w:t>
      </w:r>
    </w:p>
    <w:p w14:paraId="72B52231" w14:textId="77777777" w:rsidR="00284A39" w:rsidRPr="00284A39" w:rsidRDefault="00284A39" w:rsidP="00284A39">
      <w:pPr>
        <w:numPr>
          <w:ilvl w:val="0"/>
          <w:numId w:val="5"/>
        </w:numPr>
        <w:rPr>
          <w:sz w:val="28"/>
          <w:szCs w:val="28"/>
        </w:rPr>
      </w:pPr>
      <w:r w:rsidRPr="00284A39">
        <w:rPr>
          <w:sz w:val="28"/>
          <w:szCs w:val="28"/>
        </w:rPr>
        <w:t>Nævn Kinas fire store økonomiske udfordringer.</w:t>
      </w:r>
    </w:p>
    <w:p w14:paraId="29EDA1D2" w14:textId="77777777" w:rsidR="00284A39" w:rsidRPr="00284A39" w:rsidRDefault="00284A39" w:rsidP="00284A39">
      <w:pPr>
        <w:numPr>
          <w:ilvl w:val="0"/>
          <w:numId w:val="5"/>
        </w:numPr>
        <w:rPr>
          <w:sz w:val="28"/>
          <w:szCs w:val="28"/>
        </w:rPr>
      </w:pPr>
      <w:r w:rsidRPr="00284A39">
        <w:rPr>
          <w:sz w:val="28"/>
          <w:szCs w:val="28"/>
        </w:rPr>
        <w:t>Figur 3.12: Forklar, hvad Belt and Road-projektet går ud på.</w:t>
      </w:r>
    </w:p>
    <w:p w14:paraId="1C65BE0C" w14:textId="77777777" w:rsidR="00284A39" w:rsidRPr="00284A39" w:rsidRDefault="00284A39" w:rsidP="00284A39">
      <w:pPr>
        <w:numPr>
          <w:ilvl w:val="0"/>
          <w:numId w:val="5"/>
        </w:numPr>
        <w:rPr>
          <w:sz w:val="28"/>
          <w:szCs w:val="28"/>
        </w:rPr>
      </w:pPr>
      <w:r w:rsidRPr="00284A39">
        <w:rPr>
          <w:sz w:val="28"/>
          <w:szCs w:val="28"/>
        </w:rPr>
        <w:t>Hvad er Kinas prestigepolitiske målsætning?</w:t>
      </w:r>
    </w:p>
    <w:p w14:paraId="06389426" w14:textId="77777777" w:rsidR="00284A39" w:rsidRPr="00284A39" w:rsidRDefault="00284A39" w:rsidP="00284A39">
      <w:pPr>
        <w:numPr>
          <w:ilvl w:val="0"/>
          <w:numId w:val="5"/>
        </w:numPr>
        <w:rPr>
          <w:sz w:val="28"/>
          <w:szCs w:val="28"/>
        </w:rPr>
      </w:pPr>
      <w:r w:rsidRPr="00284A39">
        <w:rPr>
          <w:sz w:val="28"/>
          <w:szCs w:val="28"/>
        </w:rPr>
        <w:t>Forklar Kinas princippolitiske mål om, at staters suverænitet er absolut.</w:t>
      </w:r>
    </w:p>
    <w:p w14:paraId="19BE974A" w14:textId="77777777" w:rsidR="00416F36" w:rsidRDefault="00416F36" w:rsidP="000450EE">
      <w:pPr>
        <w:rPr>
          <w:sz w:val="28"/>
          <w:szCs w:val="28"/>
        </w:rPr>
      </w:pPr>
    </w:p>
    <w:p w14:paraId="7D1043BA" w14:textId="77777777" w:rsidR="004801F5" w:rsidRDefault="004801F5" w:rsidP="000450EE">
      <w:pPr>
        <w:rPr>
          <w:sz w:val="28"/>
          <w:szCs w:val="28"/>
        </w:rPr>
      </w:pPr>
    </w:p>
    <w:p w14:paraId="39A6E3B2" w14:textId="77777777" w:rsidR="004801F5" w:rsidRDefault="004801F5" w:rsidP="000450EE">
      <w:pPr>
        <w:rPr>
          <w:sz w:val="28"/>
          <w:szCs w:val="28"/>
        </w:rPr>
      </w:pPr>
    </w:p>
    <w:p w14:paraId="2C07DAA9" w14:textId="77777777" w:rsidR="004801F5" w:rsidRDefault="004801F5" w:rsidP="000450EE">
      <w:pPr>
        <w:rPr>
          <w:sz w:val="28"/>
          <w:szCs w:val="28"/>
        </w:rPr>
      </w:pPr>
    </w:p>
    <w:p w14:paraId="224C05AF" w14:textId="77777777" w:rsidR="004801F5" w:rsidRDefault="004801F5" w:rsidP="000450EE">
      <w:pPr>
        <w:rPr>
          <w:sz w:val="28"/>
          <w:szCs w:val="28"/>
        </w:rPr>
      </w:pPr>
    </w:p>
    <w:p w14:paraId="0AC9E77B" w14:textId="77777777" w:rsidR="004801F5" w:rsidRDefault="004801F5" w:rsidP="000450EE">
      <w:pPr>
        <w:rPr>
          <w:sz w:val="28"/>
          <w:szCs w:val="28"/>
        </w:rPr>
      </w:pPr>
    </w:p>
    <w:p w14:paraId="7568B099" w14:textId="77777777" w:rsidR="004801F5" w:rsidRDefault="004801F5" w:rsidP="000450EE">
      <w:pPr>
        <w:rPr>
          <w:sz w:val="28"/>
          <w:szCs w:val="28"/>
        </w:rPr>
      </w:pPr>
    </w:p>
    <w:p w14:paraId="14ADC399" w14:textId="77777777" w:rsidR="004801F5" w:rsidRDefault="004801F5" w:rsidP="000450EE">
      <w:pPr>
        <w:rPr>
          <w:sz w:val="28"/>
          <w:szCs w:val="28"/>
        </w:rPr>
      </w:pPr>
    </w:p>
    <w:p w14:paraId="45373302" w14:textId="77777777" w:rsidR="004801F5" w:rsidRDefault="004801F5" w:rsidP="000450EE">
      <w:pPr>
        <w:rPr>
          <w:sz w:val="28"/>
          <w:szCs w:val="28"/>
        </w:rPr>
      </w:pPr>
    </w:p>
    <w:p w14:paraId="065ADE92" w14:textId="77777777" w:rsidR="004801F5" w:rsidRDefault="004801F5" w:rsidP="000450EE">
      <w:pPr>
        <w:rPr>
          <w:sz w:val="28"/>
          <w:szCs w:val="28"/>
        </w:rPr>
      </w:pPr>
    </w:p>
    <w:p w14:paraId="4D8AAFC3" w14:textId="77777777" w:rsidR="004801F5" w:rsidRDefault="004801F5" w:rsidP="000450EE">
      <w:pPr>
        <w:rPr>
          <w:sz w:val="28"/>
          <w:szCs w:val="28"/>
        </w:rPr>
      </w:pPr>
    </w:p>
    <w:p w14:paraId="10A479B1" w14:textId="77777777" w:rsidR="004801F5" w:rsidRDefault="004801F5" w:rsidP="000450EE">
      <w:pPr>
        <w:rPr>
          <w:sz w:val="28"/>
          <w:szCs w:val="28"/>
        </w:rPr>
      </w:pPr>
    </w:p>
    <w:p w14:paraId="139FB434" w14:textId="109A65FB" w:rsidR="004801F5" w:rsidRPr="00EB1C2F" w:rsidRDefault="004801F5" w:rsidP="000450EE">
      <w:pPr>
        <w:rPr>
          <w:b/>
          <w:bCs/>
          <w:sz w:val="28"/>
          <w:szCs w:val="28"/>
        </w:rPr>
      </w:pPr>
      <w:r w:rsidRPr="00EB1C2F">
        <w:rPr>
          <w:b/>
          <w:bCs/>
          <w:sz w:val="28"/>
          <w:szCs w:val="28"/>
        </w:rPr>
        <w:lastRenderedPageBreak/>
        <w:t>Case 4:</w:t>
      </w:r>
      <w:r w:rsidR="00EB1C2F" w:rsidRPr="00EB1C2F">
        <w:rPr>
          <w:b/>
          <w:bCs/>
        </w:rPr>
        <w:t xml:space="preserve"> </w:t>
      </w:r>
      <w:r w:rsidR="00EB1C2F" w:rsidRPr="00EB1C2F">
        <w:rPr>
          <w:b/>
          <w:bCs/>
          <w:sz w:val="28"/>
          <w:szCs w:val="28"/>
        </w:rPr>
        <w:t>Rusland: Den tirrede bjørn</w:t>
      </w:r>
    </w:p>
    <w:p w14:paraId="1A336816" w14:textId="0A0338BC" w:rsidR="00EB1C2F" w:rsidRDefault="00EB1C2F" w:rsidP="000450EE">
      <w:pPr>
        <w:rPr>
          <w:sz w:val="28"/>
          <w:szCs w:val="28"/>
        </w:rPr>
      </w:pPr>
      <w:r>
        <w:rPr>
          <w:sz w:val="28"/>
          <w:szCs w:val="28"/>
        </w:rPr>
        <w:t xml:space="preserve">Gruppe: </w:t>
      </w:r>
      <w:r w:rsidRPr="00EB1C2F">
        <w:rPr>
          <w:sz w:val="28"/>
          <w:szCs w:val="28"/>
        </w:rPr>
        <w:t>Klokker, Freya, Gry, Liv</w:t>
      </w:r>
    </w:p>
    <w:p w14:paraId="58141FAA" w14:textId="19BE173D" w:rsidR="00EB1C2F" w:rsidRPr="003B15C5" w:rsidRDefault="00EB1C2F" w:rsidP="000450EE">
      <w:pPr>
        <w:rPr>
          <w:b/>
          <w:bCs/>
          <w:sz w:val="28"/>
          <w:szCs w:val="28"/>
        </w:rPr>
      </w:pPr>
      <w:r w:rsidRPr="003B15C5">
        <w:rPr>
          <w:b/>
          <w:bCs/>
          <w:sz w:val="28"/>
          <w:szCs w:val="28"/>
        </w:rPr>
        <w:t>Produktkrav:</w:t>
      </w:r>
    </w:p>
    <w:p w14:paraId="2A980DD6" w14:textId="77777777" w:rsidR="003B15C5" w:rsidRPr="003B15C5" w:rsidRDefault="003B15C5" w:rsidP="003B15C5">
      <w:pPr>
        <w:numPr>
          <w:ilvl w:val="0"/>
          <w:numId w:val="6"/>
        </w:numPr>
        <w:rPr>
          <w:sz w:val="28"/>
          <w:szCs w:val="28"/>
        </w:rPr>
      </w:pPr>
      <w:r w:rsidRPr="003B15C5">
        <w:rPr>
          <w:sz w:val="28"/>
          <w:szCs w:val="28"/>
        </w:rPr>
        <w:t>Redegør for bevæggrundene bag russernes neorealistiske sikkerhedspolitik i nyere tid (inddrag figur 3.13).</w:t>
      </w:r>
    </w:p>
    <w:p w14:paraId="26579466" w14:textId="77777777" w:rsidR="003B15C5" w:rsidRPr="003B15C5" w:rsidRDefault="003B15C5" w:rsidP="003B15C5">
      <w:pPr>
        <w:numPr>
          <w:ilvl w:val="0"/>
          <w:numId w:val="6"/>
        </w:numPr>
        <w:rPr>
          <w:sz w:val="28"/>
          <w:szCs w:val="28"/>
        </w:rPr>
      </w:pPr>
      <w:r w:rsidRPr="003B15C5">
        <w:rPr>
          <w:sz w:val="28"/>
          <w:szCs w:val="28"/>
        </w:rPr>
        <w:t>Hvad er den primære årsag til, at Rusland, på trods af politisk og i høj grad økonomisk sammenbrud i starten af 90’erne, fortsat var en af de mest magtfulde stater i verden i de efterfølgende år?</w:t>
      </w:r>
    </w:p>
    <w:p w14:paraId="08E4D5BD" w14:textId="77777777" w:rsidR="003B15C5" w:rsidRPr="003B15C5" w:rsidRDefault="003B15C5" w:rsidP="003B15C5">
      <w:pPr>
        <w:numPr>
          <w:ilvl w:val="0"/>
          <w:numId w:val="6"/>
        </w:numPr>
        <w:rPr>
          <w:sz w:val="28"/>
          <w:szCs w:val="28"/>
        </w:rPr>
      </w:pPr>
      <w:r w:rsidRPr="003B15C5">
        <w:rPr>
          <w:sz w:val="28"/>
          <w:szCs w:val="28"/>
        </w:rPr>
        <w:t>Boks 3.2: Ukraine-krigen</w:t>
      </w:r>
    </w:p>
    <w:p w14:paraId="4DE86E7A" w14:textId="77777777" w:rsidR="003B15C5" w:rsidRPr="003B15C5" w:rsidRDefault="003B15C5" w:rsidP="003B15C5">
      <w:pPr>
        <w:numPr>
          <w:ilvl w:val="1"/>
          <w:numId w:val="6"/>
        </w:numPr>
        <w:rPr>
          <w:sz w:val="28"/>
          <w:szCs w:val="28"/>
        </w:rPr>
      </w:pPr>
      <w:r w:rsidRPr="003B15C5">
        <w:rPr>
          <w:sz w:val="28"/>
          <w:szCs w:val="28"/>
        </w:rPr>
        <w:t>Redegør kort for udviklingen i forholdet mellem Rusland og Ukraine fra 1991 og op til nu.</w:t>
      </w:r>
    </w:p>
    <w:p w14:paraId="68E32EB6" w14:textId="13ADEB9A" w:rsidR="003B15C5" w:rsidRPr="003B15C5" w:rsidRDefault="003B15C5" w:rsidP="003B15C5">
      <w:pPr>
        <w:numPr>
          <w:ilvl w:val="1"/>
          <w:numId w:val="6"/>
        </w:numPr>
        <w:rPr>
          <w:sz w:val="28"/>
          <w:szCs w:val="28"/>
        </w:rPr>
      </w:pPr>
      <w:r w:rsidRPr="003B15C5">
        <w:rPr>
          <w:sz w:val="28"/>
          <w:szCs w:val="28"/>
        </w:rPr>
        <w:t>Forklar Ukraine-krigen ud fra henholdsvis en neorealistisk synsvinkel og en konstruktivistisk synsvinkel.</w:t>
      </w:r>
    </w:p>
    <w:p w14:paraId="6E83E7A3" w14:textId="77777777" w:rsidR="003B15C5" w:rsidRPr="003B15C5" w:rsidRDefault="003B15C5" w:rsidP="003B15C5">
      <w:pPr>
        <w:numPr>
          <w:ilvl w:val="1"/>
          <w:numId w:val="6"/>
        </w:numPr>
        <w:rPr>
          <w:sz w:val="28"/>
          <w:szCs w:val="28"/>
        </w:rPr>
      </w:pPr>
      <w:r w:rsidRPr="003B15C5">
        <w:rPr>
          <w:sz w:val="28"/>
          <w:szCs w:val="28"/>
        </w:rPr>
        <w:t>Hvad forstår man ved en </w:t>
      </w:r>
      <w:r w:rsidRPr="003B15C5">
        <w:rPr>
          <w:i/>
          <w:iCs/>
          <w:sz w:val="28"/>
          <w:szCs w:val="28"/>
        </w:rPr>
        <w:t>stedfortræderkrig</w:t>
      </w:r>
      <w:r w:rsidRPr="003B15C5">
        <w:rPr>
          <w:sz w:val="28"/>
          <w:szCs w:val="28"/>
        </w:rPr>
        <w:t>?</w:t>
      </w:r>
    </w:p>
    <w:p w14:paraId="555A4B27" w14:textId="77777777" w:rsidR="003B15C5" w:rsidRPr="003B15C5" w:rsidRDefault="003B15C5" w:rsidP="003B15C5">
      <w:pPr>
        <w:numPr>
          <w:ilvl w:val="0"/>
          <w:numId w:val="6"/>
        </w:numPr>
        <w:rPr>
          <w:sz w:val="28"/>
          <w:szCs w:val="28"/>
        </w:rPr>
      </w:pPr>
      <w:r w:rsidRPr="003B15C5">
        <w:rPr>
          <w:sz w:val="28"/>
          <w:szCs w:val="28"/>
        </w:rPr>
        <w:t>Vestens økonomiske sanktioner mod Rusland har slet ikke som ventet været ødelæggende for den russiske økonomi. Hvordan kan det forklares?</w:t>
      </w:r>
    </w:p>
    <w:p w14:paraId="04020996" w14:textId="77777777" w:rsidR="003B15C5" w:rsidRPr="003B15C5" w:rsidRDefault="003B15C5" w:rsidP="003B15C5">
      <w:pPr>
        <w:numPr>
          <w:ilvl w:val="0"/>
          <w:numId w:val="6"/>
        </w:numPr>
        <w:rPr>
          <w:sz w:val="28"/>
          <w:szCs w:val="28"/>
        </w:rPr>
      </w:pPr>
      <w:r w:rsidRPr="003B15C5">
        <w:rPr>
          <w:sz w:val="28"/>
          <w:szCs w:val="28"/>
        </w:rPr>
        <w:t>Forklar motiverne bag Ruslands opbakning til staters absolutte suverænitet (ikke-interventions-princippet).</w:t>
      </w:r>
    </w:p>
    <w:p w14:paraId="5D3680FA" w14:textId="77777777" w:rsidR="003B15C5" w:rsidRPr="003B15C5" w:rsidRDefault="003B15C5" w:rsidP="003B15C5">
      <w:pPr>
        <w:numPr>
          <w:ilvl w:val="0"/>
          <w:numId w:val="6"/>
        </w:numPr>
        <w:rPr>
          <w:sz w:val="28"/>
          <w:szCs w:val="28"/>
        </w:rPr>
      </w:pPr>
      <w:r w:rsidRPr="003B15C5">
        <w:rPr>
          <w:sz w:val="28"/>
          <w:szCs w:val="28"/>
        </w:rPr>
        <w:t>Hvad er Ruslands prestigepolitiske mål? Inddrag figur 3.15.</w:t>
      </w:r>
    </w:p>
    <w:p w14:paraId="6AA3160F" w14:textId="77777777" w:rsidR="00EB1C2F" w:rsidRDefault="00EB1C2F" w:rsidP="000450EE">
      <w:pPr>
        <w:rPr>
          <w:sz w:val="28"/>
          <w:szCs w:val="28"/>
        </w:rPr>
      </w:pPr>
    </w:p>
    <w:p w14:paraId="78565083" w14:textId="77777777" w:rsidR="000D5BE2" w:rsidRDefault="000D5BE2" w:rsidP="000450EE">
      <w:pPr>
        <w:rPr>
          <w:sz w:val="28"/>
          <w:szCs w:val="28"/>
        </w:rPr>
      </w:pPr>
    </w:p>
    <w:p w14:paraId="3147FB5C" w14:textId="77777777" w:rsidR="000D5BE2" w:rsidRDefault="000D5BE2" w:rsidP="000450EE">
      <w:pPr>
        <w:rPr>
          <w:sz w:val="28"/>
          <w:szCs w:val="28"/>
        </w:rPr>
      </w:pPr>
    </w:p>
    <w:p w14:paraId="03224202" w14:textId="77777777" w:rsidR="000D5BE2" w:rsidRDefault="000D5BE2" w:rsidP="000450EE">
      <w:pPr>
        <w:rPr>
          <w:sz w:val="28"/>
          <w:szCs w:val="28"/>
        </w:rPr>
      </w:pPr>
    </w:p>
    <w:p w14:paraId="59766532" w14:textId="77777777" w:rsidR="000D5BE2" w:rsidRDefault="000D5BE2" w:rsidP="000450EE">
      <w:pPr>
        <w:rPr>
          <w:sz w:val="28"/>
          <w:szCs w:val="28"/>
        </w:rPr>
      </w:pPr>
    </w:p>
    <w:p w14:paraId="7A40636D" w14:textId="77777777" w:rsidR="000D5BE2" w:rsidRDefault="000D5BE2" w:rsidP="000450EE">
      <w:pPr>
        <w:rPr>
          <w:sz w:val="28"/>
          <w:szCs w:val="28"/>
        </w:rPr>
      </w:pPr>
    </w:p>
    <w:p w14:paraId="307838D8" w14:textId="77777777" w:rsidR="000D5BE2" w:rsidRDefault="000D5BE2" w:rsidP="000450EE">
      <w:pPr>
        <w:rPr>
          <w:sz w:val="28"/>
          <w:szCs w:val="28"/>
        </w:rPr>
      </w:pPr>
    </w:p>
    <w:p w14:paraId="467E304C" w14:textId="77777777" w:rsidR="000D5BE2" w:rsidRDefault="000D5BE2" w:rsidP="000450EE">
      <w:pPr>
        <w:rPr>
          <w:sz w:val="28"/>
          <w:szCs w:val="28"/>
        </w:rPr>
      </w:pPr>
    </w:p>
    <w:p w14:paraId="5DB1CFA1" w14:textId="548FE052" w:rsidR="000D5BE2" w:rsidRPr="00BE7BBA" w:rsidRDefault="000D5BE2" w:rsidP="000450EE">
      <w:pPr>
        <w:rPr>
          <w:b/>
          <w:bCs/>
          <w:sz w:val="28"/>
          <w:szCs w:val="28"/>
        </w:rPr>
      </w:pPr>
      <w:r w:rsidRPr="00BE7BBA">
        <w:rPr>
          <w:b/>
          <w:bCs/>
          <w:sz w:val="28"/>
          <w:szCs w:val="28"/>
        </w:rPr>
        <w:lastRenderedPageBreak/>
        <w:t>Case 5:</w:t>
      </w:r>
      <w:r w:rsidR="00BE7BBA" w:rsidRPr="00BE7BBA">
        <w:rPr>
          <w:b/>
          <w:bCs/>
        </w:rPr>
        <w:t xml:space="preserve"> </w:t>
      </w:r>
      <w:r w:rsidR="00BE7BBA" w:rsidRPr="00BE7BBA">
        <w:rPr>
          <w:b/>
          <w:bCs/>
          <w:sz w:val="28"/>
          <w:szCs w:val="28"/>
        </w:rPr>
        <w:t>Civilisationernes sammenstød</w:t>
      </w:r>
    </w:p>
    <w:p w14:paraId="05CBAEDD" w14:textId="3F425977" w:rsidR="00BE7BBA" w:rsidRDefault="00BE7BBA" w:rsidP="000450EE">
      <w:pPr>
        <w:rPr>
          <w:sz w:val="28"/>
          <w:szCs w:val="28"/>
        </w:rPr>
      </w:pPr>
      <w:r>
        <w:rPr>
          <w:sz w:val="28"/>
          <w:szCs w:val="28"/>
        </w:rPr>
        <w:t xml:space="preserve">Gruppe: </w:t>
      </w:r>
      <w:r w:rsidRPr="00BE7BBA">
        <w:rPr>
          <w:sz w:val="28"/>
          <w:szCs w:val="28"/>
        </w:rPr>
        <w:t>Vester, Johanne, Selma, Pagh</w:t>
      </w:r>
    </w:p>
    <w:p w14:paraId="24E53A60" w14:textId="0E4DBBBC" w:rsidR="00BE7BBA" w:rsidRPr="00BE7BBA" w:rsidRDefault="00BE7BBA" w:rsidP="000450EE">
      <w:pPr>
        <w:rPr>
          <w:b/>
          <w:bCs/>
          <w:sz w:val="28"/>
          <w:szCs w:val="28"/>
        </w:rPr>
      </w:pPr>
      <w:r w:rsidRPr="00BE7BBA">
        <w:rPr>
          <w:b/>
          <w:bCs/>
          <w:sz w:val="28"/>
          <w:szCs w:val="28"/>
        </w:rPr>
        <w:t>Produktkrav:</w:t>
      </w:r>
    </w:p>
    <w:p w14:paraId="69AE5A10" w14:textId="77777777" w:rsidR="00A533C9" w:rsidRPr="00A533C9" w:rsidRDefault="00A533C9" w:rsidP="00A533C9">
      <w:pPr>
        <w:rPr>
          <w:sz w:val="28"/>
          <w:szCs w:val="28"/>
        </w:rPr>
      </w:pPr>
      <w:r w:rsidRPr="00A533C9">
        <w:rPr>
          <w:sz w:val="28"/>
          <w:szCs w:val="28"/>
        </w:rPr>
        <w:t>Redegør for Huntingtons teori om civilisationernes sammenstød. Kom herunder ind på følgende:</w:t>
      </w:r>
    </w:p>
    <w:p w14:paraId="60C204E8" w14:textId="77777777" w:rsidR="00A533C9" w:rsidRPr="00A533C9" w:rsidRDefault="00A533C9" w:rsidP="00A533C9">
      <w:pPr>
        <w:numPr>
          <w:ilvl w:val="0"/>
          <w:numId w:val="7"/>
        </w:numPr>
        <w:rPr>
          <w:sz w:val="28"/>
          <w:szCs w:val="28"/>
        </w:rPr>
      </w:pPr>
      <w:r w:rsidRPr="00A533C9">
        <w:rPr>
          <w:sz w:val="28"/>
          <w:szCs w:val="28"/>
        </w:rPr>
        <w:t>Hvad karakteriserer en civilisation?</w:t>
      </w:r>
    </w:p>
    <w:p w14:paraId="0E43241B" w14:textId="77777777" w:rsidR="00A533C9" w:rsidRPr="00A533C9" w:rsidRDefault="00A533C9" w:rsidP="00A533C9">
      <w:pPr>
        <w:numPr>
          <w:ilvl w:val="0"/>
          <w:numId w:val="7"/>
        </w:numPr>
        <w:rPr>
          <w:sz w:val="28"/>
          <w:szCs w:val="28"/>
        </w:rPr>
      </w:pPr>
      <w:r w:rsidRPr="00A533C9">
        <w:rPr>
          <w:sz w:val="28"/>
          <w:szCs w:val="28"/>
        </w:rPr>
        <w:t>Hvilke 8-9 civilisationer opregner Huntington?</w:t>
      </w:r>
    </w:p>
    <w:p w14:paraId="40CCE1E5" w14:textId="77777777" w:rsidR="00A533C9" w:rsidRPr="00A533C9" w:rsidRDefault="00A533C9" w:rsidP="00A533C9">
      <w:pPr>
        <w:numPr>
          <w:ilvl w:val="0"/>
          <w:numId w:val="7"/>
        </w:numPr>
        <w:rPr>
          <w:sz w:val="28"/>
          <w:szCs w:val="28"/>
        </w:rPr>
      </w:pPr>
      <w:r w:rsidRPr="00A533C9">
        <w:rPr>
          <w:sz w:val="28"/>
          <w:szCs w:val="28"/>
        </w:rPr>
        <w:t>Hvilke forskellige former for stater findes der inden for en civilisation?</w:t>
      </w:r>
    </w:p>
    <w:p w14:paraId="0F02EFFA" w14:textId="77777777" w:rsidR="00A533C9" w:rsidRPr="00A533C9" w:rsidRDefault="00A533C9" w:rsidP="00A533C9">
      <w:pPr>
        <w:numPr>
          <w:ilvl w:val="0"/>
          <w:numId w:val="7"/>
        </w:numPr>
        <w:rPr>
          <w:sz w:val="28"/>
          <w:szCs w:val="28"/>
        </w:rPr>
      </w:pPr>
      <w:r w:rsidRPr="00A533C9">
        <w:rPr>
          <w:sz w:val="28"/>
          <w:szCs w:val="28"/>
        </w:rPr>
        <w:t>Hvad menes der med magtforskydningen mod øst?</w:t>
      </w:r>
    </w:p>
    <w:p w14:paraId="7EBCFEDE" w14:textId="77777777" w:rsidR="00A533C9" w:rsidRPr="00A533C9" w:rsidRDefault="00A533C9" w:rsidP="00A533C9">
      <w:pPr>
        <w:numPr>
          <w:ilvl w:val="0"/>
          <w:numId w:val="7"/>
        </w:numPr>
        <w:rPr>
          <w:sz w:val="28"/>
          <w:szCs w:val="28"/>
        </w:rPr>
      </w:pPr>
      <w:r w:rsidRPr="00A533C9">
        <w:rPr>
          <w:sz w:val="28"/>
          <w:szCs w:val="28"/>
        </w:rPr>
        <w:t>Hvad leder til konflikter mellem civilisationerne?</w:t>
      </w:r>
    </w:p>
    <w:p w14:paraId="338A7B91" w14:textId="77777777" w:rsidR="00A533C9" w:rsidRPr="00A533C9" w:rsidRDefault="00A533C9" w:rsidP="00A533C9">
      <w:pPr>
        <w:numPr>
          <w:ilvl w:val="0"/>
          <w:numId w:val="7"/>
        </w:numPr>
        <w:rPr>
          <w:sz w:val="28"/>
          <w:szCs w:val="28"/>
        </w:rPr>
      </w:pPr>
      <w:r w:rsidRPr="00A533C9">
        <w:rPr>
          <w:sz w:val="28"/>
          <w:szCs w:val="28"/>
        </w:rPr>
        <w:t>Hvor opstår der oftest konflikter mellem civilisationerne?</w:t>
      </w:r>
    </w:p>
    <w:p w14:paraId="62B33953" w14:textId="77777777" w:rsidR="00A533C9" w:rsidRPr="00A533C9" w:rsidRDefault="00A533C9" w:rsidP="00A533C9">
      <w:pPr>
        <w:numPr>
          <w:ilvl w:val="0"/>
          <w:numId w:val="7"/>
        </w:numPr>
        <w:rPr>
          <w:sz w:val="28"/>
          <w:szCs w:val="28"/>
        </w:rPr>
      </w:pPr>
      <w:r w:rsidRPr="00A533C9">
        <w:rPr>
          <w:sz w:val="28"/>
          <w:szCs w:val="28"/>
        </w:rPr>
        <w:t>Hvilke kritikpunkter kan man anføre over for Huntingtons teori?</w:t>
      </w:r>
    </w:p>
    <w:p w14:paraId="2BCFE3A4" w14:textId="77777777" w:rsidR="00BE7BBA" w:rsidRDefault="00BE7BBA" w:rsidP="000450EE">
      <w:pPr>
        <w:rPr>
          <w:sz w:val="28"/>
          <w:szCs w:val="28"/>
        </w:rPr>
      </w:pPr>
    </w:p>
    <w:p w14:paraId="6CF1DC19" w14:textId="77777777" w:rsidR="00BE7BBA" w:rsidRPr="000450EE" w:rsidRDefault="00BE7BBA" w:rsidP="000450EE">
      <w:pPr>
        <w:rPr>
          <w:sz w:val="28"/>
          <w:szCs w:val="28"/>
        </w:rPr>
      </w:pPr>
    </w:p>
    <w:sectPr w:rsidR="00BE7BBA" w:rsidRPr="000450EE">
      <w:head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8D405" w14:textId="77777777" w:rsidR="00FE56A2" w:rsidRDefault="00FE56A2" w:rsidP="00605010">
      <w:pPr>
        <w:spacing w:after="0" w:line="240" w:lineRule="auto"/>
      </w:pPr>
      <w:r>
        <w:separator/>
      </w:r>
    </w:p>
  </w:endnote>
  <w:endnote w:type="continuationSeparator" w:id="0">
    <w:p w14:paraId="6006FB2C" w14:textId="77777777" w:rsidR="00FE56A2" w:rsidRDefault="00FE56A2" w:rsidP="0060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F2E0" w14:textId="77777777" w:rsidR="00FE56A2" w:rsidRDefault="00FE56A2" w:rsidP="00605010">
      <w:pPr>
        <w:spacing w:after="0" w:line="240" w:lineRule="auto"/>
      </w:pPr>
      <w:r>
        <w:separator/>
      </w:r>
    </w:p>
  </w:footnote>
  <w:footnote w:type="continuationSeparator" w:id="0">
    <w:p w14:paraId="7440F6DB" w14:textId="77777777" w:rsidR="00FE56A2" w:rsidRDefault="00FE56A2" w:rsidP="0060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88AD" w14:textId="39A23AB5" w:rsidR="00605010" w:rsidRDefault="00605010">
    <w:pPr>
      <w:pStyle w:val="Sidehoved"/>
    </w:pPr>
    <w:r>
      <w:t>Mariagerfjord Gymnasium</w:t>
    </w:r>
  </w:p>
  <w:p w14:paraId="344926F3" w14:textId="4D97685D" w:rsidR="00605010" w:rsidRDefault="00605010">
    <w:pPr>
      <w:pStyle w:val="Sidehoved"/>
    </w:pPr>
    <w:r>
      <w:t>3d 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320"/>
    <w:multiLevelType w:val="multilevel"/>
    <w:tmpl w:val="64E4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33CA2"/>
    <w:multiLevelType w:val="hybridMultilevel"/>
    <w:tmpl w:val="9F1EBE5A"/>
    <w:lvl w:ilvl="0" w:tplc="03F2B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04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686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DAE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DED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6CF7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884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30FD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6A76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C5424"/>
    <w:multiLevelType w:val="hybridMultilevel"/>
    <w:tmpl w:val="9DC29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661"/>
    <w:multiLevelType w:val="hybridMultilevel"/>
    <w:tmpl w:val="9DC2933A"/>
    <w:lvl w:ilvl="0" w:tplc="097C32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1CC9"/>
    <w:multiLevelType w:val="multilevel"/>
    <w:tmpl w:val="0EFAC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2658B"/>
    <w:multiLevelType w:val="multilevel"/>
    <w:tmpl w:val="C5B4F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60476A"/>
    <w:multiLevelType w:val="multilevel"/>
    <w:tmpl w:val="BCAC9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5543332">
    <w:abstractNumId w:val="1"/>
  </w:num>
  <w:num w:numId="2" w16cid:durableId="385760009">
    <w:abstractNumId w:val="3"/>
  </w:num>
  <w:num w:numId="3" w16cid:durableId="1096513856">
    <w:abstractNumId w:val="2"/>
  </w:num>
  <w:num w:numId="4" w16cid:durableId="1835292323">
    <w:abstractNumId w:val="6"/>
  </w:num>
  <w:num w:numId="5" w16cid:durableId="547182258">
    <w:abstractNumId w:val="4"/>
  </w:num>
  <w:num w:numId="6" w16cid:durableId="1323041486">
    <w:abstractNumId w:val="5"/>
  </w:num>
  <w:num w:numId="7" w16cid:durableId="82667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10"/>
    <w:rsid w:val="000450EE"/>
    <w:rsid w:val="00070A5E"/>
    <w:rsid w:val="000A744E"/>
    <w:rsid w:val="000D5BE2"/>
    <w:rsid w:val="00284A39"/>
    <w:rsid w:val="002F4E07"/>
    <w:rsid w:val="003B15C5"/>
    <w:rsid w:val="00416F36"/>
    <w:rsid w:val="00424B14"/>
    <w:rsid w:val="004801F5"/>
    <w:rsid w:val="00605010"/>
    <w:rsid w:val="007F5DB0"/>
    <w:rsid w:val="009368E3"/>
    <w:rsid w:val="009E54F8"/>
    <w:rsid w:val="00A46CBC"/>
    <w:rsid w:val="00A533C9"/>
    <w:rsid w:val="00BE7BBA"/>
    <w:rsid w:val="00C90840"/>
    <w:rsid w:val="00E327E2"/>
    <w:rsid w:val="00EB1C2F"/>
    <w:rsid w:val="00FE0EDF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3741"/>
  <w15:chartTrackingRefBased/>
  <w15:docId w15:val="{E77FD3D7-2759-4837-ACBC-DD9D32E2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5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05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5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5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5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5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5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5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5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05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05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05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050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050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050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050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050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050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05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05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05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05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05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0501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0501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0501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05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0501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0501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050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05010"/>
  </w:style>
  <w:style w:type="paragraph" w:styleId="Sidefod">
    <w:name w:val="footer"/>
    <w:basedOn w:val="Normal"/>
    <w:link w:val="SidefodTegn"/>
    <w:uiPriority w:val="99"/>
    <w:unhideWhenUsed/>
    <w:rsid w:val="006050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05010"/>
  </w:style>
  <w:style w:type="character" w:styleId="Hyperlink">
    <w:name w:val="Hyperlink"/>
    <w:basedOn w:val="Standardskrifttypeiafsnit"/>
    <w:uiPriority w:val="99"/>
    <w:unhideWhenUsed/>
    <w:rsid w:val="0060501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0501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E54F8"/>
    <w:rPr>
      <w:color w:val="96607D" w:themeColor="followedHyperlink"/>
      <w:u w:val="single"/>
    </w:rPr>
  </w:style>
  <w:style w:type="character" w:styleId="Fremhv">
    <w:name w:val="Emphasis"/>
    <w:basedOn w:val="Standardskrifttypeiafsnit"/>
    <w:uiPriority w:val="20"/>
    <w:qFormat/>
    <w:rsid w:val="00FE0E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a.gov/the-world-factbook/" TargetMode="External"/><Relationship Id="rId13" Type="http://schemas.openxmlformats.org/officeDocument/2006/relationships/hyperlink" Target="https://internationalpolitikskernestof.ibog.forlagetcolumbus.dk/?id=1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fgym201512-my.sharepoint.com/:p:/g/personal/coc_mf-gym_dk/IQDNc15nBginTIh7fYAgqjYTAZOLp_dyC_FGwff7WuBjR3g?e=gAzusL" TargetMode="External"/><Relationship Id="rId12" Type="http://schemas.openxmlformats.org/officeDocument/2006/relationships/hyperlink" Target="https://www.cia.gov/the-world-factboo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ationalpolitikskernestof.ibog.forlagetcolumbus.dk/?id=18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ternationalpolitikskernestof.ibog.forlagetcolumbus.dk/?id=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ationalpolitikskernestof.ibog.forlagetcolumbus.dk/?id=188" TargetMode="External"/><Relationship Id="rId14" Type="http://schemas.openxmlformats.org/officeDocument/2006/relationships/hyperlink" Target="https://internationalpolitikskernestof.ibog.forlagetcolumbus.dk/?id=13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761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17</cp:revision>
  <dcterms:created xsi:type="dcterms:W3CDTF">2026-01-14T09:25:00Z</dcterms:created>
  <dcterms:modified xsi:type="dcterms:W3CDTF">2026-01-14T09:45:00Z</dcterms:modified>
</cp:coreProperties>
</file>