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892B9" w14:textId="0BA4890C" w:rsidR="009005CD" w:rsidRDefault="009005CD" w:rsidP="009005CD">
      <w:pPr>
        <w:jc w:val="center"/>
      </w:pPr>
      <w:r>
        <w:t>Opgave 1: Notat</w:t>
      </w:r>
    </w:p>
    <w:p w14:paraId="2AAAF911" w14:textId="54405B02" w:rsidR="009005CD" w:rsidRPr="009005CD" w:rsidRDefault="009005CD" w:rsidP="009005CD">
      <w:pPr>
        <w:rPr>
          <w:b/>
          <w:bCs/>
        </w:rPr>
      </w:pPr>
      <w:r w:rsidRPr="009005CD">
        <w:rPr>
          <w:b/>
          <w:bCs/>
        </w:rPr>
        <w:t>Eksemplarisk notat:</w:t>
      </w:r>
    </w:p>
    <w:p w14:paraId="3F65BFE7" w14:textId="77777777" w:rsidR="009005CD" w:rsidRPr="009005CD" w:rsidRDefault="009005CD" w:rsidP="009005CD">
      <w:pPr>
        <w:pBdr>
          <w:top w:val="single" w:sz="4" w:space="1" w:color="auto"/>
          <w:left w:val="single" w:sz="4" w:space="4" w:color="auto"/>
          <w:bottom w:val="single" w:sz="4" w:space="1" w:color="auto"/>
          <w:right w:val="single" w:sz="4" w:space="4" w:color="auto"/>
        </w:pBdr>
      </w:pPr>
      <w:r w:rsidRPr="009005CD">
        <w:rPr>
          <w:i/>
          <w:iCs/>
        </w:rPr>
        <w:t>Du er udenrigspolitisk rådgiver for den amerikanske præsident. Skriv et notat til Donald Trump, der sætter ham i stand til at argumentere for en strategi, der kan håndtere nogle af de internationale trusler, der ifølge bilag 1 udfordrer USA i fremtiden.</w:t>
      </w:r>
    </w:p>
    <w:p w14:paraId="3D7FD390" w14:textId="77777777" w:rsidR="009005CD" w:rsidRPr="009005CD" w:rsidRDefault="009005CD" w:rsidP="009005CD">
      <w:pPr>
        <w:pBdr>
          <w:top w:val="single" w:sz="4" w:space="1" w:color="auto"/>
          <w:left w:val="single" w:sz="4" w:space="4" w:color="auto"/>
          <w:bottom w:val="single" w:sz="4" w:space="1" w:color="auto"/>
          <w:right w:val="single" w:sz="4" w:space="4" w:color="auto"/>
        </w:pBdr>
      </w:pPr>
      <w:r w:rsidRPr="009005CD">
        <w:rPr>
          <w:i/>
          <w:iCs/>
        </w:rPr>
        <w:t>Notatet skal tage udgangspunkt i bilag 1 og 2, og du skal anvende teorier om international politik.</w:t>
      </w:r>
    </w:p>
    <w:p w14:paraId="6BBED27E" w14:textId="77777777" w:rsidR="009005CD" w:rsidRPr="009005CD" w:rsidRDefault="009005CD" w:rsidP="009005CD">
      <w:pPr>
        <w:rPr>
          <w:b/>
          <w:bCs/>
        </w:rPr>
      </w:pPr>
      <w:r w:rsidRPr="009005CD">
        <w:rPr>
          <w:b/>
          <w:bCs/>
        </w:rPr>
        <w:t xml:space="preserve">Bilag 1: Lars Lose: ”Politikerleden vokser, tålmodigheden er i bund, hvor </w:t>
      </w:r>
      <w:proofErr w:type="spellStart"/>
      <w:r w:rsidRPr="009005CD">
        <w:rPr>
          <w:b/>
          <w:bCs/>
        </w:rPr>
        <w:t>går</w:t>
      </w:r>
      <w:proofErr w:type="spellEnd"/>
      <w:r w:rsidRPr="009005CD">
        <w:rPr>
          <w:b/>
          <w:bCs/>
        </w:rPr>
        <w:t xml:space="preserve"> USA hen?”</w:t>
      </w:r>
    </w:p>
    <w:p w14:paraId="39D07AA5" w14:textId="5339E405" w:rsidR="009005CD" w:rsidRPr="009005CD" w:rsidRDefault="009005CD" w:rsidP="009005CD">
      <w:pPr>
        <w:rPr>
          <w:b/>
          <w:bCs/>
        </w:rPr>
      </w:pPr>
      <w:r w:rsidRPr="009005CD">
        <w:rPr>
          <w:b/>
          <w:bCs/>
        </w:rPr>
        <w:t>Bilag 2: Figur 9.1: Amerikanernes holdning til USA's engagement i verden, 2016. Procent</w:t>
      </w:r>
    </w:p>
    <w:p w14:paraId="26882C7E" w14:textId="77777777" w:rsidR="009005CD" w:rsidRDefault="009005CD" w:rsidP="009005CD">
      <w:r w:rsidRPr="009005CD">
        <w:rPr>
          <w:i/>
          <w:iCs/>
        </w:rPr>
        <w:t>Til præsident Donald Trump</w:t>
      </w:r>
    </w:p>
    <w:p w14:paraId="1FF507CF" w14:textId="1A43650C" w:rsidR="009005CD" w:rsidRPr="009005CD" w:rsidRDefault="009005CD" w:rsidP="009005CD">
      <w:r w:rsidRPr="009005CD">
        <w:t>Den tidligere præsident, Barack Obama, har efterladt en del udenrigspolitiske efterslæb, som bør adresseres. Den ’tålmodige og disciplinerede’ tilgang, der har kendetegnet Obamas udenrigspolitik, har ikke givet resultater, som den amerikanske befolkning kan være tilfreds med. Befolkningen ønsker mindre engagement i udenrigspolitikken og et større fokus på de indenrigspolitiske problematikker. Dermed ikke sagt, at USA ikke er nødt til at forholde sig aktivt til de trusler, der er i verden – der er blot ikke længere et ønske om, at USA skal være den moralske vogter over den vestlige verden.</w:t>
      </w:r>
    </w:p>
    <w:p w14:paraId="16394135" w14:textId="77777777" w:rsidR="009005CD" w:rsidRPr="009005CD" w:rsidRDefault="009005CD" w:rsidP="009005CD">
      <w:r w:rsidRPr="009005CD">
        <w:t>De problematikker, som USA står over for, kan grupperes i fire: 1) det destabiliserede forhold til Rusland, herunder annekteringen af Krim og relationen til Ukraine, 2) Mellemøsten, herunder truslen fra Islamisk Stat og konflikten i Syrien og Irak, 3) forholdet til Kina og landets ekspansive tendenser, og 4) forholdet til Europa, herunder ansvar for forsvaret og udgifter i forbindelse hermed.</w:t>
      </w:r>
    </w:p>
    <w:p w14:paraId="2D8739CA" w14:textId="2D972A8D" w:rsidR="009005CD" w:rsidRPr="009005CD" w:rsidRDefault="009005CD" w:rsidP="009005CD">
      <w:r w:rsidRPr="009005CD">
        <w:t>I det følgende præsenteres to strategier for, hvordan USA kan håndtere nogle af de fornævnte udfordringer – i særdeleshed håndteringen af Rusland og Kina samt forholdet til Europa. Til slut vil jeg anbefale en af de to strategier.</w:t>
      </w:r>
    </w:p>
    <w:p w14:paraId="37C0C251" w14:textId="77777777" w:rsidR="009005CD" w:rsidRPr="009005CD" w:rsidRDefault="009005CD" w:rsidP="009005CD">
      <w:r w:rsidRPr="009005CD">
        <w:t>De to strategier er som følger:</w:t>
      </w:r>
    </w:p>
    <w:p w14:paraId="78EB5F49" w14:textId="77777777" w:rsidR="009005CD" w:rsidRPr="009005CD" w:rsidRDefault="009005CD" w:rsidP="009005CD">
      <w:pPr>
        <w:numPr>
          <w:ilvl w:val="0"/>
          <w:numId w:val="2"/>
        </w:numPr>
      </w:pPr>
      <w:r w:rsidRPr="009005CD">
        <w:t xml:space="preserve">2) Offensiv neorealisme: USA søger at samarbejde med andre stater med henblik på at </w:t>
      </w:r>
      <w:proofErr w:type="spellStart"/>
      <w:r w:rsidRPr="009005CD">
        <w:t>opna</w:t>
      </w:r>
      <w:proofErr w:type="spellEnd"/>
      <w:r w:rsidRPr="009005CD">
        <w:t>̊ mest mulig magt</w:t>
      </w:r>
    </w:p>
    <w:p w14:paraId="78B366C2" w14:textId="77777777" w:rsidR="009005CD" w:rsidRPr="009005CD" w:rsidRDefault="009005CD" w:rsidP="009005CD">
      <w:pPr>
        <w:numPr>
          <w:ilvl w:val="0"/>
          <w:numId w:val="2"/>
        </w:numPr>
      </w:pPr>
      <w:r w:rsidRPr="009005CD">
        <w:t xml:space="preserve">3) Liberalisme: USA har fokus på samarbejde og interdependens og søger primært at </w:t>
      </w:r>
      <w:proofErr w:type="spellStart"/>
      <w:r w:rsidRPr="009005CD">
        <w:t>håndtere</w:t>
      </w:r>
      <w:proofErr w:type="spellEnd"/>
      <w:r w:rsidRPr="009005CD">
        <w:t xml:space="preserve"> nogle af de førnævnte problematikker gennem internationale organisationer og diplomati</w:t>
      </w:r>
    </w:p>
    <w:p w14:paraId="05A12EDD" w14:textId="723FFABC" w:rsidR="009005CD" w:rsidRPr="009005CD" w:rsidRDefault="009005CD" w:rsidP="009005CD">
      <w:pPr>
        <w:rPr>
          <w:b/>
          <w:bCs/>
        </w:rPr>
      </w:pPr>
      <w:r w:rsidRPr="009005CD">
        <w:rPr>
          <w:b/>
          <w:bCs/>
        </w:rPr>
        <w:t>Offensiv neorealisme</w:t>
      </w:r>
    </w:p>
    <w:p w14:paraId="138F86CA" w14:textId="2160DD40" w:rsidR="009005CD" w:rsidRPr="009005CD" w:rsidRDefault="009005CD" w:rsidP="009005CD">
      <w:r w:rsidRPr="009005CD">
        <w:t xml:space="preserve">Den første strategi, som jeg vil præsentere, tager udgangspunkt i en offensiv neorealistisk opfattelse af international politik. Ifølge denne vil målet for en amerikansk udenrigspolitisk linje være at sikre statens overlevelse og sikkerhed gennem magt. Her ses magt som et nulsumsspil, hvor formålet er at </w:t>
      </w:r>
      <w:proofErr w:type="spellStart"/>
      <w:r w:rsidRPr="009005CD">
        <w:t>opna</w:t>
      </w:r>
      <w:proofErr w:type="spellEnd"/>
      <w:r w:rsidRPr="009005CD">
        <w:t>̊ en dominerende position, da dette vil resultere i mest mulig sikkerhed.</w:t>
      </w:r>
    </w:p>
    <w:p w14:paraId="0432B732" w14:textId="77777777" w:rsidR="009005CD" w:rsidRPr="009005CD" w:rsidRDefault="009005CD" w:rsidP="009005CD">
      <w:r w:rsidRPr="009005CD">
        <w:t>Den dominerende position opnås gennem magtbalancering; at balancere konkurrerende magter på den international scene. Derfor vil fokus i denne tilgang være på de stater, der har aspirationer om at udbrede deres egen magt, i særdeleshed Kina og Rusland. Mellemøsten bliver i denne sammenhæng mindre vigtig.</w:t>
      </w:r>
    </w:p>
    <w:p w14:paraId="28AABB67" w14:textId="41EBBC55" w:rsidR="009005CD" w:rsidRPr="009005CD" w:rsidRDefault="009005CD" w:rsidP="009005CD">
      <w:r>
        <w:lastRenderedPageBreak/>
        <w:t>D</w:t>
      </w:r>
      <w:r w:rsidRPr="009005CD">
        <w:t xml:space="preserve">en neorealistiske strategi peger </w:t>
      </w:r>
      <w:proofErr w:type="spellStart"/>
      <w:r w:rsidRPr="009005CD">
        <w:t>altsa</w:t>
      </w:r>
      <w:proofErr w:type="spellEnd"/>
      <w:r w:rsidRPr="009005CD">
        <w:t>̊ på, at Ruslands annektering af Krim og adfærd over for Ukraine ikke bør tolereres, fordi der her er tegn på en offensiv strategi fra russisk side. Denne bør balanceres ved hjælp af hård magt, enten gennem økonomiske eller militære sanktioner.</w:t>
      </w:r>
    </w:p>
    <w:p w14:paraId="38E427C6" w14:textId="77777777" w:rsidR="009005CD" w:rsidRPr="009005CD" w:rsidRDefault="009005CD" w:rsidP="009005CD">
      <w:r w:rsidRPr="009005CD">
        <w:t xml:space="preserve">Desuden bør </w:t>
      </w:r>
      <w:proofErr w:type="spellStart"/>
      <w:r w:rsidRPr="009005CD">
        <w:t>rebalanceringen</w:t>
      </w:r>
      <w:proofErr w:type="spellEnd"/>
      <w:r w:rsidRPr="009005CD">
        <w:t xml:space="preserve"> af Asien genoptages, både gennem økonomiske midler (handelskrig for eksempel) og ved hjælp af amerikanske alliancer i Asien. Dette lader sig gøre ifølge teorien om stopping power of </w:t>
      </w:r>
      <w:proofErr w:type="spellStart"/>
      <w:r w:rsidRPr="009005CD">
        <w:t>water</w:t>
      </w:r>
      <w:proofErr w:type="spellEnd"/>
      <w:r w:rsidRPr="009005CD">
        <w:t xml:space="preserve">, som peger på, at USA er en global spiller i en regionaliseret verden. Dette vil </w:t>
      </w:r>
      <w:proofErr w:type="gramStart"/>
      <w:r w:rsidRPr="009005CD">
        <w:t>sige,</w:t>
      </w:r>
      <w:proofErr w:type="gramEnd"/>
      <w:r w:rsidRPr="009005CD">
        <w:t xml:space="preserve"> at lande i </w:t>
      </w:r>
      <w:proofErr w:type="gramStart"/>
      <w:r w:rsidRPr="009005CD">
        <w:t>eksempelvis</w:t>
      </w:r>
      <w:proofErr w:type="gramEnd"/>
      <w:r w:rsidRPr="009005CD">
        <w:t xml:space="preserve"> den asiatiske region ikke lader sig presse af den globale magtstruktur, men derimod af den regionale, som i dette tilfælde er Kina. Derfor bør USA </w:t>
      </w:r>
      <w:proofErr w:type="spellStart"/>
      <w:r w:rsidRPr="009005CD">
        <w:t>indga</w:t>
      </w:r>
      <w:proofErr w:type="spellEnd"/>
      <w:r w:rsidRPr="009005CD">
        <w:t xml:space="preserve">̊ alliancer med landene omkring Kina: Japan, Malaysia, Thailand, Vietnam medvidere. Lykkes det USA at </w:t>
      </w:r>
      <w:proofErr w:type="spellStart"/>
      <w:r w:rsidRPr="009005CD">
        <w:t>indga</w:t>
      </w:r>
      <w:proofErr w:type="spellEnd"/>
      <w:r w:rsidRPr="009005CD">
        <w:t xml:space="preserve">̊ disse alliancer, kan de </w:t>
      </w:r>
      <w:proofErr w:type="spellStart"/>
      <w:r w:rsidRPr="009005CD">
        <w:t>åbne</w:t>
      </w:r>
      <w:proofErr w:type="spellEnd"/>
      <w:r w:rsidRPr="009005CD">
        <w:t xml:space="preserve"> for en optimal situation, hvor muligheden for at begrænse denne regionale </w:t>
      </w:r>
      <w:proofErr w:type="spellStart"/>
      <w:r w:rsidRPr="009005CD">
        <w:t>hegemons</w:t>
      </w:r>
      <w:proofErr w:type="spellEnd"/>
      <w:r w:rsidRPr="009005CD">
        <w:t xml:space="preserve"> magt opstår.</w:t>
      </w:r>
    </w:p>
    <w:p w14:paraId="23D6AA1A" w14:textId="099E6744" w:rsidR="009005CD" w:rsidRPr="009005CD" w:rsidRDefault="009005CD" w:rsidP="009005CD">
      <w:r w:rsidRPr="009005CD">
        <w:t xml:space="preserve">Fordelen ved denne offensive neorealistiske strategi er en optimering af den amerikanske magt, der ligeledes vil øge statens sikkerhed i internationale sammenhænge. Magtøgningen finder sted gennem både alliancedannelse og hård magt – og dette er ikke omkostningsfrit. Tilgangen vil betyde øget amerikansk engagement samt en nedtoning af kravene om større ansvar for egen sikkerhed og forsvar af de allierede i NATO. Ifølge meningsmålingen fra </w:t>
      </w:r>
      <w:proofErr w:type="spellStart"/>
      <w:r w:rsidRPr="009005CD">
        <w:t>Pew</w:t>
      </w:r>
      <w:proofErr w:type="spellEnd"/>
      <w:r w:rsidRPr="009005CD">
        <w:t xml:space="preserve"> Research Center, 2016, så er denne tilgang til udenrigspolitikken ikke populær i den amerikanske befolkning. Sammenholdt med at en balancering af enten Rusland eller Kina er krævende, bekostelig og langsigtet, kan dette give alvorlige indenrigspolitiske problem i form af manglende vælgertilslutning.</w:t>
      </w:r>
    </w:p>
    <w:p w14:paraId="5F66F847" w14:textId="72443771" w:rsidR="009005CD" w:rsidRPr="009005CD" w:rsidRDefault="009005CD" w:rsidP="009005CD">
      <w:pPr>
        <w:rPr>
          <w:b/>
          <w:bCs/>
        </w:rPr>
      </w:pPr>
      <w:r w:rsidRPr="009005CD">
        <w:rPr>
          <w:b/>
          <w:bCs/>
        </w:rPr>
        <w:t>Liberalisme</w:t>
      </w:r>
    </w:p>
    <w:p w14:paraId="0C4FB568" w14:textId="7A4871F6" w:rsidR="009005CD" w:rsidRPr="009005CD" w:rsidRDefault="009005CD" w:rsidP="009005CD">
      <w:r w:rsidRPr="009005CD">
        <w:t>Den næste strategi tager udgangspunkt i en liberalistisk opfattelse. Denne har fokus på samarbejde og interdependens og søger, i modsætning til den forrige strategi, diplomati som den primære løsning på de problematikker, der truer den internationale sikkerhed.</w:t>
      </w:r>
    </w:p>
    <w:p w14:paraId="68EF02B0" w14:textId="1083B1F9" w:rsidR="009005CD" w:rsidRPr="009005CD" w:rsidRDefault="009005CD" w:rsidP="009005CD">
      <w:r w:rsidRPr="009005CD">
        <w:t xml:space="preserve">Strategiens udgangspunkt er, at lande som Kina og Rusland skal håndteres gennem internationale organisationer som </w:t>
      </w:r>
      <w:proofErr w:type="gramStart"/>
      <w:r w:rsidRPr="009005CD">
        <w:t>eksempelvis</w:t>
      </w:r>
      <w:proofErr w:type="gramEnd"/>
      <w:r w:rsidRPr="009005CD">
        <w:t xml:space="preserve"> WTO og FN. Det kan dog vise sig svært for eksempel at sanktionere Kina eller Rusland i FN, da de sandsynligvis vil udnytte deres vetoret til at stemme imod. Det kan dog tænkes, at blot trusler om sanktioner kan medvirke til en adfærdsændring, da begge lande drager stor fordel af den liberale verdensorden, herunder den internationale samhandel.</w:t>
      </w:r>
    </w:p>
    <w:p w14:paraId="344704B6" w14:textId="77777777" w:rsidR="009005CD" w:rsidRPr="009005CD" w:rsidRDefault="009005CD" w:rsidP="009005CD">
      <w:r w:rsidRPr="009005CD">
        <w:t xml:space="preserve">Strategien advokerer i denne sammenhæng for liberal inklusion, hvor Vesten i højere grad drager Kina og Rusland ind i dens liberale institutioner, hvorfor det er forventningen, at det vil blive sværere for staterne at blive truende stormagter. Det gælder </w:t>
      </w:r>
      <w:proofErr w:type="spellStart"/>
      <w:r w:rsidRPr="009005CD">
        <w:t>altsa</w:t>
      </w:r>
      <w:proofErr w:type="spellEnd"/>
      <w:r w:rsidRPr="009005CD">
        <w:t>̊ om at få dem til at afgive suverænitet med henblik på at kunne kontrollere dem.</w:t>
      </w:r>
    </w:p>
    <w:p w14:paraId="238C8DBD" w14:textId="77777777" w:rsidR="009005CD" w:rsidRPr="009005CD" w:rsidRDefault="009005CD" w:rsidP="009005CD">
      <w:r w:rsidRPr="009005CD">
        <w:t>Strategien baserer sig blandt andet på teorien om den kommercielle fredstese, hvor internationalt samarbejde og interdependens er i fokus. Fordelene ved denne strategi er, at USA’s rolle som bannerfører for den liberale verden opretholdes, da man ikke søger at bekæmpe Kina og Rusland militært, men derimod håndterer staternes adfærd konstruktivt gennem en udbredelse af vestlige værdier.</w:t>
      </w:r>
    </w:p>
    <w:p w14:paraId="62265A68" w14:textId="547D112C" w:rsidR="009005CD" w:rsidRPr="009005CD" w:rsidRDefault="009005CD" w:rsidP="009005CD">
      <w:r w:rsidRPr="009005CD">
        <w:t xml:space="preserve">Fordelene ved denne strategi er mange. For det første vil håndteringen på kort sigt komme til at foregå fredeligt uden militær magt, der altid er omkostningsfuld. For det andet kræver det mindre end den forrige strategi af USA – både økonomisk og militært – fordi indlemmelsen af staterne i de liberalistiske institutioner er et fælles anliggende for alle involverede stater. Dette vil yderligere være i overensstemmelse med hovedandelen af den amerikanske vælgerbefolknings ønske (jævnfør </w:t>
      </w:r>
      <w:proofErr w:type="spellStart"/>
      <w:r w:rsidRPr="009005CD">
        <w:t>Pew</w:t>
      </w:r>
      <w:proofErr w:type="spellEnd"/>
      <w:r w:rsidRPr="009005CD">
        <w:t xml:space="preserve"> </w:t>
      </w:r>
      <w:r w:rsidRPr="009005CD">
        <w:lastRenderedPageBreak/>
        <w:t>Research Centers meningsmåling). Sluttelig vil udbredelsen af de liberale værdier på længere sigt bidrage til en fredelig sameksistens, fordi værdigrundlaget for aktørerne vil være ens.</w:t>
      </w:r>
    </w:p>
    <w:p w14:paraId="7467444F" w14:textId="77777777" w:rsidR="009005CD" w:rsidRPr="009005CD" w:rsidRDefault="009005CD" w:rsidP="009005CD">
      <w:r w:rsidRPr="009005CD">
        <w:t>Kigger vi på de faktiske, politiske tilstande i henholdsvis Kina og Rusland, så er det imidlertid ikke sandsynligt på den korte bane, at de vil tage de liberale værdier til sig i andet end økonomisk forstand. Det er problematisk, fordi hele indlemmelsen i de liberale institutioner netop baserer sig på et politisk, liberalt værdigrundlag. Således kan de autoritære styreformer i de to lande vise sig at udgøre det største problem for en fredelig sameksistens, medmindre aktører internt i staterne kan påvirke udenrigspolitikken i en mere liberal retning.</w:t>
      </w:r>
    </w:p>
    <w:p w14:paraId="38B4868E" w14:textId="77777777" w:rsidR="009005CD" w:rsidRPr="009005CD" w:rsidRDefault="009005CD" w:rsidP="009005CD">
      <w:pPr>
        <w:rPr>
          <w:b/>
          <w:bCs/>
        </w:rPr>
      </w:pPr>
      <w:r w:rsidRPr="009005CD">
        <w:rPr>
          <w:b/>
          <w:bCs/>
        </w:rPr>
        <w:t>Anbefaling</w:t>
      </w:r>
    </w:p>
    <w:p w14:paraId="009AD92B" w14:textId="1B1678C1" w:rsidR="009005CD" w:rsidRPr="009005CD" w:rsidRDefault="009005CD" w:rsidP="009005CD">
      <w:r w:rsidRPr="009005CD">
        <w:t xml:space="preserve">De to strategier afspejler ikke blot to forskellige handlingsmuligheder, men </w:t>
      </w:r>
      <w:proofErr w:type="spellStart"/>
      <w:r w:rsidRPr="009005CD">
        <w:t>ogsa</w:t>
      </w:r>
      <w:proofErr w:type="spellEnd"/>
      <w:r w:rsidRPr="009005CD">
        <w:t xml:space="preserve">̊ forskellige </w:t>
      </w:r>
      <w:proofErr w:type="spellStart"/>
      <w:r w:rsidRPr="009005CD">
        <w:t>måder</w:t>
      </w:r>
      <w:proofErr w:type="spellEnd"/>
      <w:r w:rsidRPr="009005CD">
        <w:t xml:space="preserve"> at anskue USA’s rolle i verden på. Skal de præsenterede internationale problematikker løses, er det dermed essentielt, at præsidenten beslutter sig for, hvad der er vigtigst for USA.</w:t>
      </w:r>
    </w:p>
    <w:p w14:paraId="4F8A0975" w14:textId="77777777" w:rsidR="009005CD" w:rsidRPr="009005CD" w:rsidRDefault="009005CD" w:rsidP="009005CD">
      <w:r w:rsidRPr="009005CD">
        <w:t>Lægger man sig op ad den første strategi, offensiv neorealisme, bør USA søge at balancere magter som Rusland og Kina gennem stærke alliancer i den asiatiske og europæiske region. Ifølge denne vurderes magt og dermed sikkerhed som det vigtigste for USA. Denne strategi er dog omkostningsfuld og strider mod størstedelen af den amerikanske befolknings ønsker om mindre internationalt engagement.</w:t>
      </w:r>
    </w:p>
    <w:p w14:paraId="7D99A83D" w14:textId="77777777" w:rsidR="009005CD" w:rsidRPr="009005CD" w:rsidRDefault="009005CD" w:rsidP="009005CD">
      <w:r w:rsidRPr="009005CD">
        <w:t>Følges den anden strategi, liberalisme, bør USA søge at få Rusland og Kina inddraget i de liberale institutioner og derved udnytte de muligheder, dette giver for at påvirke de to lande i en liberalistisk retning. I denne strategi vurderes samhandel og interdependens som det vigtigste for USA.</w:t>
      </w:r>
    </w:p>
    <w:p w14:paraId="0AD8368E" w14:textId="77777777" w:rsidR="009005CD" w:rsidRPr="009005CD" w:rsidRDefault="009005CD" w:rsidP="009005CD">
      <w:r w:rsidRPr="009005CD">
        <w:t>Strategien øger ikke direkte USA’s magt, og det er ikke sikkert, at Rusland og Kina kan rykkes i en liberal retning, til gengæld er den langt mindre omkostningsfuld end den første strategi, og den giver ikke anledning til vælgerflugt, fordi det udenrigspolitiske engagement er for stort.</w:t>
      </w:r>
    </w:p>
    <w:p w14:paraId="23B1ABF2" w14:textId="3C3AA3D2" w:rsidR="009005CD" w:rsidRPr="009005CD" w:rsidRDefault="009005CD" w:rsidP="009005CD">
      <w:r w:rsidRPr="009005CD">
        <w:t xml:space="preserve">Jeg vil anbefale præsidenten at vælge den første strategi, den offensive neorealisme, fordi denne ikke lader noget være op til vores modpart. Her vil vi ikke være afhængige af, at Rusland eller Kina ændrer deres tilgang i en liberalistisk retning – vi vil derimod tvinge dem til at agere i overensstemmelse med vores ønsker. Det er en mere omkostningsfuld strategi, men vi kigger på to stormagter, som begge har et ønske om med illegitime midler at erhverve sig magt på bekostning af USA’s indflydelsessfære. Indenrigspolitisk kan strategien sælges ved at påpege den økonomiske vinding ved en eventuel handelskrig med Kina samt de muligheder, USA nyder godt af som global </w:t>
      </w:r>
      <w:proofErr w:type="spellStart"/>
      <w:r w:rsidRPr="009005CD">
        <w:t>hegemon</w:t>
      </w:r>
      <w:proofErr w:type="spellEnd"/>
      <w:r w:rsidRPr="009005CD">
        <w:t>.</w:t>
      </w:r>
    </w:p>
    <w:p w14:paraId="721E2BE4" w14:textId="77777777" w:rsidR="009005CD" w:rsidRPr="009005CD" w:rsidRDefault="009005CD" w:rsidP="009005CD">
      <w:r w:rsidRPr="009005CD">
        <w:rPr>
          <w:i/>
          <w:iCs/>
        </w:rPr>
        <w:t xml:space="preserve">Udenrigspolitisk </w:t>
      </w:r>
      <w:proofErr w:type="spellStart"/>
      <w:r w:rsidRPr="009005CD">
        <w:rPr>
          <w:i/>
          <w:iCs/>
        </w:rPr>
        <w:t>rådgiver</w:t>
      </w:r>
      <w:proofErr w:type="spellEnd"/>
      <w:r w:rsidRPr="009005CD">
        <w:rPr>
          <w:i/>
          <w:iCs/>
        </w:rPr>
        <w:t xml:space="preserve">, </w:t>
      </w:r>
      <w:proofErr w:type="spellStart"/>
      <w:r w:rsidRPr="009005CD">
        <w:rPr>
          <w:i/>
          <w:iCs/>
        </w:rPr>
        <w:t>Xxx</w:t>
      </w:r>
      <w:proofErr w:type="spellEnd"/>
    </w:p>
    <w:p w14:paraId="0A86C6E3" w14:textId="0A61C493" w:rsidR="009005CD" w:rsidRDefault="009005CD" w:rsidP="009005CD">
      <w:r w:rsidRPr="009005CD">
        <w:t>Kilde: Denne besvarelse er inspireret af besvarelsen i Samfundsfagsnyt, september 2017.</w:t>
      </w:r>
    </w:p>
    <w:p w14:paraId="2D07949F" w14:textId="77777777" w:rsidR="009005CD" w:rsidRPr="009005CD" w:rsidRDefault="009005CD" w:rsidP="009005CD"/>
    <w:p w14:paraId="46174CBE" w14:textId="77777777" w:rsidR="009005CD" w:rsidRPr="009005CD" w:rsidRDefault="009005CD" w:rsidP="009005CD"/>
    <w:p w14:paraId="08F77AA7" w14:textId="77777777" w:rsidR="009005CD" w:rsidRDefault="009005CD" w:rsidP="009005CD"/>
    <w:p w14:paraId="57C66D79" w14:textId="77777777" w:rsidR="009005CD" w:rsidRDefault="009005CD" w:rsidP="009005CD"/>
    <w:p w14:paraId="4CCA9292" w14:textId="77777777" w:rsidR="009005CD" w:rsidRDefault="009005CD" w:rsidP="009005CD"/>
    <w:p w14:paraId="6766A494" w14:textId="77777777" w:rsidR="009005CD" w:rsidRDefault="009005CD" w:rsidP="009005CD"/>
    <w:p w14:paraId="5B338463" w14:textId="77777777" w:rsidR="00D509C3" w:rsidRDefault="00D509C3" w:rsidP="00D509C3">
      <w:pPr>
        <w:rPr>
          <w:i/>
          <w:iCs/>
        </w:rPr>
      </w:pPr>
    </w:p>
    <w:p w14:paraId="316E1840" w14:textId="766A2F83" w:rsidR="00D509C3" w:rsidRDefault="00D509C3" w:rsidP="00D509C3">
      <w:pPr>
        <w:rPr>
          <w:i/>
          <w:iCs/>
        </w:rPr>
      </w:pPr>
      <w:r>
        <w:rPr>
          <w:i/>
          <w:iCs/>
        </w:rPr>
        <w:t xml:space="preserve">Opgave 1: Notat til Alex </w:t>
      </w:r>
      <w:proofErr w:type="spellStart"/>
      <w:r>
        <w:rPr>
          <w:i/>
          <w:iCs/>
        </w:rPr>
        <w:t>Vanopslagh</w:t>
      </w:r>
      <w:proofErr w:type="spellEnd"/>
    </w:p>
    <w:p w14:paraId="1B53C5C5" w14:textId="6A5990FF" w:rsidR="00D509C3" w:rsidRPr="00D509C3" w:rsidRDefault="00D509C3" w:rsidP="00D509C3">
      <w:pPr>
        <w:pBdr>
          <w:top w:val="single" w:sz="4" w:space="1" w:color="auto"/>
          <w:left w:val="single" w:sz="4" w:space="4" w:color="auto"/>
          <w:bottom w:val="single" w:sz="4" w:space="1" w:color="auto"/>
          <w:right w:val="single" w:sz="4" w:space="4" w:color="auto"/>
        </w:pBdr>
      </w:pPr>
      <w:r w:rsidRPr="00D509C3">
        <w:t xml:space="preserve">Skriv et notat til </w:t>
      </w:r>
      <w:r w:rsidRPr="00D509C3">
        <w:t xml:space="preserve">formand Alex </w:t>
      </w:r>
      <w:proofErr w:type="spellStart"/>
      <w:r w:rsidRPr="00D509C3">
        <w:t>Vanopslagh</w:t>
      </w:r>
      <w:proofErr w:type="spellEnd"/>
      <w:r w:rsidRPr="00D509C3">
        <w:t xml:space="preserve"> </w:t>
      </w:r>
      <w:r w:rsidRPr="00D509C3">
        <w:t>i</w:t>
      </w:r>
      <w:r w:rsidRPr="00D509C3">
        <w:t xml:space="preserve"> Liberal Alliance, der sætter ham i stand til at argumentere imod nogle af de syn på reformer på arbejdsmarkedet, der kommer til udtryk i bilag 1. </w:t>
      </w:r>
      <w:r w:rsidRPr="00D509C3">
        <w:br/>
      </w:r>
      <w:r w:rsidRPr="00D509C3">
        <w:t>Du skal anvende viden om arbejdsmarkedsforhold og ideologi.</w:t>
      </w:r>
    </w:p>
    <w:p w14:paraId="60C8A36A" w14:textId="77777777" w:rsidR="009005CD" w:rsidRDefault="009005CD" w:rsidP="009005CD"/>
    <w:p w14:paraId="4D1DE122" w14:textId="77777777" w:rsidR="00D509C3" w:rsidRPr="00D509C3" w:rsidRDefault="00D509C3" w:rsidP="00D509C3">
      <w:pPr>
        <w:rPr>
          <w:b/>
          <w:bCs/>
        </w:rPr>
      </w:pPr>
      <w:r w:rsidRPr="00D509C3">
        <w:rPr>
          <w:b/>
          <w:bCs/>
        </w:rPr>
        <w:t>Bilag 1: Tor Birk Trads: ”Skal alle være en del af arbejdsstyrken for enhver pris?”</w:t>
      </w:r>
    </w:p>
    <w:p w14:paraId="0E52C6DF" w14:textId="77777777" w:rsidR="00D509C3" w:rsidRPr="00D509C3" w:rsidRDefault="00D509C3" w:rsidP="00D509C3">
      <w:r w:rsidRPr="00D509C3">
        <w:rPr>
          <w:b/>
          <w:bCs/>
          <w:i/>
          <w:iCs/>
        </w:rPr>
        <w:t>Information. 5. januar 2017. Uddrag.</w:t>
      </w:r>
    </w:p>
    <w:p w14:paraId="18A4139C" w14:textId="77777777" w:rsidR="00D509C3" w:rsidRPr="00D509C3" w:rsidRDefault="00D509C3" w:rsidP="00D509C3">
      <w:r w:rsidRPr="00D509C3">
        <w:t xml:space="preserve">Det nytter ikke at blive ved at forsøge at få flere syge og ledige i job, advarede økonomiprofessor Nina Smith i sommer. I stedet bør vi </w:t>
      </w:r>
      <w:proofErr w:type="spellStart"/>
      <w:r w:rsidRPr="00D509C3">
        <w:t>sla</w:t>
      </w:r>
      <w:proofErr w:type="spellEnd"/>
      <w:r w:rsidRPr="00D509C3">
        <w:t xml:space="preserve">̊ ind på en ny kurs i den økonomiske politik og skabe vækst ved at investere i blandt andet uddannelse. ”Vi har grundlæggende de fleste mennesker i arbejde, som er i den potentielt arbejdsdygtige alder,” siger Nina Smith og fortsætter: ”På den </w:t>
      </w:r>
      <w:proofErr w:type="spellStart"/>
      <w:r w:rsidRPr="00D509C3">
        <w:t>måde</w:t>
      </w:r>
      <w:proofErr w:type="spellEnd"/>
      <w:r w:rsidRPr="00D509C3">
        <w:t xml:space="preserve"> har vi sejret ad helvede til, fordi de fleste af de ting, som vi økonomer har </w:t>
      </w:r>
      <w:proofErr w:type="spellStart"/>
      <w:r w:rsidRPr="00D509C3">
        <w:t>foreslået</w:t>
      </w:r>
      <w:proofErr w:type="spellEnd"/>
      <w:r w:rsidRPr="00D509C3">
        <w:t>, er blevet gennemført hen ad vejen. Derfor har Danmark et relativt effektivt arbejdsmarked.”</w:t>
      </w:r>
    </w:p>
    <w:p w14:paraId="6990FCCB" w14:textId="77777777" w:rsidR="00D509C3" w:rsidRPr="00D509C3" w:rsidRDefault="00D509C3" w:rsidP="00D509C3">
      <w:r w:rsidRPr="00D509C3">
        <w:t>”</w:t>
      </w:r>
      <w:proofErr w:type="spellStart"/>
      <w:r w:rsidRPr="00D509C3">
        <w:t>Spørgsmålet</w:t>
      </w:r>
      <w:proofErr w:type="spellEnd"/>
      <w:r w:rsidRPr="00D509C3">
        <w:t xml:space="preserve"> er, om udbudsreformer generelt er ved at have udtømt deres potentiale. Der har altid været og vil være mennesker, som det ikke er muligt at få i arbejde på en meningsfuld </w:t>
      </w:r>
      <w:proofErr w:type="spellStart"/>
      <w:r w:rsidRPr="00D509C3">
        <w:t>måde</w:t>
      </w:r>
      <w:proofErr w:type="spellEnd"/>
      <w:r w:rsidRPr="00D509C3">
        <w:t xml:space="preserve">. Det er ikke alle mennesker i den erhvervsaktive alder, der kan bringes i selvforsørgelse. Det er jo blandt andet det, der er </w:t>
      </w:r>
      <w:proofErr w:type="spellStart"/>
      <w:r w:rsidRPr="00D509C3">
        <w:t>formålet</w:t>
      </w:r>
      <w:proofErr w:type="spellEnd"/>
      <w:r w:rsidRPr="00D509C3">
        <w:t xml:space="preserve"> med velfærdsstaten, nemlig at sikre de mennesker, der rammes af sygdom, ulykker og andre uforudsete hændelser. Med den relativt generøse velfærdsstat, vi har i Danmark, er det nødvendigt at bruge mange ressourcer på aktivering og optræning. Men man skal </w:t>
      </w:r>
      <w:proofErr w:type="spellStart"/>
      <w:r w:rsidRPr="00D509C3">
        <w:t>måske</w:t>
      </w:r>
      <w:proofErr w:type="spellEnd"/>
      <w:r w:rsidRPr="00D509C3">
        <w:t xml:space="preserve"> stille sig </w:t>
      </w:r>
      <w:proofErr w:type="spellStart"/>
      <w:r w:rsidRPr="00D509C3">
        <w:t>spørgsmålet</w:t>
      </w:r>
      <w:proofErr w:type="spellEnd"/>
      <w:r w:rsidRPr="00D509C3">
        <w:t xml:space="preserve">, om alle skal være en del af arbejdsstyrken for enhver pris, for økonomisk set er det dyrt, og menneskeligt set er det </w:t>
      </w:r>
      <w:proofErr w:type="spellStart"/>
      <w:r w:rsidRPr="00D509C3">
        <w:t>måske</w:t>
      </w:r>
      <w:proofErr w:type="spellEnd"/>
      <w:r w:rsidRPr="00D509C3">
        <w:t xml:space="preserve"> forkert. Hvis vi stadig skal kunne sige, at vi har en velfærdsstat, </w:t>
      </w:r>
      <w:proofErr w:type="spellStart"/>
      <w:r w:rsidRPr="00D509C3">
        <w:t>sa</w:t>
      </w:r>
      <w:proofErr w:type="spellEnd"/>
      <w:r w:rsidRPr="00D509C3">
        <w:t>̊ er der ikke megen tryghed og værdighed for de allersvageste, hvis de for enhver pris skal aktiveres,” siger Nina Smith.</w:t>
      </w:r>
    </w:p>
    <w:p w14:paraId="227FA50B" w14:textId="77777777" w:rsidR="00D509C3" w:rsidRDefault="00D509C3" w:rsidP="009005CD"/>
    <w:p w14:paraId="06E5016C" w14:textId="77777777" w:rsidR="00D509C3" w:rsidRPr="009005CD" w:rsidRDefault="00D509C3" w:rsidP="009005CD"/>
    <w:sectPr w:rsidR="00D509C3" w:rsidRPr="009005CD">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238C0" w14:textId="77777777" w:rsidR="009005CD" w:rsidRDefault="009005CD" w:rsidP="009005CD">
      <w:pPr>
        <w:spacing w:after="0" w:line="240" w:lineRule="auto"/>
      </w:pPr>
      <w:r>
        <w:separator/>
      </w:r>
    </w:p>
  </w:endnote>
  <w:endnote w:type="continuationSeparator" w:id="0">
    <w:p w14:paraId="6A93761E" w14:textId="77777777" w:rsidR="009005CD" w:rsidRDefault="009005CD" w:rsidP="00900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C9EA9" w14:textId="77777777" w:rsidR="009005CD" w:rsidRDefault="009005CD" w:rsidP="009005CD">
      <w:pPr>
        <w:spacing w:after="0" w:line="240" w:lineRule="auto"/>
      </w:pPr>
      <w:r>
        <w:separator/>
      </w:r>
    </w:p>
  </w:footnote>
  <w:footnote w:type="continuationSeparator" w:id="0">
    <w:p w14:paraId="1554E83C" w14:textId="77777777" w:rsidR="009005CD" w:rsidRDefault="009005CD" w:rsidP="00900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AF707" w14:textId="1734E150" w:rsidR="009005CD" w:rsidRDefault="009005CD">
    <w:pPr>
      <w:pStyle w:val="Sidehoved"/>
    </w:pPr>
    <w:r>
      <w:t>3d SA</w:t>
    </w:r>
  </w:p>
  <w:p w14:paraId="3DC72538" w14:textId="0CD3C983" w:rsidR="009005CD" w:rsidRDefault="009005CD">
    <w:pPr>
      <w:pStyle w:val="Sidehoved"/>
    </w:pPr>
    <w:r>
      <w:t>Forår 2026</w:t>
    </w:r>
  </w:p>
  <w:p w14:paraId="291C98B3" w14:textId="2754C847" w:rsidR="009005CD" w:rsidRDefault="009005CD">
    <w:pPr>
      <w:pStyle w:val="Sidehoved"/>
    </w:pPr>
    <w:r>
      <w:t>Skriftlighedsforløb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27B26"/>
    <w:multiLevelType w:val="multilevel"/>
    <w:tmpl w:val="68305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3B2A76"/>
    <w:multiLevelType w:val="multilevel"/>
    <w:tmpl w:val="68DC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2173FF"/>
    <w:multiLevelType w:val="multilevel"/>
    <w:tmpl w:val="78D26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2056442">
    <w:abstractNumId w:val="1"/>
  </w:num>
  <w:num w:numId="2" w16cid:durableId="527790886">
    <w:abstractNumId w:val="0"/>
  </w:num>
  <w:num w:numId="3" w16cid:durableId="7617977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5CD"/>
    <w:rsid w:val="000A744E"/>
    <w:rsid w:val="007F5DB0"/>
    <w:rsid w:val="009005CD"/>
    <w:rsid w:val="00C90840"/>
    <w:rsid w:val="00D509C3"/>
    <w:rsid w:val="00E5723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F0212"/>
  <w15:chartTrackingRefBased/>
  <w15:docId w15:val="{7406DED2-B425-4752-8355-8F8BA6DE0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005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005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005C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unhideWhenUsed/>
    <w:qFormat/>
    <w:rsid w:val="009005C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005C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005C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005C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005C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005C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005C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9005C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9005CD"/>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rsid w:val="009005CD"/>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005CD"/>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005C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005C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005C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005CD"/>
    <w:rPr>
      <w:rFonts w:eastAsiaTheme="majorEastAsia" w:cstheme="majorBidi"/>
      <w:color w:val="272727" w:themeColor="text1" w:themeTint="D8"/>
    </w:rPr>
  </w:style>
  <w:style w:type="paragraph" w:styleId="Titel">
    <w:name w:val="Title"/>
    <w:basedOn w:val="Normal"/>
    <w:next w:val="Normal"/>
    <w:link w:val="TitelTegn"/>
    <w:uiPriority w:val="10"/>
    <w:qFormat/>
    <w:rsid w:val="009005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005C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005C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005C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005C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005CD"/>
    <w:rPr>
      <w:i/>
      <w:iCs/>
      <w:color w:val="404040" w:themeColor="text1" w:themeTint="BF"/>
    </w:rPr>
  </w:style>
  <w:style w:type="paragraph" w:styleId="Listeafsnit">
    <w:name w:val="List Paragraph"/>
    <w:basedOn w:val="Normal"/>
    <w:uiPriority w:val="34"/>
    <w:qFormat/>
    <w:rsid w:val="009005CD"/>
    <w:pPr>
      <w:ind w:left="720"/>
      <w:contextualSpacing/>
    </w:pPr>
  </w:style>
  <w:style w:type="character" w:styleId="Kraftigfremhvning">
    <w:name w:val="Intense Emphasis"/>
    <w:basedOn w:val="Standardskrifttypeiafsnit"/>
    <w:uiPriority w:val="21"/>
    <w:qFormat/>
    <w:rsid w:val="009005CD"/>
    <w:rPr>
      <w:i/>
      <w:iCs/>
      <w:color w:val="0F4761" w:themeColor="accent1" w:themeShade="BF"/>
    </w:rPr>
  </w:style>
  <w:style w:type="paragraph" w:styleId="Strktcitat">
    <w:name w:val="Intense Quote"/>
    <w:basedOn w:val="Normal"/>
    <w:next w:val="Normal"/>
    <w:link w:val="StrktcitatTegn"/>
    <w:uiPriority w:val="30"/>
    <w:qFormat/>
    <w:rsid w:val="009005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005CD"/>
    <w:rPr>
      <w:i/>
      <w:iCs/>
      <w:color w:val="0F4761" w:themeColor="accent1" w:themeShade="BF"/>
    </w:rPr>
  </w:style>
  <w:style w:type="character" w:styleId="Kraftighenvisning">
    <w:name w:val="Intense Reference"/>
    <w:basedOn w:val="Standardskrifttypeiafsnit"/>
    <w:uiPriority w:val="32"/>
    <w:qFormat/>
    <w:rsid w:val="009005CD"/>
    <w:rPr>
      <w:b/>
      <w:bCs/>
      <w:smallCaps/>
      <w:color w:val="0F4761" w:themeColor="accent1" w:themeShade="BF"/>
      <w:spacing w:val="5"/>
    </w:rPr>
  </w:style>
  <w:style w:type="paragraph" w:styleId="Sidehoved">
    <w:name w:val="header"/>
    <w:basedOn w:val="Normal"/>
    <w:link w:val="SidehovedTegn"/>
    <w:uiPriority w:val="99"/>
    <w:unhideWhenUsed/>
    <w:rsid w:val="009005C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005CD"/>
  </w:style>
  <w:style w:type="paragraph" w:styleId="Sidefod">
    <w:name w:val="footer"/>
    <w:basedOn w:val="Normal"/>
    <w:link w:val="SidefodTegn"/>
    <w:uiPriority w:val="99"/>
    <w:unhideWhenUsed/>
    <w:rsid w:val="009005C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00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1593</Words>
  <Characters>9721</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Christoffer Østergaard Carstens</dc:creator>
  <cp:keywords/>
  <dc:description/>
  <cp:lastModifiedBy>Christoffer Østergaard Carstens</cp:lastModifiedBy>
  <cp:revision>1</cp:revision>
  <dcterms:created xsi:type="dcterms:W3CDTF">2026-05-05T10:20:00Z</dcterms:created>
  <dcterms:modified xsi:type="dcterms:W3CDTF">2026-05-05T10:35:00Z</dcterms:modified>
</cp:coreProperties>
</file>