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FB1" w14:textId="640D1D6A" w:rsidR="00CF16AC" w:rsidRPr="006F4D61" w:rsidRDefault="000362AF" w:rsidP="00CF16AC">
      <w:pPr>
        <w:pStyle w:val="Overskrift1"/>
        <w:spacing w:before="300" w:after="199"/>
        <w:rPr>
          <w:rFonts w:ascii="Times New Roman" w:hAnsi="Times New Roman" w:cs="Times New Roman"/>
          <w:i w:val="0"/>
          <w:color w:val="000000"/>
        </w:rPr>
      </w:pPr>
      <w:r w:rsidRPr="006F4D61">
        <w:rPr>
          <w:rFonts w:ascii="Times New Roman" w:hAnsi="Times New Roman" w:cs="Times New Roman"/>
          <w:i w:val="0"/>
          <w:color w:val="000000"/>
        </w:rPr>
        <w:t>3</w:t>
      </w:r>
      <w:r w:rsidR="00CF16AC" w:rsidRPr="006F4D61">
        <w:rPr>
          <w:rFonts w:ascii="Times New Roman" w:hAnsi="Times New Roman" w:cs="Times New Roman"/>
          <w:i w:val="0"/>
          <w:color w:val="000000"/>
        </w:rPr>
        <w:t>M:</w:t>
      </w:r>
      <w:r w:rsidRPr="006F4D61">
        <w:rPr>
          <w:rFonts w:ascii="Times New Roman" w:hAnsi="Times New Roman" w:cs="Times New Roman"/>
          <w:i w:val="0"/>
          <w:color w:val="000000"/>
        </w:rPr>
        <w:t xml:space="preserve"> Guns, </w:t>
      </w:r>
      <w:proofErr w:type="spellStart"/>
      <w:r w:rsidRPr="006F4D61">
        <w:rPr>
          <w:rFonts w:ascii="Times New Roman" w:hAnsi="Times New Roman" w:cs="Times New Roman"/>
          <w:i w:val="0"/>
          <w:color w:val="000000"/>
        </w:rPr>
        <w:t>Germs</w:t>
      </w:r>
      <w:proofErr w:type="spellEnd"/>
      <w:r w:rsidRPr="006F4D61">
        <w:rPr>
          <w:rFonts w:ascii="Times New Roman" w:hAnsi="Times New Roman" w:cs="Times New Roman"/>
          <w:i w:val="0"/>
          <w:color w:val="000000"/>
        </w:rPr>
        <w:t xml:space="preserve"> &amp; Steel (biogeografiske årsager til Inkarigets fald)</w:t>
      </w:r>
    </w:p>
    <w:p w14:paraId="3A611D72" w14:textId="507FF5F2" w:rsidR="00CF16AC" w:rsidRPr="006F4D61" w:rsidRDefault="00CF16AC" w:rsidP="00CF16AC">
      <w:pPr>
        <w:rPr>
          <w:rFonts w:ascii="Times New Roman" w:hAnsi="Times New Roman" w:cs="Times New Roman"/>
          <w:b/>
          <w:i w:val="0"/>
          <w:sz w:val="22"/>
          <w:szCs w:val="22"/>
        </w:rPr>
      </w:pPr>
      <w:r w:rsidRPr="006F4D61">
        <w:rPr>
          <w:rFonts w:ascii="Times New Roman" w:hAnsi="Times New Roman" w:cs="Times New Roman"/>
          <w:b/>
          <w:i w:val="0"/>
          <w:sz w:val="22"/>
          <w:szCs w:val="22"/>
        </w:rPr>
        <w:t>Efter dagens modul skal du (</w:t>
      </w:r>
      <w:r w:rsidR="006F4D61">
        <w:rPr>
          <w:rFonts w:ascii="Times New Roman" w:hAnsi="Times New Roman" w:cs="Times New Roman"/>
          <w:b/>
          <w:i w:val="0"/>
          <w:sz w:val="22"/>
          <w:szCs w:val="22"/>
        </w:rPr>
        <w:t>modulets formål</w:t>
      </w:r>
      <w:r w:rsidRPr="006F4D61">
        <w:rPr>
          <w:rFonts w:ascii="Times New Roman" w:hAnsi="Times New Roman" w:cs="Times New Roman"/>
          <w:b/>
          <w:i w:val="0"/>
          <w:sz w:val="22"/>
          <w:szCs w:val="22"/>
        </w:rPr>
        <w:t>):</w:t>
      </w:r>
    </w:p>
    <w:p w14:paraId="3AB37794" w14:textId="50A3139F" w:rsidR="00CF16AC" w:rsidRPr="006F4D61" w:rsidRDefault="006F4D61" w:rsidP="00CF16AC">
      <w:pPr>
        <w:pStyle w:val="Listeafsnit"/>
        <w:numPr>
          <w:ilvl w:val="0"/>
          <w:numId w:val="2"/>
        </w:numPr>
        <w:rPr>
          <w:rStyle w:val="Strk"/>
          <w:rFonts w:ascii="Times New Roman" w:hAnsi="Times New Roman" w:cs="Times New Roman"/>
          <w:bCs w:val="0"/>
          <w:i w:val="0"/>
          <w:sz w:val="22"/>
          <w:szCs w:val="22"/>
        </w:rPr>
      </w:pPr>
      <w:r>
        <w:rPr>
          <w:rStyle w:val="Strk"/>
          <w:rFonts w:ascii="Times New Roman" w:hAnsi="Times New Roman" w:cs="Times New Roman"/>
          <w:b w:val="0"/>
          <w:bCs w:val="0"/>
          <w:sz w:val="22"/>
          <w:szCs w:val="22"/>
        </w:rPr>
        <w:t>Have øvet dig i problemorienteret kildeanalyse</w:t>
      </w:r>
    </w:p>
    <w:p w14:paraId="2275EEC1" w14:textId="5AF673F1" w:rsidR="00AA5F40" w:rsidRPr="006F4D61" w:rsidRDefault="000362AF" w:rsidP="00CF16AC">
      <w:pPr>
        <w:pStyle w:val="Listeafsnit"/>
        <w:numPr>
          <w:ilvl w:val="0"/>
          <w:numId w:val="2"/>
        </w:numPr>
        <w:rPr>
          <w:rStyle w:val="Strk"/>
          <w:rFonts w:ascii="Times New Roman" w:hAnsi="Times New Roman" w:cs="Times New Roman"/>
          <w:bCs w:val="0"/>
          <w:i w:val="0"/>
          <w:sz w:val="22"/>
          <w:szCs w:val="22"/>
        </w:rPr>
      </w:pPr>
      <w:r w:rsidRPr="006F4D61">
        <w:rPr>
          <w:rStyle w:val="Strk"/>
          <w:rFonts w:ascii="Times New Roman" w:hAnsi="Times New Roman" w:cs="Times New Roman"/>
          <w:b w:val="0"/>
          <w:bCs w:val="0"/>
          <w:sz w:val="22"/>
          <w:szCs w:val="22"/>
        </w:rPr>
        <w:t>På baggrund af dokumentarfilm opnå en forståelse for årsager til Inkarigets fald</w:t>
      </w:r>
    </w:p>
    <w:p w14:paraId="3D858B0C" w14:textId="58F570D5" w:rsidR="00CF16AC" w:rsidRPr="006F4D61" w:rsidRDefault="000362AF" w:rsidP="00CF16AC">
      <w:pPr>
        <w:jc w:val="center"/>
        <w:rPr>
          <w:rStyle w:val="Strk"/>
          <w:rFonts w:ascii="Times New Roman" w:eastAsia="Times New Roman" w:hAnsi="Times New Roman" w:cs="Times New Roman"/>
          <w:b w:val="0"/>
          <w:bCs w:val="0"/>
          <w:i w:val="0"/>
          <w:iCs w:val="0"/>
          <w:sz w:val="22"/>
          <w:szCs w:val="22"/>
          <w:lang w:eastAsia="da-DK"/>
        </w:rPr>
      </w:pPr>
      <w:r w:rsidRPr="006F4D61">
        <w:rPr>
          <w:rStyle w:val="Strk"/>
          <w:noProof/>
          <w:sz w:val="22"/>
          <w:szCs w:val="22"/>
        </w:rPr>
        <w:drawing>
          <wp:inline distT="0" distB="0" distL="0" distR="0" wp14:anchorId="4B9D10D5" wp14:editId="3C425CF8">
            <wp:extent cx="3935095" cy="2068830"/>
            <wp:effectExtent l="0" t="0" r="1905"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5095" cy="2068830"/>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9622"/>
      </w:tblGrid>
      <w:tr w:rsidR="00CF16AC" w:rsidRPr="006F4D61" w14:paraId="4834EF2F" w14:textId="77777777" w:rsidTr="00C15859">
        <w:tc>
          <w:tcPr>
            <w:tcW w:w="9622" w:type="dxa"/>
            <w:shd w:val="clear" w:color="auto" w:fill="F2F2F2" w:themeFill="background1" w:themeFillShade="F2"/>
          </w:tcPr>
          <w:p w14:paraId="47341071" w14:textId="77777777" w:rsidR="00CF16AC" w:rsidRPr="006F4D61" w:rsidRDefault="00CF16AC" w:rsidP="00C15859">
            <w:pPr>
              <w:spacing w:before="100" w:beforeAutospacing="1" w:after="100" w:afterAutospacing="1"/>
              <w:rPr>
                <w:rFonts w:ascii="Times New Roman" w:hAnsi="Times New Roman" w:cs="Times New Roman"/>
                <w:b/>
                <w:i w:val="0"/>
                <w:color w:val="000000"/>
                <w:sz w:val="22"/>
                <w:szCs w:val="22"/>
              </w:rPr>
            </w:pPr>
            <w:r w:rsidRPr="006F4D61">
              <w:rPr>
                <w:rFonts w:ascii="Times New Roman" w:hAnsi="Times New Roman" w:cs="Times New Roman"/>
                <w:b/>
                <w:i w:val="0"/>
                <w:color w:val="000000"/>
                <w:sz w:val="22"/>
                <w:szCs w:val="22"/>
              </w:rPr>
              <w:t>Modulplan:</w:t>
            </w:r>
          </w:p>
          <w:p w14:paraId="338181C3" w14:textId="1E5BE588" w:rsidR="001A1B5F" w:rsidRPr="006F4D61" w:rsidRDefault="006F4D61" w:rsidP="00CF16AC">
            <w:pPr>
              <w:pStyle w:val="Listeafsnit"/>
              <w:numPr>
                <w:ilvl w:val="0"/>
                <w:numId w:val="1"/>
              </w:numPr>
              <w:spacing w:before="100" w:beforeAutospacing="1" w:after="100" w:afterAutospacing="1" w:line="240" w:lineRule="auto"/>
              <w:rPr>
                <w:rFonts w:ascii="Times New Roman" w:hAnsi="Times New Roman" w:cs="Times New Roman"/>
                <w:b/>
                <w:i w:val="0"/>
                <w:color w:val="000000"/>
                <w:sz w:val="22"/>
                <w:szCs w:val="22"/>
              </w:rPr>
            </w:pPr>
            <w:r w:rsidRPr="006F4D61">
              <w:rPr>
                <w:rFonts w:ascii="Times New Roman" w:hAnsi="Times New Roman" w:cs="Times New Roman"/>
                <w:b/>
                <w:i w:val="0"/>
                <w:color w:val="000000"/>
                <w:sz w:val="22"/>
                <w:szCs w:val="22"/>
              </w:rPr>
              <w:t>Problemorienteret kildearbejde</w:t>
            </w:r>
            <w:r w:rsidR="000362AF" w:rsidRPr="006F4D61">
              <w:rPr>
                <w:rFonts w:ascii="Times New Roman" w:hAnsi="Times New Roman" w:cs="Times New Roman"/>
                <w:b/>
                <w:i w:val="0"/>
                <w:color w:val="000000"/>
                <w:sz w:val="22"/>
                <w:szCs w:val="22"/>
              </w:rPr>
              <w:t xml:space="preserve"> (ca. 30 min.)</w:t>
            </w:r>
          </w:p>
          <w:p w14:paraId="78F77448" w14:textId="655EFA97" w:rsidR="00CF16AC" w:rsidRPr="006F4D61" w:rsidRDefault="000362AF"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2"/>
                <w:szCs w:val="22"/>
                <w:lang w:val="en-US"/>
              </w:rPr>
            </w:pPr>
            <w:proofErr w:type="spellStart"/>
            <w:r w:rsidRPr="006F4D61">
              <w:rPr>
                <w:rFonts w:ascii="Times New Roman" w:hAnsi="Times New Roman" w:cs="Times New Roman"/>
                <w:b/>
                <w:i w:val="0"/>
                <w:color w:val="000000"/>
                <w:sz w:val="22"/>
                <w:szCs w:val="22"/>
                <w:lang w:val="en-US"/>
              </w:rPr>
              <w:t>Dokumentar</w:t>
            </w:r>
            <w:proofErr w:type="spellEnd"/>
            <w:r w:rsidRPr="006F4D61">
              <w:rPr>
                <w:rFonts w:ascii="Times New Roman" w:hAnsi="Times New Roman" w:cs="Times New Roman"/>
                <w:b/>
                <w:i w:val="0"/>
                <w:color w:val="000000"/>
                <w:sz w:val="22"/>
                <w:szCs w:val="22"/>
                <w:lang w:val="en-US"/>
              </w:rPr>
              <w:t>: Guns, Germs &amp; Steel (part II: Conquest, ca. 50 min.)</w:t>
            </w:r>
          </w:p>
        </w:tc>
      </w:tr>
    </w:tbl>
    <w:p w14:paraId="31C8AFD2" w14:textId="0FD5CEB8" w:rsidR="00CF16AC" w:rsidRPr="006F4D61" w:rsidRDefault="00CF16AC" w:rsidP="00CF16AC">
      <w:pPr>
        <w:pStyle w:val="Overskrift1"/>
        <w:rPr>
          <w:rFonts w:ascii="Times New Roman" w:hAnsi="Times New Roman" w:cs="Times New Roman"/>
          <w:i w:val="0"/>
          <w:iCs w:val="0"/>
        </w:rPr>
      </w:pPr>
      <w:r w:rsidRPr="006F4D61">
        <w:rPr>
          <w:rFonts w:ascii="Times New Roman" w:hAnsi="Times New Roman" w:cs="Times New Roman"/>
          <w:i w:val="0"/>
          <w:color w:val="000000" w:themeColor="text1"/>
        </w:rPr>
        <w:t xml:space="preserve">1. </w:t>
      </w:r>
      <w:r w:rsidR="006F4D61" w:rsidRPr="006F4D61">
        <w:rPr>
          <w:rFonts w:ascii="Times New Roman" w:hAnsi="Times New Roman" w:cs="Times New Roman"/>
          <w:i w:val="0"/>
          <w:color w:val="000000" w:themeColor="text1"/>
        </w:rPr>
        <w:t>Problemorienteret kildearbejde (</w:t>
      </w:r>
      <w:r w:rsidR="006F4D61" w:rsidRPr="006F4D61">
        <w:rPr>
          <w:rFonts w:ascii="Times New Roman" w:hAnsi="Times New Roman" w:cs="Times New Roman"/>
          <w:iCs w:val="0"/>
          <w:color w:val="000000" w:themeColor="text1"/>
        </w:rPr>
        <w:t>fortsættelse fra sidste modul</w:t>
      </w:r>
      <w:r w:rsidR="006F4D61" w:rsidRPr="006F4D61">
        <w:rPr>
          <w:rFonts w:ascii="Times New Roman" w:hAnsi="Times New Roman" w:cs="Times New Roman"/>
          <w:i w:val="0"/>
          <w:color w:val="000000" w:themeColor="text1"/>
        </w:rPr>
        <w:t>)</w:t>
      </w:r>
    </w:p>
    <w:p w14:paraId="0CBDA4FB" w14:textId="77777777" w:rsidR="006F4D61" w:rsidRPr="006F4D61" w:rsidRDefault="006F4D61" w:rsidP="006F4D61">
      <w:pPr>
        <w:pStyle w:val="NormalWeb"/>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Med udgangspunkt i din viden fra kap. 5.1 i ’Kolonitidens kulturmøder’ og fra Google Docs om historiefaglig teori og metode skal du nu forsøge at gøre det, som du faktisk skal engang til en evt. historieeksamen: læse et kildesæt &gt; analysere kilderne &gt; opsætte to-tre problemstillinger på baggrund af kilderne &gt; besvare problemstillingerne &gt; formidle de to sidstnævnte. </w:t>
      </w:r>
    </w:p>
    <w:p w14:paraId="557DDB61" w14:textId="5BCC2A40" w:rsidR="006F4D61" w:rsidRPr="006F4D61" w:rsidRDefault="006F4D61" w:rsidP="006F4D61">
      <w:pPr>
        <w:pStyle w:val="NormalWeb"/>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OBS: Formålet med denne øvelser er netop øvelse, det forventes ikke, at du afleverer et færdigt og fornemt produkt, men det forventes, at du forsøger at skrive en sammenhængende prosatekst, der tager udgangspunkt i dine to-tre problemstillinger. Husk, at du kan finde hjælp til historiefaglig teori og metode i flg. google docs-dokument: </w:t>
      </w:r>
      <w:hyperlink r:id="rId8" w:history="1">
        <w:r w:rsidRPr="006F4D61">
          <w:rPr>
            <w:rStyle w:val="Hyperlink"/>
            <w:rFonts w:ascii="Times New Roman" w:hAnsi="Times New Roman" w:cs="Times New Roman"/>
            <w:i w:val="0"/>
            <w:sz w:val="22"/>
            <w:szCs w:val="22"/>
          </w:rPr>
          <w:t>https://docs.google.com/document/d/13S-VlPilGVJiSZF-KCbz1mYpwlZA5gAXKhOBcSzyIZ8/edit?usp=sharing</w:t>
        </w:r>
      </w:hyperlink>
      <w:r w:rsidRPr="006F4D61">
        <w:rPr>
          <w:rFonts w:ascii="Times New Roman" w:hAnsi="Times New Roman" w:cs="Times New Roman"/>
          <w:i w:val="0"/>
          <w:color w:val="000000" w:themeColor="text1"/>
          <w:sz w:val="22"/>
          <w:szCs w:val="22"/>
        </w:rPr>
        <w:t xml:space="preserve"> </w:t>
      </w:r>
    </w:p>
    <w:p w14:paraId="626EE75B" w14:textId="77777777" w:rsidR="006F4D61" w:rsidRPr="006F4D61" w:rsidRDefault="006F4D61" w:rsidP="006F4D61">
      <w:pPr>
        <w:pStyle w:val="NormalWeb"/>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Brug flg. fremgangsmetode: </w:t>
      </w:r>
    </w:p>
    <w:p w14:paraId="53AE7469" w14:textId="77777777" w:rsidR="006F4D61" w:rsidRPr="006F4D61" w:rsidRDefault="006F4D61" w:rsidP="006F4D61">
      <w:pPr>
        <w:pStyle w:val="NormalWeb"/>
        <w:numPr>
          <w:ilvl w:val="0"/>
          <w:numId w:val="11"/>
        </w:numPr>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Læs kilderne, understreg evt. centrale dele undervejs. </w:t>
      </w:r>
    </w:p>
    <w:p w14:paraId="66B4BEA1" w14:textId="77777777" w:rsidR="006F4D61" w:rsidRPr="006F4D61" w:rsidRDefault="006F4D61" w:rsidP="006F4D61">
      <w:pPr>
        <w:pStyle w:val="NormalWeb"/>
        <w:numPr>
          <w:ilvl w:val="0"/>
          <w:numId w:val="11"/>
        </w:numPr>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Lav en skematisk kildekritisk analyse af kilderne ud fra ’Analysespørgsmål til kilder’ i Google Docs (husk: ikke alle begreber er lige relevante at anvende)</w:t>
      </w:r>
    </w:p>
    <w:p w14:paraId="3F020233" w14:textId="77777777" w:rsidR="006F4D61" w:rsidRPr="006F4D61" w:rsidRDefault="006F4D61" w:rsidP="006F4D61">
      <w:pPr>
        <w:pStyle w:val="NormalWeb"/>
        <w:numPr>
          <w:ilvl w:val="0"/>
          <w:numId w:val="11"/>
        </w:numPr>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Opsæt to-tre problemstillinger ud fra kilderne</w:t>
      </w:r>
    </w:p>
    <w:p w14:paraId="4B1B44F4" w14:textId="77777777" w:rsidR="006F4D61" w:rsidRPr="006F4D61" w:rsidRDefault="006F4D61" w:rsidP="006F4D61">
      <w:pPr>
        <w:pStyle w:val="NormalWeb"/>
        <w:numPr>
          <w:ilvl w:val="0"/>
          <w:numId w:val="11"/>
        </w:numPr>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lastRenderedPageBreak/>
        <w:t>Besvar de to-tre problemstillinger (svarene herpå skal du forsøge at formulere som en sammenhængende prosatekst. Du skal altså skriftligt formidle dine problemstillinger og svarene herpå. Skriv det, som du ville have sagt, hvis du skulle formidle det mundtligt!</w:t>
      </w:r>
    </w:p>
    <w:p w14:paraId="70312A17" w14:textId="77777777" w:rsidR="006F4D61" w:rsidRPr="006F4D61" w:rsidRDefault="006F4D61" w:rsidP="006F4D61">
      <w:pPr>
        <w:pStyle w:val="NormalWeb"/>
        <w:shd w:val="clear" w:color="auto" w:fill="FFFFFF"/>
        <w:spacing w:before="0" w:beforeAutospacing="0" w:after="120" w:afterAutospacing="0" w:line="276" w:lineRule="auto"/>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Aflever det du når under elevfeedback inden modulets afslutning. Det er individuelt arbejde. </w:t>
      </w:r>
    </w:p>
    <w:p w14:paraId="31F1C2C6" w14:textId="331C9972" w:rsidR="000362AF" w:rsidRPr="006F4D61" w:rsidRDefault="000362AF" w:rsidP="000362AF">
      <w:pPr>
        <w:pStyle w:val="Overskrift1"/>
        <w:rPr>
          <w:rFonts w:ascii="Times New Roman" w:hAnsi="Times New Roman" w:cs="Times New Roman"/>
          <w:i w:val="0"/>
          <w:iCs w:val="0"/>
        </w:rPr>
      </w:pPr>
      <w:r w:rsidRPr="006F4D61">
        <w:rPr>
          <w:rFonts w:ascii="Times New Roman" w:hAnsi="Times New Roman" w:cs="Times New Roman"/>
          <w:i w:val="0"/>
          <w:color w:val="000000" w:themeColor="text1"/>
        </w:rPr>
        <w:t xml:space="preserve">2. Guns, </w:t>
      </w:r>
      <w:proofErr w:type="spellStart"/>
      <w:r w:rsidRPr="006F4D61">
        <w:rPr>
          <w:rFonts w:ascii="Times New Roman" w:hAnsi="Times New Roman" w:cs="Times New Roman"/>
          <w:i w:val="0"/>
          <w:color w:val="000000" w:themeColor="text1"/>
        </w:rPr>
        <w:t>Germs</w:t>
      </w:r>
      <w:proofErr w:type="spellEnd"/>
      <w:r w:rsidRPr="006F4D61">
        <w:rPr>
          <w:rFonts w:ascii="Times New Roman" w:hAnsi="Times New Roman" w:cs="Times New Roman"/>
          <w:i w:val="0"/>
          <w:color w:val="000000" w:themeColor="text1"/>
        </w:rPr>
        <w:t xml:space="preserve"> &amp; Steel</w:t>
      </w:r>
    </w:p>
    <w:p w14:paraId="1D21BA38" w14:textId="744F6AE2" w:rsidR="000362AF" w:rsidRPr="006F4D61" w:rsidRDefault="000362AF" w:rsidP="000362AF">
      <w:pPr>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Vi skal nu </w:t>
      </w:r>
      <w:r w:rsidR="006F4D61" w:rsidRPr="006F4D61">
        <w:rPr>
          <w:rFonts w:ascii="Times New Roman" w:hAnsi="Times New Roman" w:cs="Times New Roman"/>
          <w:i w:val="0"/>
          <w:color w:val="000000" w:themeColor="text1"/>
          <w:sz w:val="22"/>
          <w:szCs w:val="22"/>
        </w:rPr>
        <w:t>del 2 af</w:t>
      </w:r>
      <w:r w:rsidRPr="006F4D61">
        <w:rPr>
          <w:rFonts w:ascii="Times New Roman" w:hAnsi="Times New Roman" w:cs="Times New Roman"/>
          <w:i w:val="0"/>
          <w:color w:val="000000" w:themeColor="text1"/>
          <w:sz w:val="22"/>
          <w:szCs w:val="22"/>
        </w:rPr>
        <w:t xml:space="preserve"> dokumentar</w:t>
      </w:r>
      <w:r w:rsidR="006F4D61" w:rsidRPr="006F4D61">
        <w:rPr>
          <w:rFonts w:ascii="Times New Roman" w:hAnsi="Times New Roman" w:cs="Times New Roman"/>
          <w:i w:val="0"/>
          <w:color w:val="000000" w:themeColor="text1"/>
          <w:sz w:val="22"/>
          <w:szCs w:val="22"/>
        </w:rPr>
        <w:t>serien</w:t>
      </w:r>
      <w:r w:rsidRPr="006F4D61">
        <w:rPr>
          <w:rFonts w:ascii="Times New Roman" w:hAnsi="Times New Roman" w:cs="Times New Roman"/>
          <w:i w:val="0"/>
          <w:color w:val="000000" w:themeColor="text1"/>
          <w:sz w:val="22"/>
          <w:szCs w:val="22"/>
        </w:rPr>
        <w:t xml:space="preserve"> ”Guns, </w:t>
      </w:r>
      <w:proofErr w:type="spellStart"/>
      <w:r w:rsidRPr="006F4D61">
        <w:rPr>
          <w:rFonts w:ascii="Times New Roman" w:hAnsi="Times New Roman" w:cs="Times New Roman"/>
          <w:i w:val="0"/>
          <w:color w:val="000000" w:themeColor="text1"/>
          <w:sz w:val="22"/>
          <w:szCs w:val="22"/>
        </w:rPr>
        <w:t>Germs</w:t>
      </w:r>
      <w:proofErr w:type="spellEnd"/>
      <w:r w:rsidRPr="006F4D61">
        <w:rPr>
          <w:rFonts w:ascii="Times New Roman" w:hAnsi="Times New Roman" w:cs="Times New Roman"/>
          <w:i w:val="0"/>
          <w:color w:val="000000" w:themeColor="text1"/>
          <w:sz w:val="22"/>
          <w:szCs w:val="22"/>
        </w:rPr>
        <w:t xml:space="preserve"> &amp; Steel” (dansk titel: ”Våben, </w:t>
      </w:r>
      <w:r w:rsidR="006F4D61" w:rsidRPr="006F4D61">
        <w:rPr>
          <w:rFonts w:ascii="Times New Roman" w:hAnsi="Times New Roman" w:cs="Times New Roman"/>
          <w:i w:val="0"/>
          <w:color w:val="000000" w:themeColor="text1"/>
          <w:sz w:val="22"/>
          <w:szCs w:val="22"/>
        </w:rPr>
        <w:t>h</w:t>
      </w:r>
      <w:r w:rsidRPr="006F4D61">
        <w:rPr>
          <w:rFonts w:ascii="Times New Roman" w:hAnsi="Times New Roman" w:cs="Times New Roman"/>
          <w:i w:val="0"/>
          <w:color w:val="000000" w:themeColor="text1"/>
          <w:sz w:val="22"/>
          <w:szCs w:val="22"/>
        </w:rPr>
        <w:t xml:space="preserve">vede og </w:t>
      </w:r>
      <w:r w:rsidR="006F4D61" w:rsidRPr="006F4D61">
        <w:rPr>
          <w:rFonts w:ascii="Times New Roman" w:hAnsi="Times New Roman" w:cs="Times New Roman"/>
          <w:i w:val="0"/>
          <w:color w:val="000000" w:themeColor="text1"/>
          <w:sz w:val="22"/>
          <w:szCs w:val="22"/>
        </w:rPr>
        <w:t>s</w:t>
      </w:r>
      <w:r w:rsidRPr="006F4D61">
        <w:rPr>
          <w:rFonts w:ascii="Times New Roman" w:hAnsi="Times New Roman" w:cs="Times New Roman"/>
          <w:i w:val="0"/>
          <w:color w:val="000000" w:themeColor="text1"/>
          <w:sz w:val="22"/>
          <w:szCs w:val="22"/>
        </w:rPr>
        <w:t>tål”)</w:t>
      </w:r>
      <w:r w:rsidR="006F4D61" w:rsidRPr="006F4D61">
        <w:rPr>
          <w:rFonts w:ascii="Times New Roman" w:hAnsi="Times New Roman" w:cs="Times New Roman"/>
          <w:i w:val="0"/>
          <w:color w:val="000000" w:themeColor="text1"/>
          <w:sz w:val="22"/>
          <w:szCs w:val="22"/>
        </w:rPr>
        <w:t xml:space="preserve">, der </w:t>
      </w:r>
      <w:r w:rsidRPr="006F4D61">
        <w:rPr>
          <w:rFonts w:ascii="Times New Roman" w:hAnsi="Times New Roman" w:cs="Times New Roman"/>
          <w:i w:val="0"/>
          <w:color w:val="000000" w:themeColor="text1"/>
          <w:sz w:val="22"/>
          <w:szCs w:val="22"/>
        </w:rPr>
        <w:t>bygger på en bog af Jared Diamond (amerikansk historiker). Han udgav i 1997 bogen</w:t>
      </w:r>
      <w:r w:rsidR="006F4D61" w:rsidRPr="006F4D61">
        <w:rPr>
          <w:rFonts w:ascii="Times New Roman" w:hAnsi="Times New Roman" w:cs="Times New Roman"/>
          <w:i w:val="0"/>
          <w:color w:val="000000" w:themeColor="text1"/>
          <w:sz w:val="22"/>
          <w:szCs w:val="22"/>
        </w:rPr>
        <w:t xml:space="preserve"> (som dokumentaren bygger på)</w:t>
      </w:r>
      <w:r w:rsidRPr="006F4D61">
        <w:rPr>
          <w:rFonts w:ascii="Times New Roman" w:hAnsi="Times New Roman" w:cs="Times New Roman"/>
          <w:i w:val="0"/>
          <w:color w:val="000000" w:themeColor="text1"/>
          <w:sz w:val="22"/>
          <w:szCs w:val="22"/>
        </w:rPr>
        <w:t xml:space="preserve">: ”Guns, </w:t>
      </w:r>
      <w:proofErr w:type="spellStart"/>
      <w:r w:rsidRPr="006F4D61">
        <w:rPr>
          <w:rFonts w:ascii="Times New Roman" w:hAnsi="Times New Roman" w:cs="Times New Roman"/>
          <w:i w:val="0"/>
          <w:color w:val="000000" w:themeColor="text1"/>
          <w:sz w:val="22"/>
          <w:szCs w:val="22"/>
        </w:rPr>
        <w:t>Germs</w:t>
      </w:r>
      <w:proofErr w:type="spellEnd"/>
      <w:r w:rsidRPr="006F4D61">
        <w:rPr>
          <w:rFonts w:ascii="Times New Roman" w:hAnsi="Times New Roman" w:cs="Times New Roman"/>
          <w:i w:val="0"/>
          <w:color w:val="000000" w:themeColor="text1"/>
          <w:sz w:val="22"/>
          <w:szCs w:val="22"/>
        </w:rPr>
        <w:t xml:space="preserve"> and Steel”, der vandt </w:t>
      </w:r>
      <w:proofErr w:type="spellStart"/>
      <w:r w:rsidRPr="006F4D61">
        <w:rPr>
          <w:rFonts w:ascii="Times New Roman" w:hAnsi="Times New Roman" w:cs="Times New Roman"/>
          <w:i w:val="0"/>
          <w:color w:val="000000" w:themeColor="text1"/>
          <w:sz w:val="22"/>
          <w:szCs w:val="22"/>
        </w:rPr>
        <w:t>Putlizer</w:t>
      </w:r>
      <w:proofErr w:type="spellEnd"/>
      <w:r w:rsidRPr="006F4D61">
        <w:rPr>
          <w:rFonts w:ascii="Times New Roman" w:hAnsi="Times New Roman" w:cs="Times New Roman"/>
          <w:i w:val="0"/>
          <w:color w:val="000000" w:themeColor="text1"/>
          <w:sz w:val="22"/>
          <w:szCs w:val="22"/>
        </w:rPr>
        <w:t xml:space="preserve"> prisen i 1998, en internationalt anerkendt pris indenfor litteratur, nyhedsstof og andet. Her følger en introduktion til de centrale teorier og temaer bogen og dokumentaren opsætter:</w:t>
      </w:r>
    </w:p>
    <w:p w14:paraId="3723A265" w14:textId="1ACCE5BB" w:rsidR="000362AF" w:rsidRPr="006F4D61" w:rsidRDefault="000362AF" w:rsidP="000362AF">
      <w:pPr>
        <w:rPr>
          <w:rFonts w:ascii="Times New Roman" w:hAnsi="Times New Roman" w:cs="Times New Roman"/>
          <w:i w:val="0"/>
          <w:color w:val="000000" w:themeColor="text1"/>
          <w:sz w:val="22"/>
          <w:szCs w:val="22"/>
        </w:rPr>
      </w:pPr>
      <w:r w:rsidRPr="006F4D61">
        <w:rPr>
          <w:rFonts w:ascii="Helvetica Neue" w:hAnsi="Helvetica Neue"/>
          <w:color w:val="333333"/>
          <w:sz w:val="22"/>
          <w:szCs w:val="22"/>
          <w:shd w:val="clear" w:color="auto" w:fill="FFFFFF"/>
        </w:rPr>
        <w:t xml:space="preserve">Jared Diamond undersøger, hvorfor netop den hvide mand har erobret verden. Diamond mener, at det ikke skyldes genetisk overlegenhed og søger i stedet svaret i geografiske, miljømæssige og historiske faktorer. Hans tese er, at Europa, Nordafrika, Mellemøsten og dele af Asien har store naturlige fordele lige fra begyndelsen. Jorden disse steder er </w:t>
      </w:r>
      <w:proofErr w:type="gramStart"/>
      <w:r w:rsidRPr="006F4D61">
        <w:rPr>
          <w:rFonts w:ascii="Helvetica Neue" w:hAnsi="Helvetica Neue"/>
          <w:color w:val="333333"/>
          <w:sz w:val="22"/>
          <w:szCs w:val="22"/>
          <w:shd w:val="clear" w:color="auto" w:fill="FFFFFF"/>
        </w:rPr>
        <w:t>frugtbar</w:t>
      </w:r>
      <w:proofErr w:type="gramEnd"/>
      <w:r w:rsidRPr="006F4D61">
        <w:rPr>
          <w:rFonts w:ascii="Helvetica Neue" w:hAnsi="Helvetica Neue"/>
          <w:color w:val="333333"/>
          <w:sz w:val="22"/>
          <w:szCs w:val="22"/>
          <w:shd w:val="clear" w:color="auto" w:fill="FFFFFF"/>
        </w:rPr>
        <w:t xml:space="preserve">, og kornarter som hvede, rug, ris osv. er meget rige på proteiner og er nemme at opmagasinere i lang tid. I Eurasien (Europa og Asien) findes 13 ud af de 14 store dyr (lamaen er det 14.), som er blevet </w:t>
      </w:r>
      <w:proofErr w:type="spellStart"/>
      <w:r w:rsidRPr="006F4D61">
        <w:rPr>
          <w:rFonts w:ascii="Helvetica Neue" w:hAnsi="Helvetica Neue"/>
          <w:color w:val="333333"/>
          <w:sz w:val="22"/>
          <w:szCs w:val="22"/>
          <w:shd w:val="clear" w:color="auto" w:fill="FFFFFF"/>
        </w:rPr>
        <w:t>domestikeret</w:t>
      </w:r>
      <w:proofErr w:type="spellEnd"/>
      <w:r w:rsidRPr="006F4D61">
        <w:rPr>
          <w:rFonts w:ascii="Helvetica Neue" w:hAnsi="Helvetica Neue"/>
          <w:color w:val="333333"/>
          <w:sz w:val="22"/>
          <w:szCs w:val="22"/>
          <w:shd w:val="clear" w:color="auto" w:fill="FFFFFF"/>
        </w:rPr>
        <w:t xml:space="preserve"> (dvs. gjort tamme) af menneskene til en sikker fødekilde, men også en arbejdskraft (bl.a. køer og heste til at trække plove, vogne osv.). Når de basale behov således er sikret, er der overskud i de lokale samfund til at specialisere sig, og fx smedene udvikler i tidens løb våben af stål, der er meget gode i krig. I Eurasien udveksles ideer, varer, afgrøder osv. relativt let, fordi man ligger på stort set samme breddegrad (de linjer, der går rundt om verden på en globus), så klimaet er så relativt ens, at man kan importere og avle nye afgrøder, husdyr osv. Mens fx det kinesiske kæmperige har nok i sig selv, konkurrerer de mange europæiske nationer med hinanden om overlevelse, og det er en væsentlig grund til, at kolonialismen udgår fra Vesteuropa. Når spanierne med ganske få soldater kan tilintetgøre fx inkaernes rige i Latinamerika, skyldes det taktik, stålsværd og heste, men navnlig bakterier: Blandt Europæerne er der over årtusinder sket en udvælgelse af </w:t>
      </w:r>
      <w:proofErr w:type="gramStart"/>
      <w:r w:rsidRPr="006F4D61">
        <w:rPr>
          <w:rFonts w:ascii="Helvetica Neue" w:hAnsi="Helvetica Neue"/>
          <w:color w:val="333333"/>
          <w:sz w:val="22"/>
          <w:szCs w:val="22"/>
          <w:shd w:val="clear" w:color="auto" w:fill="FFFFFF"/>
        </w:rPr>
        <w:t>de</w:t>
      </w:r>
      <w:proofErr w:type="gramEnd"/>
      <w:r w:rsidRPr="006F4D61">
        <w:rPr>
          <w:rFonts w:ascii="Helvetica Neue" w:hAnsi="Helvetica Neue"/>
          <w:color w:val="333333"/>
          <w:sz w:val="22"/>
          <w:szCs w:val="22"/>
          <w:shd w:val="clear" w:color="auto" w:fill="FFFFFF"/>
        </w:rPr>
        <w:t>, der kunne overleve husdyrenes bakterier, men inkaerne dør ved mødet med sygdomme, som de ikke er immune over for.</w:t>
      </w:r>
    </w:p>
    <w:p w14:paraId="2E043789" w14:textId="77777777" w:rsidR="006F4D61" w:rsidRPr="006F4D61" w:rsidRDefault="000362AF" w:rsidP="006F4D61">
      <w:pPr>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Vi skal se et afsnit, der fokuserer på Inkarigets fald. Inkariget var et højt udviklet rige og på et tidspunkt et af verdens største samfund. Det opstod i 1100-tallet, men faldt i 1533 pga. spaniernes erobring, anført af Francisco </w:t>
      </w:r>
      <w:proofErr w:type="spellStart"/>
      <w:r w:rsidRPr="006F4D61">
        <w:rPr>
          <w:rFonts w:ascii="Times New Roman" w:hAnsi="Times New Roman" w:cs="Times New Roman"/>
          <w:i w:val="0"/>
          <w:color w:val="000000" w:themeColor="text1"/>
          <w:sz w:val="22"/>
          <w:szCs w:val="22"/>
        </w:rPr>
        <w:t>Pizarro</w:t>
      </w:r>
      <w:proofErr w:type="spellEnd"/>
      <w:r w:rsidRPr="006F4D61">
        <w:rPr>
          <w:rFonts w:ascii="Times New Roman" w:hAnsi="Times New Roman" w:cs="Times New Roman"/>
          <w:i w:val="0"/>
          <w:color w:val="000000" w:themeColor="text1"/>
          <w:sz w:val="22"/>
          <w:szCs w:val="22"/>
        </w:rPr>
        <w:t xml:space="preserve"> (1471-1544). Selvom Inkariget var et højt udviklet </w:t>
      </w:r>
      <w:proofErr w:type="gramStart"/>
      <w:r w:rsidRPr="006F4D61">
        <w:rPr>
          <w:rFonts w:ascii="Times New Roman" w:hAnsi="Times New Roman" w:cs="Times New Roman"/>
          <w:i w:val="0"/>
          <w:color w:val="000000" w:themeColor="text1"/>
          <w:sz w:val="22"/>
          <w:szCs w:val="22"/>
        </w:rPr>
        <w:t>rige</w:t>
      </w:r>
      <w:proofErr w:type="gramEnd"/>
      <w:r w:rsidRPr="006F4D61">
        <w:rPr>
          <w:rFonts w:ascii="Times New Roman" w:hAnsi="Times New Roman" w:cs="Times New Roman"/>
          <w:i w:val="0"/>
          <w:color w:val="000000" w:themeColor="text1"/>
          <w:sz w:val="22"/>
          <w:szCs w:val="22"/>
        </w:rPr>
        <w:t xml:space="preserve"> havde det fx ingen skydevåben, sværd, skibe, skriftsprog og dertil – som dokumentaren viser – var alene de geografiske faktorer, fx at riget var omringet af bjerge, i det sydvestlige Sydamerika (primært det nuværende Peru) en afgørende faktor for, hvorfor spanierne kunne erobre dette rige med relativt få mænd. Efter gymnasiet kan i passende tage til Peru og besøge Machu Picchu, de mest berømte nuværende rester fra Inkacivilisationen. </w:t>
      </w:r>
    </w:p>
    <w:p w14:paraId="3B7644DD" w14:textId="72D3545D" w:rsidR="00000000" w:rsidRPr="006F4D61" w:rsidRDefault="000362AF">
      <w:pPr>
        <w:rPr>
          <w:rFonts w:ascii="Times New Roman" w:hAnsi="Times New Roman" w:cs="Times New Roman"/>
          <w:i w:val="0"/>
          <w:color w:val="000000" w:themeColor="text1"/>
          <w:sz w:val="22"/>
          <w:szCs w:val="22"/>
        </w:rPr>
      </w:pPr>
      <w:r w:rsidRPr="006F4D61">
        <w:rPr>
          <w:rFonts w:ascii="Times New Roman" w:hAnsi="Times New Roman" w:cs="Times New Roman"/>
          <w:i w:val="0"/>
          <w:color w:val="000000" w:themeColor="text1"/>
          <w:sz w:val="22"/>
          <w:szCs w:val="22"/>
        </w:rPr>
        <w:t xml:space="preserve">Næste modul ser vi </w:t>
      </w:r>
      <w:r w:rsidR="006F4D61" w:rsidRPr="006F4D61">
        <w:rPr>
          <w:rFonts w:ascii="Times New Roman" w:hAnsi="Times New Roman" w:cs="Times New Roman"/>
          <w:i w:val="0"/>
          <w:color w:val="000000" w:themeColor="text1"/>
          <w:sz w:val="22"/>
          <w:szCs w:val="22"/>
        </w:rPr>
        <w:t>på jeres arbejde med det problemorienterede kildearbejde, samt</w:t>
      </w:r>
      <w:r w:rsidRPr="006F4D61">
        <w:rPr>
          <w:rFonts w:ascii="Times New Roman" w:hAnsi="Times New Roman" w:cs="Times New Roman"/>
          <w:i w:val="0"/>
          <w:color w:val="000000" w:themeColor="text1"/>
          <w:sz w:val="22"/>
          <w:szCs w:val="22"/>
        </w:rPr>
        <w:t xml:space="preserve"> de argumenter dokumentarer fremlægger</w:t>
      </w:r>
      <w:r w:rsidR="006F4D61" w:rsidRPr="006F4D61">
        <w:rPr>
          <w:rFonts w:ascii="Times New Roman" w:hAnsi="Times New Roman" w:cs="Times New Roman"/>
          <w:i w:val="0"/>
          <w:color w:val="000000" w:themeColor="text1"/>
          <w:sz w:val="22"/>
          <w:szCs w:val="22"/>
        </w:rPr>
        <w:t xml:space="preserve">. </w:t>
      </w:r>
      <w:r w:rsidR="00015B48" w:rsidRPr="006F4D61">
        <w:rPr>
          <w:rFonts w:ascii="Times New Roman" w:hAnsi="Times New Roman" w:cs="Times New Roman"/>
          <w:i w:val="0"/>
          <w:color w:val="000000"/>
          <w:sz w:val="22"/>
          <w:szCs w:val="22"/>
        </w:rPr>
        <w:br/>
      </w:r>
    </w:p>
    <w:sectPr w:rsidR="0070404C" w:rsidRPr="006F4D61" w:rsidSect="00CF16AC">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7FD8" w14:textId="77777777" w:rsidR="00745BD5" w:rsidRDefault="00745BD5">
      <w:pPr>
        <w:spacing w:after="0" w:line="240" w:lineRule="auto"/>
      </w:pPr>
      <w:r>
        <w:separator/>
      </w:r>
    </w:p>
  </w:endnote>
  <w:endnote w:type="continuationSeparator" w:id="0">
    <w:p w14:paraId="13E73F52" w14:textId="77777777" w:rsidR="00745BD5" w:rsidRDefault="0074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84D1" w14:textId="77777777" w:rsidR="00745BD5" w:rsidRDefault="00745BD5">
      <w:pPr>
        <w:spacing w:after="0" w:line="240" w:lineRule="auto"/>
      </w:pPr>
      <w:r>
        <w:separator/>
      </w:r>
    </w:p>
  </w:footnote>
  <w:footnote w:type="continuationSeparator" w:id="0">
    <w:p w14:paraId="1119F042" w14:textId="77777777" w:rsidR="00745BD5" w:rsidRDefault="0074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E05D" w14:textId="7A3610BA" w:rsidR="00000000" w:rsidRPr="00C47D9B" w:rsidRDefault="00CF16AC" w:rsidP="00C47D9B">
    <w:pPr>
      <w:pStyle w:val="Sidehoved"/>
      <w:jc w:val="right"/>
      <w:rPr>
        <w:i w:val="0"/>
      </w:rPr>
    </w:pPr>
    <w:r>
      <w:rPr>
        <w:i w:val="0"/>
      </w:rPr>
      <w:t xml:space="preserve">Forløb: Kolonitidens kulturmøder (globalisering og voksende europæisk magt ca. 1500-1800). AN/Hi, </w:t>
    </w:r>
    <w:r w:rsidR="006F4D61">
      <w:rPr>
        <w:i w:val="0"/>
      </w:rPr>
      <w:t>20</w:t>
    </w:r>
    <w:r>
      <w:rPr>
        <w:i w:val="0"/>
      </w:rPr>
      <w:t>23</w:t>
    </w:r>
    <w:r w:rsidR="006F4D61">
      <w:rPr>
        <w:i w:val="0"/>
      </w:rPr>
      <w:t>-24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4C34"/>
    <w:multiLevelType w:val="hybridMultilevel"/>
    <w:tmpl w:val="5E1E0A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AA408E8"/>
    <w:multiLevelType w:val="hybridMultilevel"/>
    <w:tmpl w:val="BAA86C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B60AFF"/>
    <w:multiLevelType w:val="hybridMultilevel"/>
    <w:tmpl w:val="F6C2FE0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F5B437D"/>
    <w:multiLevelType w:val="hybridMultilevel"/>
    <w:tmpl w:val="C5C467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7210FC"/>
    <w:multiLevelType w:val="hybridMultilevel"/>
    <w:tmpl w:val="607E3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0C788D"/>
    <w:multiLevelType w:val="hybridMultilevel"/>
    <w:tmpl w:val="F34AF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9D2A21"/>
    <w:multiLevelType w:val="hybridMultilevel"/>
    <w:tmpl w:val="F116A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313C3C"/>
    <w:multiLevelType w:val="hybridMultilevel"/>
    <w:tmpl w:val="3474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F6A60DF"/>
    <w:multiLevelType w:val="hybridMultilevel"/>
    <w:tmpl w:val="14287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0101738">
    <w:abstractNumId w:val="4"/>
  </w:num>
  <w:num w:numId="2" w16cid:durableId="1907764309">
    <w:abstractNumId w:val="1"/>
  </w:num>
  <w:num w:numId="3" w16cid:durableId="1558516634">
    <w:abstractNumId w:val="2"/>
  </w:num>
  <w:num w:numId="4" w16cid:durableId="210658415">
    <w:abstractNumId w:val="6"/>
  </w:num>
  <w:num w:numId="5" w16cid:durableId="1392314293">
    <w:abstractNumId w:val="7"/>
  </w:num>
  <w:num w:numId="6" w16cid:durableId="476072220">
    <w:abstractNumId w:val="8"/>
  </w:num>
  <w:num w:numId="7" w16cid:durableId="1149057009">
    <w:abstractNumId w:val="10"/>
  </w:num>
  <w:num w:numId="8" w16cid:durableId="18894107">
    <w:abstractNumId w:val="3"/>
  </w:num>
  <w:num w:numId="9" w16cid:durableId="1974824943">
    <w:abstractNumId w:val="9"/>
  </w:num>
  <w:num w:numId="10" w16cid:durableId="895319818">
    <w:abstractNumId w:val="5"/>
  </w:num>
  <w:num w:numId="11" w16cid:durableId="65210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C"/>
    <w:rsid w:val="00015B48"/>
    <w:rsid w:val="000225AE"/>
    <w:rsid w:val="000362AF"/>
    <w:rsid w:val="00066AFC"/>
    <w:rsid w:val="000A2963"/>
    <w:rsid w:val="00103317"/>
    <w:rsid w:val="00105D96"/>
    <w:rsid w:val="001526ED"/>
    <w:rsid w:val="001572B3"/>
    <w:rsid w:val="001A1B5F"/>
    <w:rsid w:val="00264213"/>
    <w:rsid w:val="002B7BF5"/>
    <w:rsid w:val="00337333"/>
    <w:rsid w:val="00393932"/>
    <w:rsid w:val="003F4A91"/>
    <w:rsid w:val="00483B41"/>
    <w:rsid w:val="00527E2C"/>
    <w:rsid w:val="00591DFC"/>
    <w:rsid w:val="005C4B0D"/>
    <w:rsid w:val="006343B3"/>
    <w:rsid w:val="00666665"/>
    <w:rsid w:val="006F4D61"/>
    <w:rsid w:val="00745BD5"/>
    <w:rsid w:val="007D391F"/>
    <w:rsid w:val="008307D3"/>
    <w:rsid w:val="00842C14"/>
    <w:rsid w:val="008A50E2"/>
    <w:rsid w:val="008A5E89"/>
    <w:rsid w:val="0094472F"/>
    <w:rsid w:val="009E3FE5"/>
    <w:rsid w:val="00A1373F"/>
    <w:rsid w:val="00A82DC9"/>
    <w:rsid w:val="00AA5F40"/>
    <w:rsid w:val="00AA7EFD"/>
    <w:rsid w:val="00B95E57"/>
    <w:rsid w:val="00BB0E97"/>
    <w:rsid w:val="00C05F71"/>
    <w:rsid w:val="00CF16AC"/>
    <w:rsid w:val="00E31983"/>
    <w:rsid w:val="00FF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02D2"/>
  <w14:defaultImageDpi w14:val="32767"/>
  <w15:chartTrackingRefBased/>
  <w15:docId w15:val="{1317A4FF-01E4-E744-A5EC-3282B22B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AC"/>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CF16A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16AC"/>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paragraph" w:styleId="NormalWeb">
    <w:name w:val="Normal (Web)"/>
    <w:basedOn w:val="Normal"/>
    <w:uiPriority w:val="99"/>
    <w:unhideWhenUsed/>
    <w:rsid w:val="00CF16AC"/>
    <w:pPr>
      <w:spacing w:before="100" w:beforeAutospacing="1" w:after="100" w:afterAutospacing="1"/>
    </w:pPr>
  </w:style>
  <w:style w:type="character" w:styleId="Strk">
    <w:name w:val="Strong"/>
    <w:uiPriority w:val="22"/>
    <w:qFormat/>
    <w:rsid w:val="00CF16AC"/>
    <w:rPr>
      <w:b/>
      <w:bCs/>
      <w:spacing w:val="0"/>
    </w:rPr>
  </w:style>
  <w:style w:type="character" w:styleId="Hyperlink">
    <w:name w:val="Hyperlink"/>
    <w:basedOn w:val="Standardskrifttypeiafsnit"/>
    <w:uiPriority w:val="99"/>
    <w:unhideWhenUsed/>
    <w:rsid w:val="00CF16AC"/>
    <w:rPr>
      <w:color w:val="0000FF"/>
      <w:u w:val="single"/>
    </w:rPr>
  </w:style>
  <w:style w:type="paragraph" w:styleId="Listeafsnit">
    <w:name w:val="List Paragraph"/>
    <w:basedOn w:val="Normal"/>
    <w:uiPriority w:val="34"/>
    <w:qFormat/>
    <w:rsid w:val="00CF16AC"/>
    <w:pPr>
      <w:ind w:left="720"/>
      <w:contextualSpacing/>
    </w:pPr>
  </w:style>
  <w:style w:type="table" w:styleId="Tabel-Gitter">
    <w:name w:val="Table Grid"/>
    <w:basedOn w:val="Tabel-Normal"/>
    <w:uiPriority w:val="39"/>
    <w:rsid w:val="00CF16A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F16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6AC"/>
    <w:rPr>
      <w:rFonts w:eastAsiaTheme="minorEastAsia"/>
      <w:i/>
      <w:iCs/>
      <w:sz w:val="20"/>
      <w:szCs w:val="20"/>
    </w:rPr>
  </w:style>
  <w:style w:type="character" w:styleId="Ulstomtale">
    <w:name w:val="Unresolved Mention"/>
    <w:basedOn w:val="Standardskrifttypeiafsnit"/>
    <w:uiPriority w:val="99"/>
    <w:rsid w:val="006F4D61"/>
    <w:rPr>
      <w:color w:val="605E5C"/>
      <w:shd w:val="clear" w:color="auto" w:fill="E1DFDD"/>
    </w:rPr>
  </w:style>
  <w:style w:type="paragraph" w:styleId="Sidefod">
    <w:name w:val="footer"/>
    <w:basedOn w:val="Normal"/>
    <w:link w:val="SidefodTegn"/>
    <w:uiPriority w:val="99"/>
    <w:unhideWhenUsed/>
    <w:rsid w:val="006F4D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4D61"/>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0223">
      <w:bodyDiv w:val="1"/>
      <w:marLeft w:val="0"/>
      <w:marRight w:val="0"/>
      <w:marTop w:val="0"/>
      <w:marBottom w:val="0"/>
      <w:divBdr>
        <w:top w:val="none" w:sz="0" w:space="0" w:color="auto"/>
        <w:left w:val="none" w:sz="0" w:space="0" w:color="auto"/>
        <w:bottom w:val="none" w:sz="0" w:space="0" w:color="auto"/>
        <w:right w:val="none" w:sz="0" w:space="0" w:color="auto"/>
      </w:divBdr>
    </w:div>
    <w:div w:id="1032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3S-VlPilGVJiSZF-KCbz1mYpwlZA5gAXKhOBcSzyIZ8/edit?usp=shar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Hagsholm Nørsøller</dc:creator>
  <cp:keywords/>
  <dc:description/>
  <cp:lastModifiedBy>Anne Sofie Nørsøller (AN | SGY)</cp:lastModifiedBy>
  <cp:revision>2</cp:revision>
  <dcterms:created xsi:type="dcterms:W3CDTF">2023-08-25T19:54:00Z</dcterms:created>
  <dcterms:modified xsi:type="dcterms:W3CDTF">2023-08-25T19:54:00Z</dcterms:modified>
</cp:coreProperties>
</file>