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9FB1" w14:textId="29203675" w:rsidR="00CF16AC" w:rsidRPr="000362AF" w:rsidRDefault="00D17366" w:rsidP="00CF16AC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6"/>
          <w:szCs w:val="26"/>
        </w:rPr>
      </w:pPr>
      <w:r>
        <w:rPr>
          <w:rFonts w:ascii="Times New Roman" w:hAnsi="Times New Roman" w:cs="Times New Roman"/>
          <w:i w:val="0"/>
          <w:color w:val="000000"/>
          <w:sz w:val="26"/>
          <w:szCs w:val="26"/>
        </w:rPr>
        <w:t>9</w:t>
      </w:r>
      <w:r w:rsidR="003F6441">
        <w:rPr>
          <w:rFonts w:ascii="Times New Roman" w:hAnsi="Times New Roman" w:cs="Times New Roman"/>
          <w:i w:val="0"/>
          <w:color w:val="000000"/>
          <w:sz w:val="26"/>
          <w:szCs w:val="26"/>
        </w:rPr>
        <w:t>M</w:t>
      </w:r>
      <w:r w:rsidR="00CF16AC" w:rsidRPr="000362AF">
        <w:rPr>
          <w:rFonts w:ascii="Times New Roman" w:hAnsi="Times New Roman" w:cs="Times New Roman"/>
          <w:i w:val="0"/>
          <w:color w:val="000000"/>
          <w:sz w:val="26"/>
          <w:szCs w:val="26"/>
        </w:rPr>
        <w:t>:</w:t>
      </w:r>
      <w:r w:rsidR="000362AF" w:rsidRPr="000362AF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6"/>
          <w:szCs w:val="26"/>
        </w:rPr>
        <w:t>Slavenation Danmark</w:t>
      </w:r>
      <w:r w:rsidR="00C66FF8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– undskyld?</w:t>
      </w:r>
    </w:p>
    <w:p w14:paraId="4F1E26FC" w14:textId="77777777" w:rsidR="004016D1" w:rsidRPr="004016D1" w:rsidRDefault="004016D1" w:rsidP="004016D1">
      <w:pPr>
        <w:spacing w:line="276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4016D1">
        <w:rPr>
          <w:rFonts w:ascii="Times New Roman" w:hAnsi="Times New Roman" w:cs="Times New Roman"/>
          <w:b/>
          <w:i w:val="0"/>
          <w:iCs w:val="0"/>
          <w:sz w:val="24"/>
          <w:szCs w:val="24"/>
        </w:rPr>
        <w:t>Dette modul skal give dig (modulets formål):</w:t>
      </w:r>
    </w:p>
    <w:p w14:paraId="05CD9182" w14:textId="468F22BA" w:rsidR="00D17366" w:rsidRPr="00C66FF8" w:rsidRDefault="004016D1" w:rsidP="000D0503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iCs w:val="0"/>
          <w:sz w:val="24"/>
          <w:szCs w:val="24"/>
        </w:rPr>
        <w:t>Et g</w:t>
      </w:r>
      <w:r w:rsidR="00D17366">
        <w:rPr>
          <w:rStyle w:val="Strk"/>
          <w:rFonts w:ascii="Times New Roman" w:hAnsi="Times New Roman" w:cs="Times New Roman"/>
          <w:b w:val="0"/>
          <w:iCs w:val="0"/>
          <w:sz w:val="24"/>
          <w:szCs w:val="24"/>
        </w:rPr>
        <w:t>rundlæggende kendskab til den transatlantiske slavehandel (opsamling på 7M og 8M)</w:t>
      </w:r>
    </w:p>
    <w:p w14:paraId="50A7A65E" w14:textId="08052E59" w:rsidR="00C66FF8" w:rsidRPr="00D17366" w:rsidRDefault="00C66FF8" w:rsidP="000D0503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iCs w:val="0"/>
          <w:sz w:val="24"/>
          <w:szCs w:val="24"/>
        </w:rPr>
        <w:t xml:space="preserve">Indsigt i ’officielle undskyldninger’, samt indblik i diskussionen om, hvorvidt den danske stat officielt bør sige undskyld til efterkommere af vestindiske danske slaver. </w:t>
      </w:r>
    </w:p>
    <w:p w14:paraId="4022B08D" w14:textId="764B5561" w:rsidR="00980139" w:rsidRPr="00980139" w:rsidRDefault="00C66FF8" w:rsidP="00980139">
      <w:pPr>
        <w:jc w:val="center"/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noProof/>
        </w:rPr>
        <w:drawing>
          <wp:inline distT="0" distB="0" distL="0" distR="0" wp14:anchorId="7EF4C74E" wp14:editId="1799E09B">
            <wp:extent cx="2888974" cy="1658224"/>
            <wp:effectExtent l="0" t="0" r="0" b="5715"/>
            <wp:docPr id="1434332976" name="Billede 1" descr="Dansk Vestindien - kolonial stednavngivning på de tidligere Dansk- Vestindiske Øer – Københavns Univers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sk Vestindien - kolonial stednavngivning på de tidligere Dansk- Vestindiske Øer – Københavns Universit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806" cy="167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FF8">
        <w:t xml:space="preserve"> </w:t>
      </w:r>
      <w:r>
        <w:rPr>
          <w:noProof/>
        </w:rPr>
        <w:drawing>
          <wp:inline distT="0" distB="0" distL="0" distR="0" wp14:anchorId="36B1A1AC" wp14:editId="6C82A06B">
            <wp:extent cx="2968487" cy="1659586"/>
            <wp:effectExtent l="0" t="0" r="3810" b="4445"/>
            <wp:docPr id="1643724354" name="Billede 2" descr="Rejs til De Vestindiske Øer - Se 9 drømmerejser til Vestindien 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js til De Vestindiske Øer - Se 9 drømmerejser til Vestindien h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99" cy="167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F16AC" w:rsidRPr="002336D3" w14:paraId="4834EF2F" w14:textId="77777777" w:rsidTr="00C15859">
        <w:tc>
          <w:tcPr>
            <w:tcW w:w="9622" w:type="dxa"/>
            <w:shd w:val="clear" w:color="auto" w:fill="F2F2F2" w:themeFill="background1" w:themeFillShade="F2"/>
          </w:tcPr>
          <w:p w14:paraId="47341071" w14:textId="77777777" w:rsidR="00CF16AC" w:rsidRDefault="00CF16AC" w:rsidP="00C1585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338181C3" w14:textId="19FC5B04" w:rsidR="001A1B5F" w:rsidRPr="00D17366" w:rsidRDefault="000D0503" w:rsidP="00D17366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D17366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Tjek </w:t>
            </w:r>
            <w:r w:rsidR="00D17366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på Slavenation Danmark (gruppevis opsamling)</w:t>
            </w:r>
          </w:p>
          <w:p w14:paraId="1CACB61A" w14:textId="059D4ADE" w:rsidR="000D0503" w:rsidRDefault="00C66FF8" w:rsidP="00CF16AC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Brev til Statsministeren</w:t>
            </w:r>
          </w:p>
          <w:p w14:paraId="069E37B7" w14:textId="33954861" w:rsidR="001D533C" w:rsidRDefault="001D533C" w:rsidP="00CF16AC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Dagens historie</w:t>
            </w:r>
          </w:p>
          <w:p w14:paraId="78F77448" w14:textId="5E4F80C7" w:rsidR="002336D3" w:rsidRPr="002336D3" w:rsidRDefault="002336D3" w:rsidP="000D0503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728B77AA" w14:textId="4E07ADFB" w:rsidR="003F6441" w:rsidRPr="00EC1728" w:rsidRDefault="00980139" w:rsidP="003F6441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3F644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D1736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Tjek på slavenation Danmark</w:t>
      </w:r>
    </w:p>
    <w:p w14:paraId="04EA852F" w14:textId="474FB0EC" w:rsidR="0066064B" w:rsidRDefault="000D0503" w:rsidP="003F64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 </w:t>
      </w:r>
      <w:r w:rsidR="00D173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skal i nedenstående grupper samle op på de spørgsmål, som I har haft for som lektie at have styr </w:t>
      </w:r>
      <w:r w:rsidR="004016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på - </w:t>
      </w:r>
      <w:r w:rsidR="00D17366">
        <w:rPr>
          <w:rFonts w:ascii="Times New Roman" w:hAnsi="Times New Roman" w:cs="Times New Roman"/>
          <w:i w:val="0"/>
          <w:iCs w:val="0"/>
          <w:sz w:val="24"/>
          <w:szCs w:val="24"/>
        </w:rPr>
        <w:t>og som I har arbejdet med i de sidste par moduler</w:t>
      </w:r>
      <w:r w:rsidR="00A63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(7M+8M)</w:t>
      </w:r>
      <w:r w:rsidR="00D173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1D533C" w14:paraId="439360A1" w14:textId="77777777" w:rsidTr="00115BC1">
        <w:tc>
          <w:tcPr>
            <w:tcW w:w="2405" w:type="dxa"/>
          </w:tcPr>
          <w:p w14:paraId="6F9274CB" w14:textId="6D3C1083" w:rsidR="001D533C" w:rsidRPr="00A63B21" w:rsidRDefault="00A63B21" w:rsidP="00115BC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A63B21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Emilie, Julie, Alberte, Lea</w:t>
            </w:r>
          </w:p>
        </w:tc>
        <w:tc>
          <w:tcPr>
            <w:tcW w:w="2405" w:type="dxa"/>
          </w:tcPr>
          <w:p w14:paraId="60977F76" w14:textId="66C916EA" w:rsidR="001D533C" w:rsidRPr="00A63B21" w:rsidRDefault="00A63B21" w:rsidP="00115BC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proofErr w:type="spellStart"/>
            <w:r w:rsidRPr="00A63B21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Mads-Emil</w:t>
            </w:r>
            <w:proofErr w:type="spellEnd"/>
            <w:r w:rsidRPr="00A63B21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, Caroline, Liva, Kasper</w:t>
            </w:r>
          </w:p>
        </w:tc>
        <w:tc>
          <w:tcPr>
            <w:tcW w:w="2406" w:type="dxa"/>
          </w:tcPr>
          <w:p w14:paraId="2F01CB7A" w14:textId="1DDA0B06" w:rsidR="001D533C" w:rsidRPr="00A63B21" w:rsidRDefault="00A63B21" w:rsidP="00115BC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A63B21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  <w:t>Sofie, Morten, Ida, Alicia</w:t>
            </w:r>
          </w:p>
        </w:tc>
        <w:tc>
          <w:tcPr>
            <w:tcW w:w="2406" w:type="dxa"/>
          </w:tcPr>
          <w:p w14:paraId="72E7D997" w14:textId="288317C1" w:rsidR="001D533C" w:rsidRDefault="00A63B21" w:rsidP="00115BC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63B21"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Philip, Marcus, Mads, Amanda</w:t>
            </w:r>
          </w:p>
        </w:tc>
      </w:tr>
      <w:tr w:rsidR="001D533C" w14:paraId="692A3CE3" w14:textId="77777777" w:rsidTr="00A63B21">
        <w:tc>
          <w:tcPr>
            <w:tcW w:w="2405" w:type="dxa"/>
          </w:tcPr>
          <w:p w14:paraId="07EED430" w14:textId="18983ACD" w:rsidR="001D533C" w:rsidRPr="00A63B21" w:rsidRDefault="00A63B21" w:rsidP="00115BC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 w:rsidRPr="00A63B21"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Sarah, Clara, Lærke, Asger</w:t>
            </w:r>
          </w:p>
        </w:tc>
        <w:tc>
          <w:tcPr>
            <w:tcW w:w="2405" w:type="dxa"/>
          </w:tcPr>
          <w:p w14:paraId="704EE4CA" w14:textId="090B7F5A" w:rsidR="001D533C" w:rsidRPr="00A63B21" w:rsidRDefault="00A63B21" w:rsidP="00115BC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</w:pPr>
            <w:r w:rsidRPr="00A63B21">
              <w:rPr>
                <w:rFonts w:ascii="Times New Roman" w:hAnsi="Times New Roman" w:cs="Times New Roman"/>
                <w:i w:val="0"/>
                <w:iCs w:val="0"/>
                <w:color w:val="00B050"/>
                <w:sz w:val="24"/>
                <w:szCs w:val="24"/>
              </w:rPr>
              <w:t>Jakob, Laura, Magnus, Selma</w:t>
            </w:r>
          </w:p>
        </w:tc>
        <w:tc>
          <w:tcPr>
            <w:tcW w:w="2406" w:type="dxa"/>
            <w:shd w:val="clear" w:color="auto" w:fill="FBE4D5" w:themeFill="accent2" w:themeFillTint="33"/>
          </w:tcPr>
          <w:p w14:paraId="1DAC11CC" w14:textId="77777777" w:rsidR="001D533C" w:rsidRDefault="001D533C" w:rsidP="00115BC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FBE4D5" w:themeFill="accent2" w:themeFillTint="33"/>
          </w:tcPr>
          <w:p w14:paraId="6D336EB0" w14:textId="77777777" w:rsidR="001D533C" w:rsidRDefault="001D533C" w:rsidP="00115BC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14:paraId="1BC855DB" w14:textId="77777777" w:rsidR="001D533C" w:rsidRDefault="001D533C" w:rsidP="003F64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8995FA2" w14:textId="5B4CF0C2" w:rsidR="0066064B" w:rsidRDefault="00D17366" w:rsidP="0066064B">
      <w:pPr>
        <w:pStyle w:val="Listeafsnit"/>
        <w:numPr>
          <w:ilvl w:val="0"/>
          <w:numId w:val="2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 skiftes til at trække et spørgsmål</w:t>
      </w:r>
      <w:r w:rsidR="00A63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(udleveres af AN):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den person, der trækker spørgsmålet, skal besvare det. </w:t>
      </w:r>
    </w:p>
    <w:p w14:paraId="23F70B9B" w14:textId="3159BC6C" w:rsidR="00980139" w:rsidRDefault="00D17366" w:rsidP="00980139">
      <w:pPr>
        <w:pStyle w:val="Listeafsnit"/>
        <w:numPr>
          <w:ilvl w:val="0"/>
          <w:numId w:val="2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Når personen ikke har mere</w:t>
      </w:r>
      <w:r w:rsidR="001D53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 sige</w:t>
      </w:r>
      <w:r w:rsidR="00C66F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skal gruppen supplere/uddybe</w:t>
      </w:r>
      <w:r w:rsidR="00C66FF8">
        <w:rPr>
          <w:rFonts w:ascii="Times New Roman" w:hAnsi="Times New Roman" w:cs="Times New Roman"/>
          <w:i w:val="0"/>
          <w:iCs w:val="0"/>
          <w:sz w:val="24"/>
          <w:szCs w:val="24"/>
        </w:rPr>
        <w:t>, hvis de kan</w:t>
      </w:r>
      <w:r w:rsidR="00A63B21">
        <w:rPr>
          <w:rFonts w:ascii="Times New Roman" w:hAnsi="Times New Roman" w:cs="Times New Roman"/>
          <w:i w:val="0"/>
          <w:iCs w:val="0"/>
          <w:sz w:val="24"/>
          <w:szCs w:val="24"/>
        </w:rPr>
        <w:t>: m</w:t>
      </w:r>
      <w:r w:rsidR="001D53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ålet er </w:t>
      </w:r>
      <w:r w:rsidR="00A63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 øve formidling og samlet set at opnå en bedre forståelse. </w:t>
      </w:r>
      <w:r w:rsidR="001D53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F6D4B9F" w14:textId="0A7C0452" w:rsidR="00A63B21" w:rsidRDefault="00A63B21" w:rsidP="00D17366">
      <w:pPr>
        <w:pStyle w:val="Listeafsnit"/>
        <w:numPr>
          <w:ilvl w:val="0"/>
          <w:numId w:val="2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Når gruppen er igennem alle spørgsmål</w:t>
      </w:r>
      <w:r w:rsidR="007C23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så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skal I:</w:t>
      </w:r>
    </w:p>
    <w:p w14:paraId="472167F8" w14:textId="12C3CB1A" w:rsidR="00A63B21" w:rsidRDefault="00A63B21" w:rsidP="00A63B21">
      <w:pPr>
        <w:pStyle w:val="Listeafsnit"/>
        <w:numPr>
          <w:ilvl w:val="1"/>
          <w:numId w:val="2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Tale om, hvorvidt der er nogle af spørgsmålene I vil have gennemgået i fællesskab?</w:t>
      </w:r>
    </w:p>
    <w:p w14:paraId="057936BE" w14:textId="13EF5287" w:rsidR="00D17366" w:rsidRPr="00C66FF8" w:rsidRDefault="00A63B21" w:rsidP="00A63B21">
      <w:pPr>
        <w:pStyle w:val="Listeafsnit"/>
        <w:numPr>
          <w:ilvl w:val="1"/>
          <w:numId w:val="23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Dernæst f</w:t>
      </w:r>
      <w:r w:rsidR="00D173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orberede mindst 4 gode argumenter enten for eller imod spørgsmålet om, hvorvidt den danske stat bør sige undskyld til efterkommere af slaver i dansk </w:t>
      </w:r>
      <w:r w:rsidR="00D1736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Vestindien (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de røde grupper finder argumenter for at sige undskyld</w:t>
      </w:r>
      <w:r w:rsidRPr="00A63B21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og </w:t>
      </w:r>
      <w:r w:rsidRPr="00A63B21"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  <w:t xml:space="preserve"> grønne</w:t>
      </w:r>
      <w:r w:rsidRPr="00A63B21"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  <w:t xml:space="preserve"> gruppe</w:t>
      </w:r>
      <w:r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  <w:t xml:space="preserve">r </w:t>
      </w:r>
      <w:r w:rsidRPr="00A63B21">
        <w:rPr>
          <w:rFonts w:ascii="Times New Roman" w:hAnsi="Times New Roman" w:cs="Times New Roman"/>
          <w:i w:val="0"/>
          <w:iCs w:val="0"/>
          <w:color w:val="00B050"/>
          <w:sz w:val="24"/>
          <w:szCs w:val="24"/>
        </w:rPr>
        <w:t>finder argumenter imod at sige undskyld</w:t>
      </w:r>
      <w:r w:rsidR="00D17366" w:rsidRPr="00A63B2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).</w:t>
      </w:r>
    </w:p>
    <w:p w14:paraId="4265E07B" w14:textId="31BD3C50" w:rsidR="00C66FF8" w:rsidRDefault="00C66FF8" w:rsidP="00C66FF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 samler op i klassen på eventuelle spørgsmål og taler om argumenter for/imod spørgsmålet om, hvorvidt Danmark bør give en officiel undskyldning for fortidens ugerninger. </w:t>
      </w:r>
    </w:p>
    <w:p w14:paraId="5BFBA0C5" w14:textId="52B21588" w:rsidR="00C66FF8" w:rsidRPr="00EC1728" w:rsidRDefault="00C66FF8" w:rsidP="00C66FF8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2. Brev til Statsministeren</w:t>
      </w:r>
      <w:r w:rsidR="00AC09D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(individuelt)</w:t>
      </w:r>
    </w:p>
    <w:p w14:paraId="61BAF2A5" w14:textId="5ED240AE" w:rsidR="00C66FF8" w:rsidRDefault="00AC09DC" w:rsidP="00C66FF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Først modtager I et</w:t>
      </w:r>
      <w:r w:rsidR="00C66F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16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spændende </w:t>
      </w:r>
      <w:r w:rsidR="00C66FF8">
        <w:rPr>
          <w:rFonts w:ascii="Times New Roman" w:hAnsi="Times New Roman" w:cs="Times New Roman"/>
          <w:i w:val="0"/>
          <w:iCs w:val="0"/>
          <w:sz w:val="24"/>
          <w:szCs w:val="24"/>
        </w:rPr>
        <w:t>læreroplæg om ”officielle undskyldninger”, hvorefter du individuelt skal skrive et brev til Statsminister Mette Frederiksen, hvori du:</w:t>
      </w:r>
    </w:p>
    <w:p w14:paraId="45CA276D" w14:textId="3581B2F7" w:rsidR="00C66FF8" w:rsidRDefault="00C66FF8" w:rsidP="00C66FF8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Forklarer, hvorfor du mener, at den danske stat bør give en officiel undskyldning til efterkommere</w:t>
      </w:r>
      <w:r w:rsidR="00AC09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af danske slaver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 det vestindiske samfund.</w:t>
      </w:r>
      <w:r w:rsidR="00AC09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Begrund dine holdninger.</w:t>
      </w:r>
    </w:p>
    <w:p w14:paraId="03C49D49" w14:textId="3EA6BC99" w:rsidR="00AC09DC" w:rsidRDefault="00AC09DC" w:rsidP="00C66FF8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Inddrager historiefaglig viden </w:t>
      </w:r>
      <w:proofErr w:type="spellStart"/>
      <w:r w:rsidR="004016D1">
        <w:rPr>
          <w:rFonts w:ascii="Times New Roman" w:hAnsi="Times New Roman" w:cs="Times New Roman"/>
          <w:i w:val="0"/>
          <w:iCs w:val="0"/>
          <w:sz w:val="24"/>
          <w:szCs w:val="24"/>
        </w:rPr>
        <w:t>vdr</w:t>
      </w:r>
      <w:proofErr w:type="spellEnd"/>
      <w:r w:rsidR="004016D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temaet ”Slavenation Danmark”. </w:t>
      </w:r>
    </w:p>
    <w:p w14:paraId="24016F74" w14:textId="1D9E0869" w:rsidR="00C66FF8" w:rsidRDefault="00C66FF8" w:rsidP="00C66FF8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Inkluderer</w:t>
      </w:r>
      <w:r w:rsidR="00AC09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forslag til, hvad Mette Frederiksen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bør </w:t>
      </w:r>
      <w:r w:rsidR="00AC09DC">
        <w:rPr>
          <w:rFonts w:ascii="Times New Roman" w:hAnsi="Times New Roman" w:cs="Times New Roman"/>
          <w:i w:val="0"/>
          <w:iCs w:val="0"/>
          <w:sz w:val="24"/>
          <w:szCs w:val="24"/>
        </w:rPr>
        <w:t>inddrage i den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”undskyldnings-tale”</w:t>
      </w:r>
      <w:r w:rsidR="00AC09DC">
        <w:rPr>
          <w:rFonts w:ascii="Times New Roman" w:hAnsi="Times New Roman" w:cs="Times New Roman"/>
          <w:i w:val="0"/>
          <w:iCs w:val="0"/>
          <w:sz w:val="24"/>
          <w:szCs w:val="24"/>
        </w:rPr>
        <w:t>, som du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09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 overbevist om hun bør afholde på St. Croix d. 31. marts 2024. </w:t>
      </w:r>
    </w:p>
    <w:p w14:paraId="391DC5D0" w14:textId="348CF3BD" w:rsidR="00AC09DC" w:rsidRDefault="00AC09DC" w:rsidP="00C66FF8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Inddrager relevante historiefaglige begreber (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hint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: historiebevidsthed er fx god at have med).</w:t>
      </w:r>
    </w:p>
    <w:p w14:paraId="31562DB6" w14:textId="44D743C9" w:rsidR="00AC09DC" w:rsidRDefault="00AC09DC" w:rsidP="00C66FF8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Inkluderer </w:t>
      </w:r>
      <w:proofErr w:type="gramStart"/>
      <w:r w:rsidR="004016D1">
        <w:rPr>
          <w:rFonts w:ascii="Times New Roman" w:hAnsi="Times New Roman" w:cs="Times New Roman"/>
          <w:i w:val="0"/>
          <w:iCs w:val="0"/>
          <w:sz w:val="24"/>
          <w:szCs w:val="24"/>
        </w:rPr>
        <w:t>selvfunden materiale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der kan hjælpe din sag: fx en artikel, en video eller andet. </w:t>
      </w:r>
    </w:p>
    <w:p w14:paraId="0DF35827" w14:textId="2A44CB54" w:rsidR="004016D1" w:rsidRDefault="004016D1" w:rsidP="00C66FF8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Planen er, at det bedste produkt sendes afsted til Statsministeriet. </w:t>
      </w:r>
    </w:p>
    <w:p w14:paraId="15977AE4" w14:textId="146FC273" w:rsidR="00C66FF8" w:rsidRPr="00C66FF8" w:rsidRDefault="00C66FF8" w:rsidP="00C66FF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Skriv brevet nedenfor (</w:t>
      </w:r>
      <w:r w:rsidRPr="00AC09DC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uploades under elevfeedback inden modulets afslutning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): </w:t>
      </w:r>
    </w:p>
    <w:p w14:paraId="5D304A75" w14:textId="7834C004" w:rsidR="00113B41" w:rsidRDefault="00113B41" w:rsidP="00113B41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3. </w:t>
      </w:r>
      <w:r w:rsidR="000D050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Dagens historie</w:t>
      </w:r>
      <w:r w:rsidR="001D533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09523608" w14:textId="6A0BDAB3" w:rsidR="00113B41" w:rsidRDefault="007F79E5" w:rsidP="000D050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 ser et lille opsamlende klip, der fortæller om, hvordan Europa koloniserede verden: </w:t>
      </w:r>
      <w:hyperlink r:id="rId9" w:history="1">
        <w:r w:rsidRPr="00473D87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https://youtu.be/IjPS2c_4bBk</w:t>
        </w:r>
      </w:hyperlink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(Nationalmuseet,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7 min.)</w:t>
      </w:r>
    </w:p>
    <w:p w14:paraId="6CB3E419" w14:textId="77777777" w:rsidR="007F79E5" w:rsidRDefault="007F79E5" w:rsidP="000D050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1935A19" w14:textId="77777777" w:rsidR="00113B41" w:rsidRDefault="00113B41" w:rsidP="00113B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4FC5E5A" w14:textId="77777777" w:rsidR="00113B41" w:rsidRDefault="00113B41" w:rsidP="00113B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0ADDE6C" w14:textId="77777777" w:rsidR="00113B41" w:rsidRPr="00113B41" w:rsidRDefault="00113B41" w:rsidP="00113B41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D565BCB" w14:textId="77777777" w:rsidR="00BC35E1" w:rsidRPr="00113B41" w:rsidRDefault="00BC35E1" w:rsidP="00726C10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BC35E1" w:rsidRPr="00113B41" w:rsidSect="00CF16AC">
      <w:head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DB02" w14:textId="77777777" w:rsidR="00A4107F" w:rsidRDefault="00A4107F">
      <w:pPr>
        <w:spacing w:after="0" w:line="240" w:lineRule="auto"/>
      </w:pPr>
      <w:r>
        <w:separator/>
      </w:r>
    </w:p>
  </w:endnote>
  <w:endnote w:type="continuationSeparator" w:id="0">
    <w:p w14:paraId="0DDC6C55" w14:textId="77777777" w:rsidR="00A4107F" w:rsidRDefault="00A4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C459" w14:textId="77777777" w:rsidR="00A4107F" w:rsidRDefault="00A4107F">
      <w:pPr>
        <w:spacing w:after="0" w:line="240" w:lineRule="auto"/>
      </w:pPr>
      <w:r>
        <w:separator/>
      </w:r>
    </w:p>
  </w:footnote>
  <w:footnote w:type="continuationSeparator" w:id="0">
    <w:p w14:paraId="79D2DFCC" w14:textId="77777777" w:rsidR="00A4107F" w:rsidRDefault="00A4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E05D" w14:textId="0CA1A205" w:rsidR="00F70358" w:rsidRPr="00C47D9B" w:rsidRDefault="00CF16AC" w:rsidP="00C47D9B">
    <w:pPr>
      <w:pStyle w:val="Sidehoved"/>
      <w:jc w:val="right"/>
      <w:rPr>
        <w:i w:val="0"/>
      </w:rPr>
    </w:pPr>
    <w:r>
      <w:rPr>
        <w:i w:val="0"/>
      </w:rPr>
      <w:t>Forløb: Kolonitidens kulturmøder (globalisering og voksende europæisk magt ca. 1500-1800). AN/Hi, 202</w:t>
    </w:r>
    <w:r w:rsidR="00357676">
      <w:rPr>
        <w:i w:val="0"/>
      </w:rPr>
      <w:t>3</w:t>
    </w:r>
    <w:r>
      <w:rPr>
        <w:i w:val="0"/>
      </w:rPr>
      <w:t>-2</w:t>
    </w:r>
    <w:r w:rsidR="00357676">
      <w:rPr>
        <w:i w:val="0"/>
      </w:rPr>
      <w:t>4</w:t>
    </w:r>
    <w:r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323"/>
    <w:multiLevelType w:val="hybridMultilevel"/>
    <w:tmpl w:val="AF2A70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7C0A"/>
    <w:multiLevelType w:val="hybridMultilevel"/>
    <w:tmpl w:val="0CAA4F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6341"/>
    <w:multiLevelType w:val="hybridMultilevel"/>
    <w:tmpl w:val="CF2441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46299"/>
    <w:multiLevelType w:val="hybridMultilevel"/>
    <w:tmpl w:val="8A8A41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609FC"/>
    <w:multiLevelType w:val="hybridMultilevel"/>
    <w:tmpl w:val="592C8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18B3"/>
    <w:multiLevelType w:val="hybridMultilevel"/>
    <w:tmpl w:val="A4283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408E8"/>
    <w:multiLevelType w:val="hybridMultilevel"/>
    <w:tmpl w:val="BAA86C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60AFF"/>
    <w:multiLevelType w:val="hybridMultilevel"/>
    <w:tmpl w:val="F6C2FE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31882"/>
    <w:multiLevelType w:val="hybridMultilevel"/>
    <w:tmpl w:val="97E0F39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9B4E97A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D82A6B"/>
    <w:multiLevelType w:val="hybridMultilevel"/>
    <w:tmpl w:val="0CAA4F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9579B"/>
    <w:multiLevelType w:val="hybridMultilevel"/>
    <w:tmpl w:val="475615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B437D"/>
    <w:multiLevelType w:val="hybridMultilevel"/>
    <w:tmpl w:val="C5C467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210FC"/>
    <w:multiLevelType w:val="hybridMultilevel"/>
    <w:tmpl w:val="607E3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46CF"/>
    <w:multiLevelType w:val="hybridMultilevel"/>
    <w:tmpl w:val="119CCC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C788D"/>
    <w:multiLevelType w:val="hybridMultilevel"/>
    <w:tmpl w:val="F34AF3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12C59"/>
    <w:multiLevelType w:val="hybridMultilevel"/>
    <w:tmpl w:val="0F72EC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57957"/>
    <w:multiLevelType w:val="hybridMultilevel"/>
    <w:tmpl w:val="88267E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D650F"/>
    <w:multiLevelType w:val="hybridMultilevel"/>
    <w:tmpl w:val="71787ADE"/>
    <w:lvl w:ilvl="0" w:tplc="48CC0A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D2A21"/>
    <w:multiLevelType w:val="hybridMultilevel"/>
    <w:tmpl w:val="F116A2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A4E0B"/>
    <w:multiLevelType w:val="hybridMultilevel"/>
    <w:tmpl w:val="843C9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B4089"/>
    <w:multiLevelType w:val="hybridMultilevel"/>
    <w:tmpl w:val="2124B1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13C3C"/>
    <w:multiLevelType w:val="hybridMultilevel"/>
    <w:tmpl w:val="3474C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60DF"/>
    <w:multiLevelType w:val="hybridMultilevel"/>
    <w:tmpl w:val="14287E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396139">
    <w:abstractNumId w:val="9"/>
  </w:num>
  <w:num w:numId="2" w16cid:durableId="237251877">
    <w:abstractNumId w:val="6"/>
  </w:num>
  <w:num w:numId="3" w16cid:durableId="1688604745">
    <w:abstractNumId w:val="7"/>
  </w:num>
  <w:num w:numId="4" w16cid:durableId="1126122962">
    <w:abstractNumId w:val="13"/>
  </w:num>
  <w:num w:numId="5" w16cid:durableId="1557429051">
    <w:abstractNumId w:val="15"/>
  </w:num>
  <w:num w:numId="6" w16cid:durableId="36517804">
    <w:abstractNumId w:val="19"/>
  </w:num>
  <w:num w:numId="7" w16cid:durableId="433132097">
    <w:abstractNumId w:val="23"/>
  </w:num>
  <w:num w:numId="8" w16cid:durableId="1943144660">
    <w:abstractNumId w:val="8"/>
  </w:num>
  <w:num w:numId="9" w16cid:durableId="570433376">
    <w:abstractNumId w:val="22"/>
  </w:num>
  <w:num w:numId="10" w16cid:durableId="1165316414">
    <w:abstractNumId w:val="12"/>
  </w:num>
  <w:num w:numId="11" w16cid:durableId="475336217">
    <w:abstractNumId w:val="11"/>
  </w:num>
  <w:num w:numId="12" w16cid:durableId="941497865">
    <w:abstractNumId w:val="20"/>
  </w:num>
  <w:num w:numId="13" w16cid:durableId="244461734">
    <w:abstractNumId w:val="4"/>
  </w:num>
  <w:num w:numId="14" w16cid:durableId="2045590455">
    <w:abstractNumId w:val="16"/>
  </w:num>
  <w:num w:numId="15" w16cid:durableId="827599109">
    <w:abstractNumId w:val="21"/>
  </w:num>
  <w:num w:numId="16" w16cid:durableId="675309946">
    <w:abstractNumId w:val="14"/>
  </w:num>
  <w:num w:numId="17" w16cid:durableId="1878349696">
    <w:abstractNumId w:val="17"/>
  </w:num>
  <w:num w:numId="18" w16cid:durableId="1760642152">
    <w:abstractNumId w:val="0"/>
  </w:num>
  <w:num w:numId="19" w16cid:durableId="331107530">
    <w:abstractNumId w:val="1"/>
  </w:num>
  <w:num w:numId="20" w16cid:durableId="1076903554">
    <w:abstractNumId w:val="10"/>
  </w:num>
  <w:num w:numId="21" w16cid:durableId="42752760">
    <w:abstractNumId w:val="5"/>
  </w:num>
  <w:num w:numId="22" w16cid:durableId="148985584">
    <w:abstractNumId w:val="2"/>
  </w:num>
  <w:num w:numId="23" w16cid:durableId="2015835530">
    <w:abstractNumId w:val="3"/>
  </w:num>
  <w:num w:numId="24" w16cid:durableId="14362935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AC"/>
    <w:rsid w:val="000126DB"/>
    <w:rsid w:val="00015B48"/>
    <w:rsid w:val="000225AE"/>
    <w:rsid w:val="000362AF"/>
    <w:rsid w:val="000640F9"/>
    <w:rsid w:val="00066AFC"/>
    <w:rsid w:val="00071D73"/>
    <w:rsid w:val="0009726C"/>
    <w:rsid w:val="000A2963"/>
    <w:rsid w:val="000D0503"/>
    <w:rsid w:val="00103317"/>
    <w:rsid w:val="00105D96"/>
    <w:rsid w:val="0011167D"/>
    <w:rsid w:val="00113B41"/>
    <w:rsid w:val="00114927"/>
    <w:rsid w:val="001526ED"/>
    <w:rsid w:val="001572B3"/>
    <w:rsid w:val="001A1B5F"/>
    <w:rsid w:val="001B6FCE"/>
    <w:rsid w:val="001C638C"/>
    <w:rsid w:val="001D533C"/>
    <w:rsid w:val="001F48CE"/>
    <w:rsid w:val="002159EF"/>
    <w:rsid w:val="002336D3"/>
    <w:rsid w:val="00264213"/>
    <w:rsid w:val="00287991"/>
    <w:rsid w:val="002B5B72"/>
    <w:rsid w:val="002B7BF5"/>
    <w:rsid w:val="002C26A9"/>
    <w:rsid w:val="002D2DAD"/>
    <w:rsid w:val="00337333"/>
    <w:rsid w:val="00357676"/>
    <w:rsid w:val="00370751"/>
    <w:rsid w:val="003809E1"/>
    <w:rsid w:val="00393932"/>
    <w:rsid w:val="003F4A91"/>
    <w:rsid w:val="003F6441"/>
    <w:rsid w:val="004016D1"/>
    <w:rsid w:val="00415C8F"/>
    <w:rsid w:val="00483B41"/>
    <w:rsid w:val="00527E2C"/>
    <w:rsid w:val="00532D38"/>
    <w:rsid w:val="00591DFC"/>
    <w:rsid w:val="005A40E9"/>
    <w:rsid w:val="005C4B0D"/>
    <w:rsid w:val="006343B3"/>
    <w:rsid w:val="0066064B"/>
    <w:rsid w:val="00664EF3"/>
    <w:rsid w:val="00666665"/>
    <w:rsid w:val="00726C10"/>
    <w:rsid w:val="00797DEB"/>
    <w:rsid w:val="007C23C6"/>
    <w:rsid w:val="007D391F"/>
    <w:rsid w:val="007F79E5"/>
    <w:rsid w:val="008307D3"/>
    <w:rsid w:val="00842C14"/>
    <w:rsid w:val="008A50E2"/>
    <w:rsid w:val="008A5E89"/>
    <w:rsid w:val="009173FC"/>
    <w:rsid w:val="0094472F"/>
    <w:rsid w:val="00950DE7"/>
    <w:rsid w:val="00980139"/>
    <w:rsid w:val="009B7F2F"/>
    <w:rsid w:val="009E3FE5"/>
    <w:rsid w:val="009F7917"/>
    <w:rsid w:val="00A1373F"/>
    <w:rsid w:val="00A4107F"/>
    <w:rsid w:val="00A63B21"/>
    <w:rsid w:val="00A82DC9"/>
    <w:rsid w:val="00A93DBE"/>
    <w:rsid w:val="00AA1B88"/>
    <w:rsid w:val="00AA5F40"/>
    <w:rsid w:val="00AA7EFD"/>
    <w:rsid w:val="00AC09DC"/>
    <w:rsid w:val="00B042E4"/>
    <w:rsid w:val="00B26598"/>
    <w:rsid w:val="00B8117E"/>
    <w:rsid w:val="00B95E57"/>
    <w:rsid w:val="00BA1169"/>
    <w:rsid w:val="00BB0E97"/>
    <w:rsid w:val="00BB35C6"/>
    <w:rsid w:val="00BC35E1"/>
    <w:rsid w:val="00BD206E"/>
    <w:rsid w:val="00C05F71"/>
    <w:rsid w:val="00C62466"/>
    <w:rsid w:val="00C66FF8"/>
    <w:rsid w:val="00C946A0"/>
    <w:rsid w:val="00CB1DC3"/>
    <w:rsid w:val="00CE0F6F"/>
    <w:rsid w:val="00CF16AC"/>
    <w:rsid w:val="00D17366"/>
    <w:rsid w:val="00DA2043"/>
    <w:rsid w:val="00DA4707"/>
    <w:rsid w:val="00E31983"/>
    <w:rsid w:val="00E70E1C"/>
    <w:rsid w:val="00F519D9"/>
    <w:rsid w:val="00F70358"/>
    <w:rsid w:val="00FA4352"/>
    <w:rsid w:val="00FD4A65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02D2"/>
  <w14:defaultImageDpi w14:val="32767"/>
  <w15:chartTrackingRefBased/>
  <w15:docId w15:val="{1317A4FF-01E4-E744-A5EC-3282B22B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F16AC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16AC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16AC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paragraph" w:styleId="NormalWeb">
    <w:name w:val="Normal (Web)"/>
    <w:basedOn w:val="Normal"/>
    <w:uiPriority w:val="99"/>
    <w:unhideWhenUsed/>
    <w:rsid w:val="00CF16AC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CF16AC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CF16A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F16AC"/>
    <w:pPr>
      <w:ind w:left="720"/>
      <w:contextualSpacing/>
    </w:pPr>
  </w:style>
  <w:style w:type="table" w:styleId="Tabel-Gitter">
    <w:name w:val="Table Grid"/>
    <w:basedOn w:val="Tabel-Normal"/>
    <w:uiPriority w:val="59"/>
    <w:rsid w:val="00CF16AC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F1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16AC"/>
    <w:rPr>
      <w:rFonts w:eastAsiaTheme="minorEastAsia"/>
      <w:i/>
      <w:iCs/>
      <w:sz w:val="20"/>
      <w:szCs w:val="20"/>
    </w:rPr>
  </w:style>
  <w:style w:type="character" w:styleId="Ulstomtale">
    <w:name w:val="Unresolved Mention"/>
    <w:basedOn w:val="Standardskrifttypeiafsnit"/>
    <w:uiPriority w:val="99"/>
    <w:rsid w:val="005A40E9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0D0503"/>
    <w:pPr>
      <w:spacing w:after="0" w:line="240" w:lineRule="auto"/>
      <w:contextualSpacing/>
    </w:pPr>
    <w:rPr>
      <w:rFonts w:asciiTheme="majorHAnsi" w:eastAsiaTheme="majorEastAsia" w:hAnsiTheme="majorHAnsi" w:cstheme="majorBidi"/>
      <w:i w:val="0"/>
      <w:iCs w:val="0"/>
      <w:spacing w:val="-10"/>
      <w:kern w:val="28"/>
      <w:sz w:val="56"/>
      <w:szCs w:val="56"/>
      <w:lang w:eastAsia="zh-CN"/>
    </w:rPr>
  </w:style>
  <w:style w:type="character" w:customStyle="1" w:styleId="TitelTegn">
    <w:name w:val="Titel Tegn"/>
    <w:basedOn w:val="Standardskrifttypeiafsnit"/>
    <w:link w:val="Titel"/>
    <w:uiPriority w:val="10"/>
    <w:rsid w:val="000D050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BesgtLink">
    <w:name w:val="FollowedHyperlink"/>
    <w:basedOn w:val="Standardskrifttypeiafsnit"/>
    <w:uiPriority w:val="99"/>
    <w:semiHidden/>
    <w:unhideWhenUsed/>
    <w:rsid w:val="000D0503"/>
    <w:rPr>
      <w:color w:val="954F72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3576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676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IjPS2c_4bB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Hagsholm Nørsøller</dc:creator>
  <cp:keywords/>
  <dc:description/>
  <cp:lastModifiedBy>Anne Sofie Nørsøller (AN | SGY)</cp:lastModifiedBy>
  <cp:revision>2</cp:revision>
  <dcterms:created xsi:type="dcterms:W3CDTF">2023-09-28T21:06:00Z</dcterms:created>
  <dcterms:modified xsi:type="dcterms:W3CDTF">2023-09-28T21:06:00Z</dcterms:modified>
</cp:coreProperties>
</file>