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8024" w14:textId="0C1511BC" w:rsidR="00EC5F99" w:rsidRPr="00B76B37" w:rsidRDefault="005752DC" w:rsidP="00EC5F99">
      <w:pPr>
        <w:pStyle w:val="Overskrift1"/>
        <w:spacing w:before="300" w:after="199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2</w:t>
      </w:r>
      <w:r w:rsidR="005C4C31" w:rsidRPr="00B76B37">
        <w:rPr>
          <w:rFonts w:ascii="Times New Roman" w:hAnsi="Times New Roman" w:cs="Times New Roman"/>
          <w:i w:val="0"/>
          <w:color w:val="000000"/>
          <w:sz w:val="24"/>
          <w:szCs w:val="24"/>
        </w:rPr>
        <w:t>M:</w:t>
      </w:r>
      <w:r w:rsidR="00EC5F99" w:rsidRPr="00B76B37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="00FB63C2" w:rsidRPr="00B76B37">
        <w:rPr>
          <w:rFonts w:ascii="Times New Roman" w:hAnsi="Times New Roman" w:cs="Times New Roman"/>
          <w:i w:val="0"/>
          <w:color w:val="000000"/>
          <w:sz w:val="24"/>
          <w:szCs w:val="24"/>
        </w:rPr>
        <w:t>Erindringen om Danmark</w:t>
      </w:r>
      <w:r w:rsidR="005C4C31" w:rsidRPr="00B76B37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(intro)</w:t>
      </w:r>
    </w:p>
    <w:p w14:paraId="0F486D91" w14:textId="3EDC106D" w:rsidR="005C4C31" w:rsidRPr="00B76B37" w:rsidRDefault="005C4C31" w:rsidP="005C4C31">
      <w:pPr>
        <w:rPr>
          <w:rFonts w:ascii="Times New Roman" w:hAnsi="Times New Roman" w:cs="Times New Roman"/>
          <w:i w:val="0"/>
          <w:sz w:val="24"/>
          <w:szCs w:val="24"/>
        </w:rPr>
      </w:pPr>
      <w:r w:rsidRPr="00B76B37">
        <w:rPr>
          <w:rFonts w:ascii="Times New Roman" w:hAnsi="Times New Roman" w:cs="Times New Roman"/>
          <w:b/>
          <w:i w:val="0"/>
          <w:sz w:val="24"/>
          <w:szCs w:val="24"/>
        </w:rPr>
        <w:t>Dagens modul skal give dig (modulets formål):</w:t>
      </w:r>
    </w:p>
    <w:p w14:paraId="2EB9246E" w14:textId="4CB88BCB" w:rsidR="005752DC" w:rsidRPr="005752DC" w:rsidRDefault="005752DC" w:rsidP="00DC5BB8">
      <w:pPr>
        <w:pStyle w:val="Listeafsnit"/>
        <w:numPr>
          <w:ilvl w:val="0"/>
          <w:numId w:val="2"/>
        </w:numPr>
        <w:rPr>
          <w:rStyle w:val="Strk"/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Style w:val="Strk"/>
          <w:rFonts w:ascii="Times New Roman" w:hAnsi="Times New Roman" w:cs="Times New Roman"/>
          <w:b w:val="0"/>
          <w:iCs w:val="0"/>
          <w:sz w:val="24"/>
          <w:szCs w:val="24"/>
        </w:rPr>
        <w:t>Kendskab til synet på og brugen af vikinger</w:t>
      </w:r>
      <w:r w:rsidR="003650FC">
        <w:rPr>
          <w:rStyle w:val="Strk"/>
          <w:rFonts w:ascii="Times New Roman" w:hAnsi="Times New Roman" w:cs="Times New Roman"/>
          <w:b w:val="0"/>
          <w:iCs w:val="0"/>
          <w:sz w:val="24"/>
          <w:szCs w:val="24"/>
        </w:rPr>
        <w:t xml:space="preserve"> (historiebrug)</w:t>
      </w:r>
      <w:r>
        <w:rPr>
          <w:rStyle w:val="Strk"/>
          <w:rFonts w:ascii="Times New Roman" w:hAnsi="Times New Roman" w:cs="Times New Roman"/>
          <w:b w:val="0"/>
          <w:iCs w:val="0"/>
          <w:sz w:val="24"/>
          <w:szCs w:val="24"/>
        </w:rPr>
        <w:t xml:space="preserve"> og perioden ’vikingetiden’</w:t>
      </w:r>
      <w:r w:rsidR="003650FC">
        <w:rPr>
          <w:rStyle w:val="Strk"/>
          <w:rFonts w:ascii="Times New Roman" w:hAnsi="Times New Roman" w:cs="Times New Roman"/>
          <w:b w:val="0"/>
          <w:iCs w:val="0"/>
          <w:sz w:val="24"/>
          <w:szCs w:val="24"/>
        </w:rPr>
        <w:t xml:space="preserve"> </w:t>
      </w:r>
    </w:p>
    <w:p w14:paraId="1E39AF84" w14:textId="680386D0" w:rsidR="00DC5BB8" w:rsidRPr="005752DC" w:rsidRDefault="005752DC" w:rsidP="005752DC">
      <w:pPr>
        <w:pStyle w:val="Listeafsnit"/>
        <w:numPr>
          <w:ilvl w:val="0"/>
          <w:numId w:val="2"/>
        </w:numPr>
        <w:rPr>
          <w:rStyle w:val="Strk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k"/>
          <w:rFonts w:ascii="Times New Roman" w:hAnsi="Times New Roman" w:cs="Times New Roman"/>
          <w:b w:val="0"/>
          <w:bCs w:val="0"/>
          <w:sz w:val="24"/>
          <w:szCs w:val="24"/>
        </w:rPr>
        <w:t>Et indblik i nutidens syn på vikingetiden ud fra DR’s ’Historien om Danmark’</w:t>
      </w:r>
      <w:r w:rsidR="003650FC">
        <w:rPr>
          <w:rStyle w:val="Strk"/>
          <w:rFonts w:ascii="Times New Roman" w:hAnsi="Times New Roman" w:cs="Times New Roman"/>
          <w:b w:val="0"/>
          <w:bCs w:val="0"/>
          <w:sz w:val="24"/>
          <w:szCs w:val="24"/>
        </w:rPr>
        <w:t xml:space="preserve"> (2017)</w:t>
      </w:r>
    </w:p>
    <w:p w14:paraId="4C5A2927" w14:textId="6E8805E9" w:rsidR="00F62A2D" w:rsidRPr="00B76B37" w:rsidRDefault="005C4C31" w:rsidP="00FB63C2">
      <w:pPr>
        <w:jc w:val="center"/>
        <w:rPr>
          <w:rStyle w:val="Strk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  <w:lang w:eastAsia="da-DK"/>
        </w:rPr>
      </w:pPr>
      <w:r w:rsidRPr="00B76B37">
        <w:rPr>
          <w:rFonts w:ascii="Times New Roman" w:hAnsi="Times New Roman" w:cs="Times New Roman"/>
          <w:sz w:val="24"/>
          <w:szCs w:val="24"/>
        </w:rPr>
        <w:t xml:space="preserve"> </w:t>
      </w:r>
      <w:r w:rsidR="005752DC"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eastAsia="da-DK"/>
        </w:rPr>
        <w:drawing>
          <wp:inline distT="0" distB="0" distL="0" distR="0" wp14:anchorId="7357B600" wp14:editId="778F48B6">
            <wp:extent cx="5390147" cy="1927291"/>
            <wp:effectExtent l="0" t="0" r="0" b="3175"/>
            <wp:docPr id="1077341507" name="Billede 1" descr="Et billede, der indeholder tekst, Font/skrifttype, hvid, typografi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341507" name="Billede 1" descr="Et billede, der indeholder tekst, Font/skrifttype, hvid, typografi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5075" cy="193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47D9B" w:rsidRPr="00B76B37" w14:paraId="432A8B51" w14:textId="77777777" w:rsidTr="00235E6F">
        <w:tc>
          <w:tcPr>
            <w:tcW w:w="9622" w:type="dxa"/>
            <w:shd w:val="clear" w:color="auto" w:fill="F2F2F2" w:themeFill="background1" w:themeFillShade="F2"/>
          </w:tcPr>
          <w:p w14:paraId="4CE85D4B" w14:textId="492EFBBD" w:rsidR="00FB63C2" w:rsidRPr="00B76B37" w:rsidRDefault="00C47D9B" w:rsidP="005C4C3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B76B37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Modulplan:</w:t>
            </w:r>
          </w:p>
          <w:p w14:paraId="725C8AD5" w14:textId="53ADF146" w:rsidR="00E75B4B" w:rsidRPr="005752DC" w:rsidRDefault="005752DC" w:rsidP="005752DC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Synet på og brugen af vikinger og vikingetiden</w:t>
            </w:r>
          </w:p>
          <w:p w14:paraId="7C4DA76C" w14:textId="543F66BE" w:rsidR="005C4C31" w:rsidRPr="00B76B37" w:rsidRDefault="005752DC" w:rsidP="005C4C31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DR’s ’Historien om Danmark’</w:t>
            </w:r>
          </w:p>
          <w:p w14:paraId="5F971C6E" w14:textId="4907A0DE" w:rsidR="001B3CF5" w:rsidRPr="00B76B37" w:rsidRDefault="001B3CF5" w:rsidP="00B708A9">
            <w:pPr>
              <w:pStyle w:val="Listeafsnit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</w:tr>
    </w:tbl>
    <w:p w14:paraId="015545EC" w14:textId="20782862" w:rsidR="001B3CF5" w:rsidRPr="00B76B37" w:rsidRDefault="005C4C31" w:rsidP="00FB63C2">
      <w:pPr>
        <w:pStyle w:val="Overskrift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76B3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</w:t>
      </w:r>
      <w:r w:rsidR="001B3CF5" w:rsidRPr="00B76B3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5752D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Synet på og brugen af vikinger og vikingetiden</w:t>
      </w:r>
    </w:p>
    <w:p w14:paraId="01328105" w14:textId="2940F288" w:rsidR="00554E8A" w:rsidRDefault="005752DC" w:rsidP="005752DC">
      <w:pPr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Vi taler kort fælles om lektien ud fra flg. spørgsmål:</w:t>
      </w:r>
    </w:p>
    <w:p w14:paraId="6B8DBF46" w14:textId="323D7FD4" w:rsidR="005752DC" w:rsidRDefault="005752DC" w:rsidP="005752DC">
      <w:pPr>
        <w:pStyle w:val="Listeafsnit"/>
        <w:numPr>
          <w:ilvl w:val="0"/>
          <w:numId w:val="19"/>
        </w:numPr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Uddyb flg. overskrift på kap. 2 (lektien): ”Vikingetiden – en moderne opfindelse af en gylden fortid</w:t>
      </w:r>
      <w:r w:rsidR="002E691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”: hvad menes der med den?</w:t>
      </w: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</w:p>
    <w:p w14:paraId="3AF42C51" w14:textId="4D6205CD" w:rsidR="003650FC" w:rsidRPr="002E6918" w:rsidRDefault="003650FC" w:rsidP="005752DC">
      <w:pPr>
        <w:pStyle w:val="Listeafsnit"/>
        <w:numPr>
          <w:ilvl w:val="0"/>
          <w:numId w:val="19"/>
        </w:numPr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Læs kort om historiebrug i Google Docs (s. 22-23) og find eksempler på, hvordan vikinger bruges i dag i alle mulige sammenhænge. Forsøg at identificere hvilken type historiebrug der er tale om </w:t>
      </w:r>
      <w:r w:rsidR="002E691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til</w:t>
      </w: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hvert eksempel du finder. </w:t>
      </w:r>
    </w:p>
    <w:p w14:paraId="7A65775E" w14:textId="37CC7D6A" w:rsidR="003650FC" w:rsidRPr="003650FC" w:rsidRDefault="003650FC" w:rsidP="003650FC">
      <w:pPr>
        <w:pStyle w:val="Listeafsnit"/>
        <w:numPr>
          <w:ilvl w:val="1"/>
          <w:numId w:val="19"/>
        </w:numPr>
        <w:rPr>
          <w:rFonts w:ascii="Times New Roman" w:hAnsi="Times New Roman" w:cs="Times New Roman"/>
          <w:bCs/>
          <w:i w:val="0"/>
          <w:iCs w:val="0"/>
          <w:sz w:val="24"/>
          <w:szCs w:val="24"/>
          <w:lang w:val="en-US"/>
        </w:rPr>
      </w:pPr>
      <w:r w:rsidRPr="003650FC">
        <w:rPr>
          <w:rFonts w:ascii="Times New Roman" w:hAnsi="Times New Roman" w:cs="Times New Roman"/>
          <w:bCs/>
          <w:i w:val="0"/>
          <w:iCs w:val="0"/>
          <w:sz w:val="24"/>
          <w:szCs w:val="24"/>
          <w:lang w:val="en-US"/>
        </w:rPr>
        <w:t xml:space="preserve">Google Docs: </w:t>
      </w:r>
      <w:hyperlink r:id="rId9" w:history="1">
        <w:r w:rsidRPr="003D348F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  <w:lang w:val="en-US"/>
          </w:rPr>
          <w:t>https://docs.google.com/document/d/13S-VlPilGVJiSZF-KCbz1mYpwlZA5gAXKhOBcSzyIZ8/edit?usp=sharing</w:t>
        </w:r>
      </w:hyperlink>
      <w:r>
        <w:rPr>
          <w:rFonts w:ascii="Times New Roman" w:hAnsi="Times New Roman" w:cs="Times New Roman"/>
          <w:bCs/>
          <w:i w:val="0"/>
          <w:iCs w:val="0"/>
          <w:sz w:val="24"/>
          <w:szCs w:val="24"/>
          <w:lang w:val="en-US"/>
        </w:rPr>
        <w:t xml:space="preserve"> </w:t>
      </w:r>
    </w:p>
    <w:p w14:paraId="3CAA4F9B" w14:textId="7C2F6830" w:rsidR="005C4C31" w:rsidRPr="00B76B37" w:rsidRDefault="00B76B37" w:rsidP="00E75B4B">
      <w:pPr>
        <w:pStyle w:val="Overskrift1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2</w:t>
      </w:r>
      <w:r w:rsidR="00E75B4B" w:rsidRPr="00B76B3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3650F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DR’s ’Historien om Danmark’</w:t>
      </w:r>
    </w:p>
    <w:p w14:paraId="551071B0" w14:textId="32BE6EC4" w:rsidR="003650FC" w:rsidRDefault="003650FC" w:rsidP="003650FC">
      <w:pPr>
        <w:pStyle w:val="NormalWeb"/>
        <w:shd w:val="clear" w:color="auto" w:fill="FFFFFF"/>
        <w:spacing w:before="0" w:beforeAutospacing="0" w:after="24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’Historien om Danmark’ er en stort opsat historiefortælling fra DR i 10 afsnit (2017). Den blev sendt i bedste sendetid og var led i et større projekt på tværs af forskellige medier og kulturelle institutioner, bl.a. DR, Nationalmuseet og Slots- og kulturstyrelsen. Af sidstnævntes hjemmeside fremgår det, at målet med projektet er: </w:t>
      </w:r>
      <w:r w:rsidRPr="002A62FD">
        <w:rPr>
          <w:rFonts w:ascii="Times New Roman" w:hAnsi="Times New Roman" w:cs="Times New Roman"/>
          <w:iCs w:val="0"/>
          <w:color w:val="000000" w:themeColor="text1"/>
          <w:sz w:val="24"/>
          <w:szCs w:val="24"/>
        </w:rPr>
        <w:t xml:space="preserve">”At styrke og nuancere </w:t>
      </w:r>
      <w:r w:rsidRPr="003650FC">
        <w:rPr>
          <w:rFonts w:ascii="Times New Roman" w:hAnsi="Times New Roman" w:cs="Times New Roman"/>
          <w:b/>
          <w:bCs/>
          <w:iCs w:val="0"/>
          <w:color w:val="000000" w:themeColor="text1"/>
          <w:sz w:val="24"/>
          <w:szCs w:val="24"/>
        </w:rPr>
        <w:t>historiebevidstheden</w:t>
      </w:r>
      <w:r w:rsidRPr="002A62FD">
        <w:rPr>
          <w:rFonts w:ascii="Times New Roman" w:hAnsi="Times New Roman" w:cs="Times New Roman"/>
          <w:iCs w:val="0"/>
          <w:color w:val="000000" w:themeColor="text1"/>
          <w:sz w:val="24"/>
          <w:szCs w:val="24"/>
        </w:rPr>
        <w:t xml:space="preserve"> samt den historiske interesse hos alle danskere, uanset alder, køn og postnummer (…)”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DR’s bidrag til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>denne kollektive historiefortælling er ’Historien om Danmark’. Det er dog langt fra første gang, at dokumentarserier om nationens tilblivelse og historie kører på tv-skærmene herhjemme (fx har Clement Kjersgaards far, Erik Kjersgaard, været vært for en lignende kendt TV-danmarkshistorie fra 1982).</w:t>
      </w:r>
    </w:p>
    <w:p w14:paraId="1AE84EED" w14:textId="13FBD9D7" w:rsidR="003650FC" w:rsidRPr="003650FC" w:rsidRDefault="003650FC" w:rsidP="003650FC">
      <w:pPr>
        <w:pStyle w:val="NormalWeb"/>
        <w:shd w:val="clear" w:color="auto" w:fill="FFFFFF"/>
        <w:spacing w:before="0" w:beforeAutospacing="0" w:after="24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</w:pPr>
      <w:r w:rsidRPr="003650FC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 xml:space="preserve">Link: </w:t>
      </w:r>
      <w:hyperlink r:id="rId10" w:history="1">
        <w:r w:rsidRPr="003D348F">
          <w:rPr>
            <w:rStyle w:val="Hyperlink"/>
            <w:rFonts w:ascii="Times New Roman" w:hAnsi="Times New Roman" w:cs="Times New Roman"/>
            <w:i w:val="0"/>
            <w:sz w:val="24"/>
            <w:szCs w:val="24"/>
            <w:lang w:val="en-US"/>
          </w:rPr>
          <w:t>https://www.dr.dk/drtv/serie/historien-om-danmark_145311</w:t>
        </w:r>
      </w:hyperlink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 xml:space="preserve"> </w:t>
      </w:r>
    </w:p>
    <w:p w14:paraId="691FD1B6" w14:textId="509BA47C" w:rsidR="005277E3" w:rsidRPr="003650FC" w:rsidRDefault="005277E3" w:rsidP="003650FC">
      <w:pPr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</w:pPr>
    </w:p>
    <w:p w14:paraId="147A3DA9" w14:textId="77777777" w:rsidR="005277E3" w:rsidRPr="003650FC" w:rsidRDefault="005277E3" w:rsidP="005277E3">
      <w:pPr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</w:pPr>
    </w:p>
    <w:p w14:paraId="1D19735C" w14:textId="77777777" w:rsidR="005277E3" w:rsidRPr="003650FC" w:rsidRDefault="005277E3" w:rsidP="005277E3">
      <w:pPr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</w:pPr>
    </w:p>
    <w:sectPr w:rsidR="005277E3" w:rsidRPr="003650FC" w:rsidSect="00FB63C2">
      <w:headerReference w:type="default" r:id="rId11"/>
      <w:type w:val="continuous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0876D" w14:textId="77777777" w:rsidR="000D6AC0" w:rsidRDefault="000D6AC0" w:rsidP="00C47D9B">
      <w:pPr>
        <w:spacing w:after="0" w:line="240" w:lineRule="auto"/>
      </w:pPr>
      <w:r>
        <w:separator/>
      </w:r>
    </w:p>
  </w:endnote>
  <w:endnote w:type="continuationSeparator" w:id="0">
    <w:p w14:paraId="77EA7EE9" w14:textId="77777777" w:rsidR="000D6AC0" w:rsidRDefault="000D6AC0" w:rsidP="00C4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7B042" w14:textId="77777777" w:rsidR="000D6AC0" w:rsidRDefault="000D6AC0" w:rsidP="00C47D9B">
      <w:pPr>
        <w:spacing w:after="0" w:line="240" w:lineRule="auto"/>
      </w:pPr>
      <w:r>
        <w:separator/>
      </w:r>
    </w:p>
  </w:footnote>
  <w:footnote w:type="continuationSeparator" w:id="0">
    <w:p w14:paraId="0A6E91D0" w14:textId="77777777" w:rsidR="000D6AC0" w:rsidRDefault="000D6AC0" w:rsidP="00C4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99A7" w14:textId="4D983D72" w:rsidR="00C47D9B" w:rsidRPr="00C47D9B" w:rsidRDefault="00C47D9B" w:rsidP="00C47D9B">
    <w:pPr>
      <w:pStyle w:val="Sidehoved"/>
      <w:jc w:val="right"/>
      <w:rPr>
        <w:i w:val="0"/>
      </w:rPr>
    </w:pPr>
    <w:r>
      <w:rPr>
        <w:i w:val="0"/>
      </w:rPr>
      <w:t xml:space="preserve">Forløb: </w:t>
    </w:r>
    <w:r w:rsidR="00FB63C2">
      <w:rPr>
        <w:i w:val="0"/>
      </w:rPr>
      <w:t>Erindringen om Danmark</w:t>
    </w:r>
    <w:r>
      <w:rPr>
        <w:i w:val="0"/>
      </w:rPr>
      <w:t>. AN/</w:t>
    </w:r>
    <w:r w:rsidR="006960BF">
      <w:rPr>
        <w:i w:val="0"/>
      </w:rPr>
      <w:t>Hi</w:t>
    </w:r>
    <w:r>
      <w:rPr>
        <w:i w:val="0"/>
      </w:rPr>
      <w:t>, 202</w:t>
    </w:r>
    <w:r w:rsidR="005C4C31">
      <w:rPr>
        <w:i w:val="0"/>
      </w:rPr>
      <w:t>3</w:t>
    </w:r>
    <w:r>
      <w:rPr>
        <w:i w:val="0"/>
      </w:rPr>
      <w:t>-2</w:t>
    </w:r>
    <w:r w:rsidR="005C4C31">
      <w:rPr>
        <w:i w:val="0"/>
      </w:rPr>
      <w:t>4</w:t>
    </w:r>
    <w:r>
      <w:rPr>
        <w:i w:val="0"/>
      </w:rPr>
      <w:t>, SGY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500F3"/>
    <w:multiLevelType w:val="hybridMultilevel"/>
    <w:tmpl w:val="1E785EF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46CBD"/>
    <w:multiLevelType w:val="hybridMultilevel"/>
    <w:tmpl w:val="FB4057B6"/>
    <w:lvl w:ilvl="0" w:tplc="B1B6019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947D24"/>
    <w:multiLevelType w:val="hybridMultilevel"/>
    <w:tmpl w:val="4BAEA63E"/>
    <w:lvl w:ilvl="0" w:tplc="B1B6019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224B10"/>
    <w:multiLevelType w:val="hybridMultilevel"/>
    <w:tmpl w:val="96FCD65E"/>
    <w:lvl w:ilvl="0" w:tplc="E33403E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781021"/>
    <w:multiLevelType w:val="hybridMultilevel"/>
    <w:tmpl w:val="DE9EFD68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20783F"/>
    <w:multiLevelType w:val="hybridMultilevel"/>
    <w:tmpl w:val="CB9802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2404D"/>
    <w:multiLevelType w:val="hybridMultilevel"/>
    <w:tmpl w:val="33DAB6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C1746"/>
    <w:multiLevelType w:val="hybridMultilevel"/>
    <w:tmpl w:val="391AE380"/>
    <w:lvl w:ilvl="0" w:tplc="E33403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91FF8"/>
    <w:multiLevelType w:val="hybridMultilevel"/>
    <w:tmpl w:val="33F6B75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31882"/>
    <w:multiLevelType w:val="hybridMultilevel"/>
    <w:tmpl w:val="97E0F39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9B4E97A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9A6CB6"/>
    <w:multiLevelType w:val="hybridMultilevel"/>
    <w:tmpl w:val="3F16A06E"/>
    <w:lvl w:ilvl="0" w:tplc="E33403E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ACACE4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C426657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E11EDEB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CA5A68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6DFE4C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6914B2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755816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25DCC68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1" w15:restartNumberingAfterBreak="0">
    <w:nsid w:val="39B51CF4"/>
    <w:multiLevelType w:val="hybridMultilevel"/>
    <w:tmpl w:val="CCE63E42"/>
    <w:lvl w:ilvl="0" w:tplc="B1B6019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A7580F"/>
    <w:multiLevelType w:val="hybridMultilevel"/>
    <w:tmpl w:val="EF120E90"/>
    <w:lvl w:ilvl="0" w:tplc="0406000F">
      <w:start w:val="1"/>
      <w:numFmt w:val="decimal"/>
      <w:lvlText w:val="%1."/>
      <w:lvlJc w:val="left"/>
      <w:pPr>
        <w:ind w:left="777" w:hanging="360"/>
      </w:pPr>
    </w:lvl>
    <w:lvl w:ilvl="1" w:tplc="04060019" w:tentative="1">
      <w:start w:val="1"/>
      <w:numFmt w:val="lowerLetter"/>
      <w:lvlText w:val="%2."/>
      <w:lvlJc w:val="left"/>
      <w:pPr>
        <w:ind w:left="1497" w:hanging="360"/>
      </w:pPr>
    </w:lvl>
    <w:lvl w:ilvl="2" w:tplc="0406001B" w:tentative="1">
      <w:start w:val="1"/>
      <w:numFmt w:val="lowerRoman"/>
      <w:lvlText w:val="%3."/>
      <w:lvlJc w:val="right"/>
      <w:pPr>
        <w:ind w:left="2217" w:hanging="180"/>
      </w:pPr>
    </w:lvl>
    <w:lvl w:ilvl="3" w:tplc="0406000F" w:tentative="1">
      <w:start w:val="1"/>
      <w:numFmt w:val="decimal"/>
      <w:lvlText w:val="%4."/>
      <w:lvlJc w:val="left"/>
      <w:pPr>
        <w:ind w:left="2937" w:hanging="360"/>
      </w:pPr>
    </w:lvl>
    <w:lvl w:ilvl="4" w:tplc="04060019" w:tentative="1">
      <w:start w:val="1"/>
      <w:numFmt w:val="lowerLetter"/>
      <w:lvlText w:val="%5."/>
      <w:lvlJc w:val="left"/>
      <w:pPr>
        <w:ind w:left="3657" w:hanging="360"/>
      </w:pPr>
    </w:lvl>
    <w:lvl w:ilvl="5" w:tplc="0406001B" w:tentative="1">
      <w:start w:val="1"/>
      <w:numFmt w:val="lowerRoman"/>
      <w:lvlText w:val="%6."/>
      <w:lvlJc w:val="right"/>
      <w:pPr>
        <w:ind w:left="4377" w:hanging="180"/>
      </w:pPr>
    </w:lvl>
    <w:lvl w:ilvl="6" w:tplc="0406000F" w:tentative="1">
      <w:start w:val="1"/>
      <w:numFmt w:val="decimal"/>
      <w:lvlText w:val="%7."/>
      <w:lvlJc w:val="left"/>
      <w:pPr>
        <w:ind w:left="5097" w:hanging="360"/>
      </w:pPr>
    </w:lvl>
    <w:lvl w:ilvl="7" w:tplc="04060019" w:tentative="1">
      <w:start w:val="1"/>
      <w:numFmt w:val="lowerLetter"/>
      <w:lvlText w:val="%8."/>
      <w:lvlJc w:val="left"/>
      <w:pPr>
        <w:ind w:left="5817" w:hanging="360"/>
      </w:pPr>
    </w:lvl>
    <w:lvl w:ilvl="8" w:tplc="040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50E76E51"/>
    <w:multiLevelType w:val="hybridMultilevel"/>
    <w:tmpl w:val="C7AE19D8"/>
    <w:lvl w:ilvl="0" w:tplc="B1B6019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0B2271"/>
    <w:multiLevelType w:val="hybridMultilevel"/>
    <w:tmpl w:val="2ECA86CA"/>
    <w:lvl w:ilvl="0" w:tplc="B1B6019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AC4A9C"/>
    <w:multiLevelType w:val="hybridMultilevel"/>
    <w:tmpl w:val="54BE575A"/>
    <w:lvl w:ilvl="0" w:tplc="B1B6019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4772AC"/>
    <w:multiLevelType w:val="hybridMultilevel"/>
    <w:tmpl w:val="28849410"/>
    <w:lvl w:ilvl="0" w:tplc="B1B6019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FC74BA"/>
    <w:multiLevelType w:val="hybridMultilevel"/>
    <w:tmpl w:val="E0C8F6F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6F121C"/>
    <w:multiLevelType w:val="hybridMultilevel"/>
    <w:tmpl w:val="E654DF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815551">
    <w:abstractNumId w:val="9"/>
  </w:num>
  <w:num w:numId="2" w16cid:durableId="738358638">
    <w:abstractNumId w:val="4"/>
  </w:num>
  <w:num w:numId="3" w16cid:durableId="575745409">
    <w:abstractNumId w:val="14"/>
  </w:num>
  <w:num w:numId="4" w16cid:durableId="231356093">
    <w:abstractNumId w:val="16"/>
  </w:num>
  <w:num w:numId="5" w16cid:durableId="1410736999">
    <w:abstractNumId w:val="15"/>
  </w:num>
  <w:num w:numId="6" w16cid:durableId="592131016">
    <w:abstractNumId w:val="11"/>
  </w:num>
  <w:num w:numId="7" w16cid:durableId="1651711581">
    <w:abstractNumId w:val="13"/>
  </w:num>
  <w:num w:numId="8" w16cid:durableId="1009331488">
    <w:abstractNumId w:val="1"/>
  </w:num>
  <w:num w:numId="9" w16cid:durableId="318965454">
    <w:abstractNumId w:val="17"/>
  </w:num>
  <w:num w:numId="10" w16cid:durableId="940996091">
    <w:abstractNumId w:val="2"/>
  </w:num>
  <w:num w:numId="11" w16cid:durableId="1966421319">
    <w:abstractNumId w:val="10"/>
  </w:num>
  <w:num w:numId="12" w16cid:durableId="1288202246">
    <w:abstractNumId w:val="5"/>
  </w:num>
  <w:num w:numId="13" w16cid:durableId="1376002645">
    <w:abstractNumId w:val="3"/>
  </w:num>
  <w:num w:numId="14" w16cid:durableId="976110648">
    <w:abstractNumId w:val="7"/>
  </w:num>
  <w:num w:numId="15" w16cid:durableId="828398728">
    <w:abstractNumId w:val="0"/>
  </w:num>
  <w:num w:numId="16" w16cid:durableId="11106322">
    <w:abstractNumId w:val="6"/>
  </w:num>
  <w:num w:numId="17" w16cid:durableId="505754560">
    <w:abstractNumId w:val="18"/>
  </w:num>
  <w:num w:numId="18" w16cid:durableId="1425997871">
    <w:abstractNumId w:val="12"/>
  </w:num>
  <w:num w:numId="19" w16cid:durableId="60647289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activeWritingStyle w:appName="MSWord" w:lang="en-US" w:vendorID="64" w:dllVersion="4096" w:nlCheck="1" w:checkStyle="0"/>
  <w:activeWritingStyle w:appName="MSWord" w:lang="da-DK" w:vendorID="64" w:dllVersion="409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99"/>
    <w:rsid w:val="00034C65"/>
    <w:rsid w:val="000367C9"/>
    <w:rsid w:val="000A1249"/>
    <w:rsid w:val="000A3B54"/>
    <w:rsid w:val="000B0A81"/>
    <w:rsid w:val="000C06AB"/>
    <w:rsid w:val="000D000C"/>
    <w:rsid w:val="000D322B"/>
    <w:rsid w:val="000D6AC0"/>
    <w:rsid w:val="000E731C"/>
    <w:rsid w:val="001319B3"/>
    <w:rsid w:val="00136829"/>
    <w:rsid w:val="00150050"/>
    <w:rsid w:val="00180FD4"/>
    <w:rsid w:val="001B3CF5"/>
    <w:rsid w:val="001B796B"/>
    <w:rsid w:val="001D1966"/>
    <w:rsid w:val="0022355D"/>
    <w:rsid w:val="00235E6F"/>
    <w:rsid w:val="002A2195"/>
    <w:rsid w:val="002A47C4"/>
    <w:rsid w:val="002B2079"/>
    <w:rsid w:val="002D3B7A"/>
    <w:rsid w:val="002E1A1B"/>
    <w:rsid w:val="002E33EC"/>
    <w:rsid w:val="002E6918"/>
    <w:rsid w:val="00331A6F"/>
    <w:rsid w:val="00347B7C"/>
    <w:rsid w:val="00362213"/>
    <w:rsid w:val="003650FC"/>
    <w:rsid w:val="003663B1"/>
    <w:rsid w:val="003669ED"/>
    <w:rsid w:val="0037377B"/>
    <w:rsid w:val="003B7DF7"/>
    <w:rsid w:val="003D3BEE"/>
    <w:rsid w:val="004026DE"/>
    <w:rsid w:val="00413EBF"/>
    <w:rsid w:val="004562EA"/>
    <w:rsid w:val="00457769"/>
    <w:rsid w:val="00466AA3"/>
    <w:rsid w:val="004E5B48"/>
    <w:rsid w:val="00514674"/>
    <w:rsid w:val="005277E3"/>
    <w:rsid w:val="00544996"/>
    <w:rsid w:val="00554E8A"/>
    <w:rsid w:val="005752DC"/>
    <w:rsid w:val="005C4C31"/>
    <w:rsid w:val="005D139D"/>
    <w:rsid w:val="00614827"/>
    <w:rsid w:val="00675FEE"/>
    <w:rsid w:val="00687955"/>
    <w:rsid w:val="006910AC"/>
    <w:rsid w:val="006960BF"/>
    <w:rsid w:val="006A0517"/>
    <w:rsid w:val="006C36D0"/>
    <w:rsid w:val="006E5CD4"/>
    <w:rsid w:val="00705937"/>
    <w:rsid w:val="00747C0C"/>
    <w:rsid w:val="00750C7B"/>
    <w:rsid w:val="00763913"/>
    <w:rsid w:val="00791DCF"/>
    <w:rsid w:val="007E644A"/>
    <w:rsid w:val="00815E4D"/>
    <w:rsid w:val="0083744F"/>
    <w:rsid w:val="00867BC2"/>
    <w:rsid w:val="008A5E89"/>
    <w:rsid w:val="00922995"/>
    <w:rsid w:val="0095545A"/>
    <w:rsid w:val="0098156C"/>
    <w:rsid w:val="009A1B8D"/>
    <w:rsid w:val="009B16F3"/>
    <w:rsid w:val="00A0507C"/>
    <w:rsid w:val="00A25535"/>
    <w:rsid w:val="00A46B0F"/>
    <w:rsid w:val="00A57C22"/>
    <w:rsid w:val="00A6477F"/>
    <w:rsid w:val="00A931E7"/>
    <w:rsid w:val="00AA60A2"/>
    <w:rsid w:val="00B024EB"/>
    <w:rsid w:val="00B708A9"/>
    <w:rsid w:val="00B76B37"/>
    <w:rsid w:val="00BD3F38"/>
    <w:rsid w:val="00C47D9B"/>
    <w:rsid w:val="00C67DA2"/>
    <w:rsid w:val="00C84037"/>
    <w:rsid w:val="00C945DB"/>
    <w:rsid w:val="00CF0829"/>
    <w:rsid w:val="00D17A2A"/>
    <w:rsid w:val="00D20BC0"/>
    <w:rsid w:val="00DC5BB8"/>
    <w:rsid w:val="00DF2E61"/>
    <w:rsid w:val="00E2746B"/>
    <w:rsid w:val="00E420A3"/>
    <w:rsid w:val="00E47980"/>
    <w:rsid w:val="00E47BEF"/>
    <w:rsid w:val="00E7564B"/>
    <w:rsid w:val="00E75B4B"/>
    <w:rsid w:val="00E906CF"/>
    <w:rsid w:val="00E95C09"/>
    <w:rsid w:val="00EC1728"/>
    <w:rsid w:val="00EC5F99"/>
    <w:rsid w:val="00ED71AB"/>
    <w:rsid w:val="00F248FD"/>
    <w:rsid w:val="00F30FF9"/>
    <w:rsid w:val="00F34B81"/>
    <w:rsid w:val="00F37DEA"/>
    <w:rsid w:val="00F45C1F"/>
    <w:rsid w:val="00F57F83"/>
    <w:rsid w:val="00F62A2D"/>
    <w:rsid w:val="00F84516"/>
    <w:rsid w:val="00F91AF2"/>
    <w:rsid w:val="00FA12AD"/>
    <w:rsid w:val="00FB63C2"/>
    <w:rsid w:val="00FF18E4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DE66"/>
  <w14:defaultImageDpi w14:val="32767"/>
  <w15:chartTrackingRefBased/>
  <w15:docId w15:val="{A19643E5-A1F2-7C4E-B657-DD73048E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C5F99"/>
    <w:rPr>
      <w:i/>
      <w:iCs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C5F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C5F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C5F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C5F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C5F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C5F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C5F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C5F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C5F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C5F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paragraph" w:styleId="NormalWeb">
    <w:name w:val="Normal (Web)"/>
    <w:basedOn w:val="Normal"/>
    <w:uiPriority w:val="99"/>
    <w:unhideWhenUsed/>
    <w:rsid w:val="00EC5F99"/>
    <w:pPr>
      <w:spacing w:before="100" w:beforeAutospacing="1" w:after="100" w:afterAutospacing="1"/>
    </w:pPr>
  </w:style>
  <w:style w:type="character" w:styleId="Strk">
    <w:name w:val="Strong"/>
    <w:uiPriority w:val="22"/>
    <w:qFormat/>
    <w:rsid w:val="00EC5F99"/>
    <w:rPr>
      <w:b/>
      <w:bCs/>
      <w:spacing w:val="0"/>
    </w:rPr>
  </w:style>
  <w:style w:type="character" w:styleId="Hyperlink">
    <w:name w:val="Hyperlink"/>
    <w:basedOn w:val="Standardskrifttypeiafsnit"/>
    <w:uiPriority w:val="99"/>
    <w:unhideWhenUsed/>
    <w:rsid w:val="00EC5F99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EC5F9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EC5F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C5F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C5F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C5F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C5F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C5F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C5F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C5F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C5F99"/>
    <w:rPr>
      <w:b/>
      <w:bCs/>
      <w:color w:val="C45911" w:themeColor="accent2" w:themeShade="BF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EC5F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Tegn">
    <w:name w:val="Titel Tegn"/>
    <w:basedOn w:val="Standardskrifttypeiafsnit"/>
    <w:link w:val="Titel"/>
    <w:uiPriority w:val="10"/>
    <w:rsid w:val="00EC5F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C5F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C5F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Fremhv">
    <w:name w:val="Emphasis"/>
    <w:uiPriority w:val="20"/>
    <w:qFormat/>
    <w:rsid w:val="00EC5F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Ingenafstand">
    <w:name w:val="No Spacing"/>
    <w:basedOn w:val="Normal"/>
    <w:uiPriority w:val="1"/>
    <w:qFormat/>
    <w:rsid w:val="00EC5F99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EC5F99"/>
    <w:rPr>
      <w:i w:val="0"/>
      <w:iCs w:val="0"/>
      <w:color w:val="C45911" w:themeColor="accent2" w:themeShade="BF"/>
    </w:rPr>
  </w:style>
  <w:style w:type="character" w:customStyle="1" w:styleId="CitatTegn">
    <w:name w:val="Citat Tegn"/>
    <w:basedOn w:val="Standardskrifttypeiafsnit"/>
    <w:link w:val="Citat"/>
    <w:uiPriority w:val="29"/>
    <w:rsid w:val="00EC5F99"/>
    <w:rPr>
      <w:color w:val="C45911" w:themeColor="accent2" w:themeShade="BF"/>
      <w:sz w:val="20"/>
      <w:szCs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C5F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C5F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vagfremhvning">
    <w:name w:val="Subtle Emphasis"/>
    <w:uiPriority w:val="19"/>
    <w:qFormat/>
    <w:rsid w:val="00EC5F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Kraftigfremhvning">
    <w:name w:val="Intense Emphasis"/>
    <w:uiPriority w:val="21"/>
    <w:qFormat/>
    <w:rsid w:val="00EC5F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vaghenvisning">
    <w:name w:val="Subtle Reference"/>
    <w:uiPriority w:val="31"/>
    <w:qFormat/>
    <w:rsid w:val="00EC5F99"/>
    <w:rPr>
      <w:i/>
      <w:iCs/>
      <w:smallCaps/>
      <w:color w:val="ED7D31" w:themeColor="accent2"/>
      <w:u w:color="ED7D31" w:themeColor="accent2"/>
    </w:rPr>
  </w:style>
  <w:style w:type="character" w:styleId="Kraftighenvisning">
    <w:name w:val="Intense Reference"/>
    <w:uiPriority w:val="32"/>
    <w:qFormat/>
    <w:rsid w:val="00EC5F99"/>
    <w:rPr>
      <w:b/>
      <w:bCs/>
      <w:i/>
      <w:iCs/>
      <w:smallCaps/>
      <w:color w:val="ED7D31" w:themeColor="accent2"/>
      <w:u w:color="ED7D31" w:themeColor="accent2"/>
    </w:rPr>
  </w:style>
  <w:style w:type="character" w:styleId="Bogenstitel">
    <w:name w:val="Book Title"/>
    <w:uiPriority w:val="33"/>
    <w:qFormat/>
    <w:rsid w:val="00EC5F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C5F99"/>
    <w:pPr>
      <w:outlineLvl w:val="9"/>
    </w:pPr>
  </w:style>
  <w:style w:type="character" w:styleId="BesgtLink">
    <w:name w:val="FollowedHyperlink"/>
    <w:basedOn w:val="Standardskrifttypeiafsnit"/>
    <w:uiPriority w:val="99"/>
    <w:semiHidden/>
    <w:unhideWhenUsed/>
    <w:rsid w:val="00EC5F99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rsid w:val="00BD3F38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B02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47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47D9B"/>
    <w:rPr>
      <w:i/>
      <w:iCs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C47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47D9B"/>
    <w:rPr>
      <w:i/>
      <w:iCs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B3CF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B3CF5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B3CF5"/>
    <w:rPr>
      <w:i/>
      <w:iCs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B3CF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B3CF5"/>
    <w:rPr>
      <w:b/>
      <w:bCs/>
      <w:i/>
      <w:i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B3CF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B3CF5"/>
    <w:rPr>
      <w:rFonts w:ascii="Times New Roman" w:hAnsi="Times New Roman" w:cs="Times New Roman"/>
      <w:i/>
      <w:iCs/>
      <w:sz w:val="18"/>
      <w:szCs w:val="18"/>
    </w:rPr>
  </w:style>
  <w:style w:type="character" w:customStyle="1" w:styleId="glossary-term">
    <w:name w:val="glossary-term"/>
    <w:basedOn w:val="Standardskrifttypeiafsnit"/>
    <w:rsid w:val="001B3CF5"/>
  </w:style>
  <w:style w:type="character" w:customStyle="1" w:styleId="index">
    <w:name w:val="index"/>
    <w:basedOn w:val="Standardskrifttypeiafsnit"/>
    <w:rsid w:val="001B3CF5"/>
  </w:style>
  <w:style w:type="character" w:customStyle="1" w:styleId="label">
    <w:name w:val="label"/>
    <w:basedOn w:val="Standardskrifttypeiafsnit"/>
    <w:rsid w:val="001B3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3619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3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288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688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164619">
          <w:marLeft w:val="-15"/>
          <w:marRight w:val="-15"/>
          <w:marTop w:val="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14" w:color="CCCCCC"/>
          </w:divBdr>
          <w:divsChild>
            <w:div w:id="20218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9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851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25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3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9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dr.dk/drtv/serie/historien-om-danmark_1453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3S-VlPilGVJiSZF-KCbz1mYpwlZA5gAXKhOBcSzyIZ8/edit?usp=sharing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31F0AC-6DF8-3544-9617-56D9FEFD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Hagsholm Nørsøller</dc:creator>
  <cp:keywords/>
  <dc:description/>
  <cp:lastModifiedBy>Anne Sofie Nørsøller (AN | SGY)</cp:lastModifiedBy>
  <cp:revision>2</cp:revision>
  <dcterms:created xsi:type="dcterms:W3CDTF">2023-11-03T07:14:00Z</dcterms:created>
  <dcterms:modified xsi:type="dcterms:W3CDTF">2023-11-03T07:14:00Z</dcterms:modified>
</cp:coreProperties>
</file>