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A2D2" w14:textId="78D4B838" w:rsidR="00C9332D" w:rsidRDefault="00FA092C" w:rsidP="00297F1D">
      <w:pPr>
        <w:pStyle w:val="Overskrift1"/>
      </w:pPr>
      <w:r>
        <w:t>Optagelse af musikvideo for STX Aalborg d. 1. november 2022</w:t>
      </w:r>
    </w:p>
    <w:p w14:paraId="1F0E65D2" w14:textId="77777777" w:rsidR="00FA092C" w:rsidRDefault="00FA092C">
      <w:pPr>
        <w:rPr>
          <w:b/>
          <w:bCs/>
        </w:rPr>
      </w:pPr>
    </w:p>
    <w:p w14:paraId="27F31EE7" w14:textId="166E11E3" w:rsidR="00C9332D" w:rsidRDefault="00C9332D">
      <w:pPr>
        <w:rPr>
          <w:b/>
          <w:bCs/>
        </w:rPr>
      </w:pPr>
      <w:r>
        <w:rPr>
          <w:b/>
          <w:bCs/>
        </w:rPr>
        <w:t>Afgang kl. 7.30</w:t>
      </w:r>
    </w:p>
    <w:p w14:paraId="3E50A3C3" w14:textId="2FF9C7DD" w:rsidR="00C9332D" w:rsidRPr="00FA092C" w:rsidRDefault="00C9332D">
      <w:r w:rsidRPr="00FA092C">
        <w:t>Studievej 6, 9400 Nørresundby</w:t>
      </w:r>
    </w:p>
    <w:p w14:paraId="1C75289A" w14:textId="55A36214" w:rsidR="00C9332D" w:rsidRDefault="00C9332D">
      <w:pPr>
        <w:rPr>
          <w:b/>
          <w:bCs/>
        </w:rPr>
      </w:pPr>
    </w:p>
    <w:p w14:paraId="77F673B3" w14:textId="29BFCDA1" w:rsidR="00C9332D" w:rsidRDefault="00C9332D">
      <w:pPr>
        <w:rPr>
          <w:b/>
          <w:bCs/>
        </w:rPr>
      </w:pPr>
      <w:r>
        <w:rPr>
          <w:b/>
          <w:bCs/>
        </w:rPr>
        <w:t>Ankomst ca. kl. 9</w:t>
      </w:r>
    </w:p>
    <w:p w14:paraId="3E4060BF" w14:textId="7E81AAC5" w:rsidR="00C9332D" w:rsidRDefault="00C9332D">
      <w:r w:rsidRPr="00FA092C">
        <w:t>Filmbyen 8, 8000 Aarhus</w:t>
      </w:r>
    </w:p>
    <w:p w14:paraId="4F814BE4" w14:textId="2E493B47" w:rsidR="00FA092C" w:rsidRDefault="00FA092C"/>
    <w:p w14:paraId="4A73D747" w14:textId="07B06F66" w:rsidR="00FA092C" w:rsidRPr="00FA092C" w:rsidRDefault="00FA092C">
      <w:pPr>
        <w:rPr>
          <w:b/>
          <w:bCs/>
        </w:rPr>
      </w:pPr>
      <w:r w:rsidRPr="00FA092C">
        <w:rPr>
          <w:b/>
          <w:bCs/>
        </w:rPr>
        <w:t>Plan for dagen</w:t>
      </w:r>
    </w:p>
    <w:p w14:paraId="2C938586" w14:textId="32763002" w:rsidR="00C9332D" w:rsidRDefault="00C9332D">
      <w:pPr>
        <w:rPr>
          <w:b/>
          <w:bCs/>
        </w:rPr>
      </w:pPr>
    </w:p>
    <w:p w14:paraId="7B1C9DC1" w14:textId="1C61C9E9" w:rsidR="00C9332D" w:rsidRPr="00FA092C" w:rsidRDefault="00FA092C" w:rsidP="00FA092C">
      <w:pPr>
        <w:pStyle w:val="Listeafsnit"/>
        <w:numPr>
          <w:ilvl w:val="0"/>
          <w:numId w:val="2"/>
        </w:numPr>
      </w:pPr>
      <w:r w:rsidRPr="00FA092C">
        <w:t>kl. 9-10 (alle)</w:t>
      </w:r>
      <w:r>
        <w:t xml:space="preserve"> - Festscene</w:t>
      </w:r>
    </w:p>
    <w:p w14:paraId="2049AA8E" w14:textId="59A3822B" w:rsidR="00C9332D" w:rsidRPr="00FA092C" w:rsidRDefault="00FA092C" w:rsidP="00FA092C">
      <w:pPr>
        <w:pStyle w:val="Listeafsnit"/>
        <w:numPr>
          <w:ilvl w:val="0"/>
          <w:numId w:val="2"/>
        </w:numPr>
      </w:pPr>
      <w:r w:rsidRPr="00FA092C">
        <w:t>kl. 10 – 11 (alle)</w:t>
      </w:r>
      <w:r>
        <w:t xml:space="preserve"> – Studenterhue + gruppeselfie</w:t>
      </w:r>
    </w:p>
    <w:p w14:paraId="22E03769" w14:textId="12C525CE" w:rsidR="00FA092C" w:rsidRDefault="00FA092C" w:rsidP="00FA092C">
      <w:pPr>
        <w:pStyle w:val="Listeafsnit"/>
        <w:numPr>
          <w:ilvl w:val="0"/>
          <w:numId w:val="2"/>
        </w:numPr>
      </w:pPr>
      <w:r w:rsidRPr="00FA092C">
        <w:t>kl. 11-12 (alle)</w:t>
      </w:r>
      <w:r>
        <w:t xml:space="preserve"> – omkvæd</w:t>
      </w:r>
    </w:p>
    <w:p w14:paraId="39163370" w14:textId="77777777" w:rsidR="00FA092C" w:rsidRDefault="00FA092C" w:rsidP="00FA092C">
      <w:pPr>
        <w:pStyle w:val="Listeafsnit"/>
      </w:pPr>
    </w:p>
    <w:p w14:paraId="5C0A6623" w14:textId="79E8BB20" w:rsidR="00FA092C" w:rsidRDefault="00FA092C" w:rsidP="00FA092C">
      <w:pPr>
        <w:pStyle w:val="Listeafsnit"/>
        <w:numPr>
          <w:ilvl w:val="0"/>
          <w:numId w:val="2"/>
        </w:numPr>
      </w:pPr>
      <w:r>
        <w:t>kl. 12-13 – FROKOST</w:t>
      </w:r>
      <w:r w:rsidR="006012A3">
        <w:rPr>
          <w:rStyle w:val="Fodnotehenvisning"/>
        </w:rPr>
        <w:footnoteReference w:id="1"/>
      </w:r>
    </w:p>
    <w:p w14:paraId="3AF7C907" w14:textId="5CE4EB49" w:rsidR="00FA092C" w:rsidRPr="00FA092C" w:rsidRDefault="00FA092C" w:rsidP="00FA092C">
      <w:pPr>
        <w:ind w:left="360"/>
      </w:pPr>
    </w:p>
    <w:p w14:paraId="008F37E6" w14:textId="50B16942" w:rsidR="00C9332D" w:rsidRPr="00FA092C" w:rsidRDefault="00FA092C" w:rsidP="00FA092C">
      <w:pPr>
        <w:pStyle w:val="Listeafsnit"/>
        <w:numPr>
          <w:ilvl w:val="0"/>
          <w:numId w:val="2"/>
        </w:numPr>
      </w:pPr>
      <w:r>
        <w:t>kl. 13-14.15 (10-12 elever/hovedpersoner + lære</w:t>
      </w:r>
      <w:r w:rsidR="00297F1D">
        <w:t>r</w:t>
      </w:r>
      <w:r w:rsidR="006012A3">
        <w:rPr>
          <w:rStyle w:val="Fodnotehenvisning"/>
        </w:rPr>
        <w:footnoteReference w:id="2"/>
      </w:r>
      <w:r>
        <w:t xml:space="preserve">) – </w:t>
      </w:r>
      <w:r w:rsidR="006012A3">
        <w:t>12-talspiger</w:t>
      </w:r>
      <w:r>
        <w:t xml:space="preserve"> med hænder i vejret</w:t>
      </w:r>
    </w:p>
    <w:p w14:paraId="40ADB3F8" w14:textId="411FF64C" w:rsidR="00C9332D" w:rsidRDefault="00FA092C" w:rsidP="00FA092C">
      <w:pPr>
        <w:pStyle w:val="Listeafsnit"/>
        <w:numPr>
          <w:ilvl w:val="0"/>
          <w:numId w:val="2"/>
        </w:numPr>
      </w:pPr>
      <w:r>
        <w:t>kl. 14.15 – 15 (10-12 elever/hovedpersoner + lære</w:t>
      </w:r>
      <w:r w:rsidR="00297F1D">
        <w:t>r</w:t>
      </w:r>
      <w:r>
        <w:t>) – Introscene med elever</w:t>
      </w:r>
    </w:p>
    <w:p w14:paraId="2DF33382" w14:textId="02389BFA" w:rsidR="00FA092C" w:rsidRDefault="00FA092C" w:rsidP="00FA092C">
      <w:pPr>
        <w:pStyle w:val="Listeafsnit"/>
        <w:numPr>
          <w:ilvl w:val="0"/>
          <w:numId w:val="2"/>
        </w:numPr>
      </w:pPr>
      <w:r>
        <w:t>Kl. 15-15.30 (10-12 elever/hovedpersoner + lære</w:t>
      </w:r>
      <w:r w:rsidR="00297F1D">
        <w:t>r</w:t>
      </w:r>
      <w:r>
        <w:t>) – Klasselokale</w:t>
      </w:r>
    </w:p>
    <w:p w14:paraId="775DFFF6" w14:textId="3B05FC13" w:rsidR="00FA092C" w:rsidRDefault="00FA092C" w:rsidP="00FA092C">
      <w:pPr>
        <w:pStyle w:val="Listeafsnit"/>
        <w:numPr>
          <w:ilvl w:val="0"/>
          <w:numId w:val="2"/>
        </w:numPr>
      </w:pPr>
      <w:r>
        <w:t>15.30 – 17 (10-12 elever) – fokus på de forskellige typer (sport, business, gameren osv.)</w:t>
      </w:r>
    </w:p>
    <w:p w14:paraId="543012FB" w14:textId="496C1715" w:rsidR="00FA092C" w:rsidRDefault="00FA092C" w:rsidP="00FA092C">
      <w:pPr>
        <w:pStyle w:val="Listeafsnit"/>
        <w:numPr>
          <w:ilvl w:val="0"/>
          <w:numId w:val="2"/>
        </w:numPr>
      </w:pPr>
      <w:r>
        <w:t>17-18 (4-5 elever)</w:t>
      </w:r>
      <w:r w:rsidR="006012A3">
        <w:t xml:space="preserve"> -</w:t>
      </w:r>
      <w:r>
        <w:t xml:space="preserve"> </w:t>
      </w:r>
      <w:r w:rsidR="006012A3">
        <w:t>tun-/pasta-/ketchupscene</w:t>
      </w:r>
    </w:p>
    <w:p w14:paraId="0EC2219A" w14:textId="77777777" w:rsidR="00FA092C" w:rsidRPr="00FA092C" w:rsidRDefault="00FA092C" w:rsidP="00FA092C"/>
    <w:p w14:paraId="280C126E" w14:textId="690CABC7" w:rsidR="00C9332D" w:rsidRDefault="00C9332D">
      <w:pPr>
        <w:rPr>
          <w:b/>
          <w:bCs/>
        </w:rPr>
      </w:pPr>
    </w:p>
    <w:p w14:paraId="2626E7AE" w14:textId="7080AFB5" w:rsidR="00C9332D" w:rsidRDefault="00C9332D">
      <w:pPr>
        <w:rPr>
          <w:b/>
          <w:bCs/>
        </w:rPr>
      </w:pPr>
      <w:r>
        <w:rPr>
          <w:b/>
          <w:bCs/>
        </w:rPr>
        <w:t>Afgang kl. 13 (de elever, som ikke skal blive til sent)</w:t>
      </w:r>
    </w:p>
    <w:p w14:paraId="734302C2" w14:textId="12E8D2FE" w:rsidR="00C9332D" w:rsidRPr="00FA092C" w:rsidRDefault="00C9332D">
      <w:r w:rsidRPr="00FA092C">
        <w:t>Filmbyen 8, 8000 Aarhus</w:t>
      </w:r>
    </w:p>
    <w:p w14:paraId="16CB5D71" w14:textId="12CC7F9C" w:rsidR="00C9332D" w:rsidRDefault="00C9332D">
      <w:pPr>
        <w:rPr>
          <w:b/>
          <w:bCs/>
        </w:rPr>
      </w:pPr>
    </w:p>
    <w:p w14:paraId="4A48490E" w14:textId="2F8C0D39" w:rsidR="00C9332D" w:rsidRDefault="00C9332D">
      <w:pPr>
        <w:rPr>
          <w:b/>
          <w:bCs/>
        </w:rPr>
      </w:pPr>
      <w:r>
        <w:rPr>
          <w:b/>
          <w:bCs/>
        </w:rPr>
        <w:t>Alle elever må gerne medbringe:</w:t>
      </w:r>
    </w:p>
    <w:p w14:paraId="2AE3FFBA" w14:textId="6D3970AC" w:rsidR="00C9332D" w:rsidRPr="00C9332D" w:rsidRDefault="00C9332D" w:rsidP="00C9332D">
      <w:pPr>
        <w:pStyle w:val="Listeafsnit"/>
        <w:numPr>
          <w:ilvl w:val="0"/>
          <w:numId w:val="1"/>
        </w:numPr>
      </w:pPr>
      <w:r w:rsidRPr="00C9332D">
        <w:t>Hverdagstøj + festtøj</w:t>
      </w:r>
    </w:p>
    <w:p w14:paraId="4FA478EF" w14:textId="60272974" w:rsidR="00C9332D" w:rsidRDefault="00C9332D" w:rsidP="00C9332D">
      <w:pPr>
        <w:pStyle w:val="Listeafsnit"/>
        <w:numPr>
          <w:ilvl w:val="0"/>
          <w:numId w:val="1"/>
        </w:numPr>
      </w:pPr>
      <w:r w:rsidRPr="00C9332D">
        <w:t>Rygsæk/skoletaske, penalhus/andet skolegrej</w:t>
      </w:r>
    </w:p>
    <w:p w14:paraId="596E2D0B" w14:textId="776CAA07" w:rsidR="00FA092C" w:rsidRDefault="00FA092C" w:rsidP="00FA092C"/>
    <w:p w14:paraId="1EC3C65B" w14:textId="41CDB1D7" w:rsidR="00FA092C" w:rsidRPr="00FA092C" w:rsidRDefault="00FA092C" w:rsidP="00FA092C">
      <w:pPr>
        <w:rPr>
          <w:b/>
          <w:bCs/>
        </w:rPr>
      </w:pPr>
      <w:r w:rsidRPr="00FA092C">
        <w:rPr>
          <w:b/>
          <w:bCs/>
        </w:rPr>
        <w:t>Kontaktoplysninger</w:t>
      </w:r>
    </w:p>
    <w:p w14:paraId="0B2C56C8" w14:textId="2B7BBC04" w:rsidR="00FA092C" w:rsidRDefault="00FA092C" w:rsidP="00FA092C">
      <w:r>
        <w:t>Henning (Hennings busser) 21 21 68 76</w:t>
      </w:r>
    </w:p>
    <w:p w14:paraId="0386012C" w14:textId="4D2FAE74" w:rsidR="006012A3" w:rsidRDefault="00FA092C" w:rsidP="00FA092C">
      <w:r>
        <w:t>Josephine, Det nye sort 21 85 33 86</w:t>
      </w:r>
    </w:p>
    <w:p w14:paraId="2DE725FE" w14:textId="77777777" w:rsidR="00FA092C" w:rsidRPr="00C9332D" w:rsidRDefault="00FA092C" w:rsidP="00FA092C"/>
    <w:p w14:paraId="2E5905C2" w14:textId="5C44CAA8" w:rsidR="00C9332D" w:rsidRDefault="006012A3">
      <w:pPr>
        <w:rPr>
          <w:b/>
          <w:bCs/>
        </w:rPr>
      </w:pPr>
      <w:r>
        <w:rPr>
          <w:b/>
          <w:bCs/>
        </w:rPr>
        <w:t>Alle = alle elever</w:t>
      </w:r>
    </w:p>
    <w:p w14:paraId="1AE26E30" w14:textId="53CBE8DE" w:rsidR="006012A3" w:rsidRPr="00C9332D" w:rsidRDefault="006012A3">
      <w:pPr>
        <w:rPr>
          <w:b/>
          <w:bCs/>
        </w:rPr>
      </w:pPr>
      <w:r>
        <w:rPr>
          <w:b/>
          <w:bCs/>
        </w:rPr>
        <w:t xml:space="preserve">Hovedpersoner = </w:t>
      </w:r>
      <w:r w:rsidR="00297F1D" w:rsidRPr="00297F1D">
        <w:t>6 stk. fra Nørresundby Gymnasium, 2 stk. fra Aalborghus, 4 (ikke afklaret endnu) fra Aalborg Katedralskole</w:t>
      </w:r>
      <w:r w:rsidR="00297F1D">
        <w:rPr>
          <w:b/>
          <w:bCs/>
        </w:rPr>
        <w:t>.</w:t>
      </w:r>
    </w:p>
    <w:sectPr w:rsidR="006012A3" w:rsidRPr="00C933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A03F0" w14:textId="77777777" w:rsidR="008C3189" w:rsidRDefault="008C3189" w:rsidP="006012A3">
      <w:r>
        <w:separator/>
      </w:r>
    </w:p>
  </w:endnote>
  <w:endnote w:type="continuationSeparator" w:id="0">
    <w:p w14:paraId="25A7093F" w14:textId="77777777" w:rsidR="008C3189" w:rsidRDefault="008C3189" w:rsidP="0060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29693" w14:textId="77777777" w:rsidR="008C3189" w:rsidRDefault="008C3189" w:rsidP="006012A3">
      <w:r>
        <w:separator/>
      </w:r>
    </w:p>
  </w:footnote>
  <w:footnote w:type="continuationSeparator" w:id="0">
    <w:p w14:paraId="3B4A749C" w14:textId="77777777" w:rsidR="008C3189" w:rsidRDefault="008C3189" w:rsidP="006012A3">
      <w:r>
        <w:continuationSeparator/>
      </w:r>
    </w:p>
  </w:footnote>
  <w:footnote w:id="1">
    <w:p w14:paraId="705FB08F" w14:textId="09F48A7F" w:rsidR="006012A3" w:rsidRDefault="006012A3">
      <w:pPr>
        <w:pStyle w:val="Fodnotetekst"/>
      </w:pPr>
      <w:r>
        <w:rPr>
          <w:rStyle w:val="Fodnotehenvisning"/>
        </w:rPr>
        <w:footnoteRef/>
      </w:r>
      <w:r>
        <w:t xml:space="preserve"> 7 minutter fra filmbyen er Europaplads, hvor frokosten kan nydes i flotte omgivelser</w:t>
      </w:r>
    </w:p>
  </w:footnote>
  <w:footnote w:id="2">
    <w:p w14:paraId="266F0EF9" w14:textId="574A01B0" w:rsidR="006012A3" w:rsidRDefault="006012A3">
      <w:pPr>
        <w:pStyle w:val="Fodnotetekst"/>
      </w:pPr>
      <w:r>
        <w:rPr>
          <w:rStyle w:val="Fodnotehenvisning"/>
        </w:rPr>
        <w:footnoteRef/>
      </w:r>
      <w:r>
        <w:t xml:space="preserve"> Der er hyret en skuespiller til at spille lærer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5737A"/>
    <w:multiLevelType w:val="hybridMultilevel"/>
    <w:tmpl w:val="B09AB8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B0A85"/>
    <w:multiLevelType w:val="hybridMultilevel"/>
    <w:tmpl w:val="786C4E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153428">
    <w:abstractNumId w:val="1"/>
  </w:num>
  <w:num w:numId="2" w16cid:durableId="90610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2D"/>
    <w:rsid w:val="00297F1D"/>
    <w:rsid w:val="006012A3"/>
    <w:rsid w:val="006F5BC3"/>
    <w:rsid w:val="008C3189"/>
    <w:rsid w:val="00A11F17"/>
    <w:rsid w:val="00C9332D"/>
    <w:rsid w:val="00FA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C020D0"/>
  <w15:chartTrackingRefBased/>
  <w15:docId w15:val="{413B9AF8-431C-2C4A-8FB1-99ABB1CA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7F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9332D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6012A3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012A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012A3"/>
    <w:rPr>
      <w:vertAlign w:val="superscript"/>
    </w:rPr>
  </w:style>
  <w:style w:type="paragraph" w:styleId="Ingenafstand">
    <w:name w:val="No Spacing"/>
    <w:uiPriority w:val="1"/>
    <w:qFormat/>
    <w:rsid w:val="00297F1D"/>
  </w:style>
  <w:style w:type="character" w:customStyle="1" w:styleId="Overskrift1Tegn">
    <w:name w:val="Overskrift 1 Tegn"/>
    <w:basedOn w:val="Standardskrifttypeiafsnit"/>
    <w:link w:val="Overskrift1"/>
    <w:uiPriority w:val="9"/>
    <w:rsid w:val="00297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8CDB46-B9DA-FF43-B2BA-395D0D42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Leismann</dc:creator>
  <cp:keywords/>
  <dc:description/>
  <cp:lastModifiedBy>Niels Jørgen Christiansen</cp:lastModifiedBy>
  <cp:revision>2</cp:revision>
  <cp:lastPrinted>2022-10-26T14:12:00Z</cp:lastPrinted>
  <dcterms:created xsi:type="dcterms:W3CDTF">2022-10-26T14:12:00Z</dcterms:created>
  <dcterms:modified xsi:type="dcterms:W3CDTF">2022-10-26T14:12:00Z</dcterms:modified>
</cp:coreProperties>
</file>