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CF23" w14:textId="77777777" w:rsidR="00136673" w:rsidRDefault="007800EC">
      <w:pPr>
        <w:rPr>
          <w:sz w:val="40"/>
          <w:szCs w:val="40"/>
        </w:rPr>
      </w:pPr>
      <w:r w:rsidRPr="007800EC">
        <w:rPr>
          <w:sz w:val="40"/>
          <w:szCs w:val="40"/>
        </w:rPr>
        <w:t>Ordklasser</w:t>
      </w:r>
    </w:p>
    <w:p w14:paraId="6ED82650" w14:textId="77777777" w:rsidR="007800EC" w:rsidRPr="007800EC" w:rsidRDefault="007800EC">
      <w:r>
        <w:t xml:space="preserve">Hvad hedder de 11 ordklasser? </w:t>
      </w:r>
    </w:p>
    <w:tbl>
      <w:tblPr>
        <w:tblStyle w:val="Tabel-Gitter"/>
        <w:tblW w:w="13462" w:type="dxa"/>
        <w:tblLook w:val="04A0" w:firstRow="1" w:lastRow="0" w:firstColumn="1" w:lastColumn="0" w:noHBand="0" w:noVBand="1"/>
      </w:tblPr>
      <w:tblGrid>
        <w:gridCol w:w="1925"/>
        <w:gridCol w:w="2465"/>
        <w:gridCol w:w="3260"/>
        <w:gridCol w:w="5812"/>
      </w:tblGrid>
      <w:tr w:rsidR="007800EC" w14:paraId="1EA50510" w14:textId="77777777" w:rsidTr="00636189">
        <w:tc>
          <w:tcPr>
            <w:tcW w:w="1925" w:type="dxa"/>
          </w:tcPr>
          <w:p w14:paraId="7542B888" w14:textId="77777777" w:rsidR="007800EC" w:rsidRDefault="007800EC">
            <w:r>
              <w:t>Dansk</w:t>
            </w:r>
          </w:p>
        </w:tc>
        <w:tc>
          <w:tcPr>
            <w:tcW w:w="2465" w:type="dxa"/>
          </w:tcPr>
          <w:p w14:paraId="1BAE21C9" w14:textId="77777777" w:rsidR="007800EC" w:rsidRDefault="007800EC">
            <w:r>
              <w:t>Latin</w:t>
            </w:r>
          </w:p>
        </w:tc>
        <w:tc>
          <w:tcPr>
            <w:tcW w:w="3260" w:type="dxa"/>
          </w:tcPr>
          <w:p w14:paraId="0252D08C" w14:textId="77777777" w:rsidR="007800EC" w:rsidRDefault="00BA3ABB">
            <w:r>
              <w:t xml:space="preserve">Eksempler </w:t>
            </w:r>
          </w:p>
        </w:tc>
        <w:tc>
          <w:tcPr>
            <w:tcW w:w="5812" w:type="dxa"/>
          </w:tcPr>
          <w:p w14:paraId="3E174B00" w14:textId="6F5FDEB7" w:rsidR="007800EC" w:rsidRDefault="007800EC">
            <w:r>
              <w:t>Eksempel fra tekst</w:t>
            </w:r>
            <w:r w:rsidR="00EB5B8F">
              <w:t xml:space="preserve">en </w:t>
            </w:r>
            <w:r w:rsidR="00DD2249">
              <w:t xml:space="preserve">”SLAM” </w:t>
            </w:r>
            <w:r w:rsidR="00EB5B8F">
              <w:t xml:space="preserve"> </w:t>
            </w:r>
          </w:p>
        </w:tc>
      </w:tr>
      <w:tr w:rsidR="007800EC" w14:paraId="3D011F08" w14:textId="77777777" w:rsidTr="00636189">
        <w:tc>
          <w:tcPr>
            <w:tcW w:w="1925" w:type="dxa"/>
          </w:tcPr>
          <w:p w14:paraId="3BBFFAEC" w14:textId="77777777" w:rsidR="007800EC" w:rsidRDefault="00BA3ABB">
            <w:r>
              <w:t>navneord</w:t>
            </w:r>
          </w:p>
        </w:tc>
        <w:tc>
          <w:tcPr>
            <w:tcW w:w="2465" w:type="dxa"/>
          </w:tcPr>
          <w:p w14:paraId="4F0A0DD8" w14:textId="77777777" w:rsidR="007800EC" w:rsidRDefault="007800EC">
            <w:r>
              <w:t>S</w:t>
            </w:r>
          </w:p>
        </w:tc>
        <w:tc>
          <w:tcPr>
            <w:tcW w:w="3260" w:type="dxa"/>
          </w:tcPr>
          <w:p w14:paraId="4FC1F6B4" w14:textId="77777777" w:rsidR="007800EC" w:rsidRDefault="007800EC"/>
        </w:tc>
        <w:tc>
          <w:tcPr>
            <w:tcW w:w="5812" w:type="dxa"/>
          </w:tcPr>
          <w:p w14:paraId="5F222C0F" w14:textId="58BA4532" w:rsidR="007800EC" w:rsidRDefault="00064234">
            <w:r>
              <w:t xml:space="preserve">College, </w:t>
            </w:r>
            <w:r w:rsidR="003B4C54">
              <w:t>story</w:t>
            </w:r>
          </w:p>
        </w:tc>
      </w:tr>
      <w:tr w:rsidR="007800EC" w14:paraId="177F663E" w14:textId="77777777" w:rsidTr="00636189">
        <w:tc>
          <w:tcPr>
            <w:tcW w:w="1925" w:type="dxa"/>
          </w:tcPr>
          <w:p w14:paraId="6F1038BD" w14:textId="77777777" w:rsidR="007800EC" w:rsidRDefault="00BA3ABB">
            <w:r>
              <w:t>udsagnsord</w:t>
            </w:r>
          </w:p>
        </w:tc>
        <w:tc>
          <w:tcPr>
            <w:tcW w:w="2465" w:type="dxa"/>
          </w:tcPr>
          <w:p w14:paraId="5C5DABC3" w14:textId="77777777" w:rsidR="007800EC" w:rsidRDefault="007800EC">
            <w:r>
              <w:t>V</w:t>
            </w:r>
          </w:p>
        </w:tc>
        <w:tc>
          <w:tcPr>
            <w:tcW w:w="3260" w:type="dxa"/>
          </w:tcPr>
          <w:p w14:paraId="1093307C" w14:textId="77777777" w:rsidR="007800EC" w:rsidRDefault="007800EC"/>
        </w:tc>
        <w:tc>
          <w:tcPr>
            <w:tcW w:w="5812" w:type="dxa"/>
          </w:tcPr>
          <w:p w14:paraId="79B7B3F3" w14:textId="08B604C7" w:rsidR="007800EC" w:rsidRDefault="00142C81">
            <w:proofErr w:type="spellStart"/>
            <w:r>
              <w:t>Guess</w:t>
            </w:r>
            <w:proofErr w:type="spellEnd"/>
            <w:r>
              <w:t xml:space="preserve">, </w:t>
            </w:r>
            <w:proofErr w:type="spellStart"/>
            <w:r>
              <w:t>skate</w:t>
            </w:r>
            <w:proofErr w:type="spellEnd"/>
            <w:r>
              <w:t xml:space="preserve">, </w:t>
            </w:r>
            <w:proofErr w:type="spellStart"/>
            <w:r w:rsidR="000E535D">
              <w:t>got</w:t>
            </w:r>
            <w:proofErr w:type="spellEnd"/>
          </w:p>
        </w:tc>
      </w:tr>
      <w:tr w:rsidR="007800EC" w14:paraId="2CFDFB48" w14:textId="77777777" w:rsidTr="00636189">
        <w:tc>
          <w:tcPr>
            <w:tcW w:w="1925" w:type="dxa"/>
          </w:tcPr>
          <w:p w14:paraId="0D8220D5" w14:textId="77777777" w:rsidR="007800EC" w:rsidRDefault="00BA3ABB">
            <w:r>
              <w:t>tillægsord</w:t>
            </w:r>
          </w:p>
        </w:tc>
        <w:tc>
          <w:tcPr>
            <w:tcW w:w="2465" w:type="dxa"/>
          </w:tcPr>
          <w:p w14:paraId="543249B8" w14:textId="77777777" w:rsidR="007800EC" w:rsidRDefault="007800EC">
            <w:r>
              <w:t>A</w:t>
            </w:r>
          </w:p>
        </w:tc>
        <w:tc>
          <w:tcPr>
            <w:tcW w:w="3260" w:type="dxa"/>
          </w:tcPr>
          <w:p w14:paraId="2842F67B" w14:textId="77777777" w:rsidR="007800EC" w:rsidRDefault="007800EC"/>
        </w:tc>
        <w:tc>
          <w:tcPr>
            <w:tcW w:w="5812" w:type="dxa"/>
          </w:tcPr>
          <w:p w14:paraId="2BF68FF9" w14:textId="39796DAB" w:rsidR="007800EC" w:rsidRDefault="0048050F">
            <w:r>
              <w:t>S</w:t>
            </w:r>
            <w:r w:rsidR="004F0037">
              <w:t>tu</w:t>
            </w:r>
            <w:r>
              <w:t>pid</w:t>
            </w:r>
            <w:r w:rsidR="00692417">
              <w:t xml:space="preserve">, </w:t>
            </w:r>
            <w:proofErr w:type="spellStart"/>
            <w:r w:rsidR="00692417">
              <w:t>pretty</w:t>
            </w:r>
            <w:proofErr w:type="spellEnd"/>
            <w:r w:rsidR="00692417">
              <w:t xml:space="preserve"> </w:t>
            </w:r>
          </w:p>
        </w:tc>
      </w:tr>
      <w:tr w:rsidR="007800EC" w14:paraId="726E3CD6" w14:textId="77777777" w:rsidTr="00636189">
        <w:tc>
          <w:tcPr>
            <w:tcW w:w="1925" w:type="dxa"/>
          </w:tcPr>
          <w:p w14:paraId="269DB8FF" w14:textId="77777777" w:rsidR="007800EC" w:rsidRDefault="00BA3ABB">
            <w:r>
              <w:t>stedord</w:t>
            </w:r>
          </w:p>
        </w:tc>
        <w:tc>
          <w:tcPr>
            <w:tcW w:w="2465" w:type="dxa"/>
          </w:tcPr>
          <w:p w14:paraId="0BCEDF30" w14:textId="77777777" w:rsidR="007800EC" w:rsidRDefault="007800EC">
            <w:r>
              <w:t>P</w:t>
            </w:r>
          </w:p>
        </w:tc>
        <w:tc>
          <w:tcPr>
            <w:tcW w:w="3260" w:type="dxa"/>
          </w:tcPr>
          <w:p w14:paraId="1A54F208" w14:textId="77777777" w:rsidR="007800EC" w:rsidRDefault="007800EC"/>
        </w:tc>
        <w:tc>
          <w:tcPr>
            <w:tcW w:w="5812" w:type="dxa"/>
          </w:tcPr>
          <w:p w14:paraId="47D5DC38" w14:textId="2E58F24F" w:rsidR="007800EC" w:rsidRDefault="001759A3">
            <w:r>
              <w:t xml:space="preserve">Her, </w:t>
            </w:r>
            <w:proofErr w:type="spellStart"/>
            <w:r w:rsidR="004A37AD">
              <w:t>him</w:t>
            </w:r>
            <w:proofErr w:type="spellEnd"/>
          </w:p>
        </w:tc>
      </w:tr>
      <w:tr w:rsidR="007800EC" w14:paraId="3E08EA6C" w14:textId="77777777" w:rsidTr="00636189">
        <w:tc>
          <w:tcPr>
            <w:tcW w:w="1925" w:type="dxa"/>
          </w:tcPr>
          <w:p w14:paraId="0A20DE8C" w14:textId="77777777" w:rsidR="007800EC" w:rsidRDefault="00BA3ABB">
            <w:r>
              <w:t>biord</w:t>
            </w:r>
          </w:p>
        </w:tc>
        <w:tc>
          <w:tcPr>
            <w:tcW w:w="2465" w:type="dxa"/>
          </w:tcPr>
          <w:p w14:paraId="2A065DA1" w14:textId="77777777" w:rsidR="007800EC" w:rsidRDefault="007800EC">
            <w:r>
              <w:t>A</w:t>
            </w:r>
          </w:p>
        </w:tc>
        <w:tc>
          <w:tcPr>
            <w:tcW w:w="3260" w:type="dxa"/>
          </w:tcPr>
          <w:p w14:paraId="5142A8E0" w14:textId="77777777" w:rsidR="007800EC" w:rsidRDefault="007800EC"/>
        </w:tc>
        <w:tc>
          <w:tcPr>
            <w:tcW w:w="5812" w:type="dxa"/>
          </w:tcPr>
          <w:p w14:paraId="05558CD8" w14:textId="128A1DBA" w:rsidR="007800EC" w:rsidRDefault="00122046">
            <w:proofErr w:type="spellStart"/>
            <w:r>
              <w:t>Nicely</w:t>
            </w:r>
            <w:proofErr w:type="spellEnd"/>
            <w:r w:rsidR="00813AAB">
              <w:t xml:space="preserve">, </w:t>
            </w:r>
            <w:proofErr w:type="spellStart"/>
            <w:r w:rsidR="00813AAB">
              <w:t>quite</w:t>
            </w:r>
            <w:proofErr w:type="spellEnd"/>
            <w:r w:rsidR="00813AAB">
              <w:t xml:space="preserve"> </w:t>
            </w:r>
          </w:p>
        </w:tc>
      </w:tr>
      <w:tr w:rsidR="007800EC" w14:paraId="18A0813A" w14:textId="77777777" w:rsidTr="00636189">
        <w:tc>
          <w:tcPr>
            <w:tcW w:w="1925" w:type="dxa"/>
          </w:tcPr>
          <w:p w14:paraId="771614A9" w14:textId="77777777" w:rsidR="007800EC" w:rsidRDefault="00BA3ABB">
            <w:r>
              <w:t>forholdsord</w:t>
            </w:r>
          </w:p>
        </w:tc>
        <w:tc>
          <w:tcPr>
            <w:tcW w:w="2465" w:type="dxa"/>
          </w:tcPr>
          <w:p w14:paraId="25239906" w14:textId="77777777" w:rsidR="007800EC" w:rsidRDefault="007800EC">
            <w:r>
              <w:t>P</w:t>
            </w:r>
          </w:p>
        </w:tc>
        <w:tc>
          <w:tcPr>
            <w:tcW w:w="3260" w:type="dxa"/>
          </w:tcPr>
          <w:p w14:paraId="61B237F2" w14:textId="77777777" w:rsidR="007800EC" w:rsidRDefault="007800EC"/>
        </w:tc>
        <w:tc>
          <w:tcPr>
            <w:tcW w:w="5812" w:type="dxa"/>
          </w:tcPr>
          <w:p w14:paraId="0D1924AC" w14:textId="13D5F077" w:rsidR="007800EC" w:rsidRDefault="00F5713B">
            <w:proofErr w:type="spellStart"/>
            <w:r>
              <w:t>After</w:t>
            </w:r>
            <w:proofErr w:type="spellEnd"/>
            <w:r>
              <w:t xml:space="preserve">, </w:t>
            </w:r>
            <w:r w:rsidR="000F4C91">
              <w:t xml:space="preserve">on </w:t>
            </w:r>
          </w:p>
        </w:tc>
      </w:tr>
      <w:tr w:rsidR="007800EC" w14:paraId="718B9BA6" w14:textId="77777777" w:rsidTr="00636189">
        <w:tc>
          <w:tcPr>
            <w:tcW w:w="1925" w:type="dxa"/>
          </w:tcPr>
          <w:p w14:paraId="608A3E06" w14:textId="77777777" w:rsidR="007800EC" w:rsidRDefault="00BA3ABB">
            <w:r>
              <w:t>bindeord</w:t>
            </w:r>
          </w:p>
        </w:tc>
        <w:tc>
          <w:tcPr>
            <w:tcW w:w="2465" w:type="dxa"/>
          </w:tcPr>
          <w:p w14:paraId="327A4F9C" w14:textId="77777777" w:rsidR="007800EC" w:rsidRDefault="007800EC">
            <w:r>
              <w:t>K</w:t>
            </w:r>
          </w:p>
        </w:tc>
        <w:tc>
          <w:tcPr>
            <w:tcW w:w="3260" w:type="dxa"/>
          </w:tcPr>
          <w:p w14:paraId="194CEEF0" w14:textId="77777777" w:rsidR="007800EC" w:rsidRDefault="007800EC"/>
        </w:tc>
        <w:tc>
          <w:tcPr>
            <w:tcW w:w="5812" w:type="dxa"/>
          </w:tcPr>
          <w:p w14:paraId="377729CE" w14:textId="466BA977" w:rsidR="007800EC" w:rsidRDefault="00E00643">
            <w:proofErr w:type="spellStart"/>
            <w:r>
              <w:t>That</w:t>
            </w:r>
            <w:proofErr w:type="spellEnd"/>
            <w:r>
              <w:t xml:space="preserve">, </w:t>
            </w:r>
            <w:r w:rsidR="001078DA">
              <w:t>but</w:t>
            </w:r>
          </w:p>
        </w:tc>
      </w:tr>
      <w:tr w:rsidR="007800EC" w14:paraId="7C86FBA2" w14:textId="77777777" w:rsidTr="00636189">
        <w:tc>
          <w:tcPr>
            <w:tcW w:w="1925" w:type="dxa"/>
          </w:tcPr>
          <w:p w14:paraId="13DF2B04" w14:textId="77777777" w:rsidR="007800EC" w:rsidRDefault="00BA3ABB">
            <w:r>
              <w:t>kendeord</w:t>
            </w:r>
          </w:p>
        </w:tc>
        <w:tc>
          <w:tcPr>
            <w:tcW w:w="2465" w:type="dxa"/>
          </w:tcPr>
          <w:p w14:paraId="7381E7BB" w14:textId="77777777" w:rsidR="007800EC" w:rsidRDefault="007800EC">
            <w:r>
              <w:t>A</w:t>
            </w:r>
          </w:p>
        </w:tc>
        <w:tc>
          <w:tcPr>
            <w:tcW w:w="3260" w:type="dxa"/>
          </w:tcPr>
          <w:p w14:paraId="59A3E260" w14:textId="77777777" w:rsidR="007800EC" w:rsidRDefault="007800EC"/>
        </w:tc>
        <w:tc>
          <w:tcPr>
            <w:tcW w:w="5812" w:type="dxa"/>
          </w:tcPr>
          <w:p w14:paraId="7F305703" w14:textId="7FEED4D6" w:rsidR="007800EC" w:rsidRDefault="00954758">
            <w:r>
              <w:t xml:space="preserve">The, a </w:t>
            </w:r>
          </w:p>
        </w:tc>
      </w:tr>
      <w:tr w:rsidR="007800EC" w14:paraId="3BF42FAD" w14:textId="77777777" w:rsidTr="00636189">
        <w:tc>
          <w:tcPr>
            <w:tcW w:w="1925" w:type="dxa"/>
          </w:tcPr>
          <w:p w14:paraId="61706545" w14:textId="77777777" w:rsidR="007800EC" w:rsidRDefault="00BA3ABB">
            <w:r>
              <w:t>talord</w:t>
            </w:r>
          </w:p>
        </w:tc>
        <w:tc>
          <w:tcPr>
            <w:tcW w:w="2465" w:type="dxa"/>
          </w:tcPr>
          <w:p w14:paraId="2FE9E5CE" w14:textId="77777777" w:rsidR="007800EC" w:rsidRDefault="007800EC">
            <w:r>
              <w:t>N</w:t>
            </w:r>
          </w:p>
        </w:tc>
        <w:tc>
          <w:tcPr>
            <w:tcW w:w="3260" w:type="dxa"/>
          </w:tcPr>
          <w:p w14:paraId="3B21CC3B" w14:textId="77777777" w:rsidR="007800EC" w:rsidRDefault="007800EC"/>
        </w:tc>
        <w:tc>
          <w:tcPr>
            <w:tcW w:w="5812" w:type="dxa"/>
          </w:tcPr>
          <w:p w14:paraId="1AA4B659" w14:textId="1913341C" w:rsidR="007800EC" w:rsidRDefault="00A93589">
            <w:proofErr w:type="spellStart"/>
            <w:r>
              <w:t>Two</w:t>
            </w:r>
            <w:proofErr w:type="spellEnd"/>
            <w:r>
              <w:t xml:space="preserve">, </w:t>
            </w:r>
            <w:proofErr w:type="spellStart"/>
            <w:r>
              <w:t>six</w:t>
            </w:r>
            <w:proofErr w:type="spellEnd"/>
          </w:p>
        </w:tc>
      </w:tr>
      <w:tr w:rsidR="007800EC" w14:paraId="7B4444D0" w14:textId="77777777" w:rsidTr="00636189">
        <w:tc>
          <w:tcPr>
            <w:tcW w:w="1925" w:type="dxa"/>
          </w:tcPr>
          <w:p w14:paraId="21D5D44B" w14:textId="77777777" w:rsidR="007800EC" w:rsidRDefault="00BA3ABB">
            <w:r>
              <w:t>udråbsord</w:t>
            </w:r>
          </w:p>
        </w:tc>
        <w:tc>
          <w:tcPr>
            <w:tcW w:w="2465" w:type="dxa"/>
          </w:tcPr>
          <w:p w14:paraId="233E0FEC" w14:textId="77777777" w:rsidR="007800EC" w:rsidRDefault="007800EC">
            <w:r>
              <w:t>I</w:t>
            </w:r>
          </w:p>
        </w:tc>
        <w:tc>
          <w:tcPr>
            <w:tcW w:w="3260" w:type="dxa"/>
          </w:tcPr>
          <w:p w14:paraId="1EF59FF0" w14:textId="77777777" w:rsidR="007800EC" w:rsidRDefault="007800EC"/>
        </w:tc>
        <w:tc>
          <w:tcPr>
            <w:tcW w:w="5812" w:type="dxa"/>
          </w:tcPr>
          <w:p w14:paraId="50056D70" w14:textId="77777777" w:rsidR="007800EC" w:rsidRDefault="007800EC"/>
        </w:tc>
      </w:tr>
      <w:tr w:rsidR="007800EC" w14:paraId="6C26FD87" w14:textId="77777777" w:rsidTr="00636189">
        <w:trPr>
          <w:trHeight w:val="465"/>
        </w:trPr>
        <w:tc>
          <w:tcPr>
            <w:tcW w:w="1925" w:type="dxa"/>
          </w:tcPr>
          <w:p w14:paraId="0510EBAF" w14:textId="7EA73A1A" w:rsidR="007800EC" w:rsidRDefault="00BA3ABB">
            <w:r>
              <w:t>egen</w:t>
            </w:r>
            <w:r w:rsidR="006E7AD1">
              <w:t>n</w:t>
            </w:r>
            <w:r>
              <w:t>avn</w:t>
            </w:r>
          </w:p>
        </w:tc>
        <w:tc>
          <w:tcPr>
            <w:tcW w:w="2465" w:type="dxa"/>
          </w:tcPr>
          <w:p w14:paraId="752E3F76" w14:textId="77777777" w:rsidR="007800EC" w:rsidRDefault="007800EC">
            <w:r>
              <w:t>P</w:t>
            </w:r>
          </w:p>
        </w:tc>
        <w:tc>
          <w:tcPr>
            <w:tcW w:w="3260" w:type="dxa"/>
          </w:tcPr>
          <w:p w14:paraId="0A457620" w14:textId="77777777" w:rsidR="007800EC" w:rsidRDefault="007800EC"/>
        </w:tc>
        <w:tc>
          <w:tcPr>
            <w:tcW w:w="5812" w:type="dxa"/>
          </w:tcPr>
          <w:p w14:paraId="25D15E9A" w14:textId="26242164" w:rsidR="007800EC" w:rsidRDefault="00575376">
            <w:r>
              <w:t xml:space="preserve">Alicia, Steve, Mrs. </w:t>
            </w:r>
            <w:proofErr w:type="spellStart"/>
            <w:r>
              <w:t>Gillett</w:t>
            </w:r>
            <w:proofErr w:type="spellEnd"/>
            <w:r>
              <w:t xml:space="preserve">  </w:t>
            </w:r>
          </w:p>
        </w:tc>
      </w:tr>
    </w:tbl>
    <w:p w14:paraId="2ED91E1A" w14:textId="77777777" w:rsidR="007800EC" w:rsidRDefault="007800EC"/>
    <w:sectPr w:rsidR="007800EC" w:rsidSect="00636189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EC"/>
    <w:rsid w:val="00064234"/>
    <w:rsid w:val="000E535D"/>
    <w:rsid w:val="000F4C91"/>
    <w:rsid w:val="001078DA"/>
    <w:rsid w:val="00122046"/>
    <w:rsid w:val="00136673"/>
    <w:rsid w:val="00142C81"/>
    <w:rsid w:val="001759A3"/>
    <w:rsid w:val="003B4C54"/>
    <w:rsid w:val="0048050F"/>
    <w:rsid w:val="004A37AD"/>
    <w:rsid w:val="004F0037"/>
    <w:rsid w:val="00575376"/>
    <w:rsid w:val="00636189"/>
    <w:rsid w:val="00692417"/>
    <w:rsid w:val="006E7AD1"/>
    <w:rsid w:val="00743C5F"/>
    <w:rsid w:val="007800EC"/>
    <w:rsid w:val="00813AAB"/>
    <w:rsid w:val="00954758"/>
    <w:rsid w:val="00963BE4"/>
    <w:rsid w:val="00A93589"/>
    <w:rsid w:val="00BA3ABB"/>
    <w:rsid w:val="00DD2249"/>
    <w:rsid w:val="00DE146F"/>
    <w:rsid w:val="00E00643"/>
    <w:rsid w:val="00EB5B8F"/>
    <w:rsid w:val="00F5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099A"/>
  <w15:chartTrackingRefBased/>
  <w15:docId w15:val="{47208B55-C538-4708-AC7F-9B5DE1F9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8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4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3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 Gadensgaard</dc:creator>
  <cp:keywords/>
  <dc:description/>
  <cp:lastModifiedBy>Gitte Lundø</cp:lastModifiedBy>
  <cp:revision>22</cp:revision>
  <cp:lastPrinted>2018-08-28T07:04:00Z</cp:lastPrinted>
  <dcterms:created xsi:type="dcterms:W3CDTF">2023-08-15T09:36:00Z</dcterms:created>
  <dcterms:modified xsi:type="dcterms:W3CDTF">2023-09-07T06:42:00Z</dcterms:modified>
</cp:coreProperties>
</file>