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23" w:rsidRPr="00AD051E" w:rsidRDefault="001F5A23" w:rsidP="001F5A23">
      <w:pPr>
        <w:suppressLineNumbers/>
        <w:tabs>
          <w:tab w:val="left" w:pos="-850"/>
          <w:tab w:val="left" w:pos="0"/>
          <w:tab w:val="left" w:pos="850"/>
          <w:tab w:val="left" w:pos="1700"/>
          <w:tab w:val="left" w:pos="2550"/>
          <w:tab w:val="left" w:pos="3400"/>
          <w:tab w:val="left" w:pos="4250"/>
          <w:tab w:val="left" w:pos="5100"/>
          <w:tab w:val="left" w:pos="5950"/>
          <w:tab w:val="left" w:pos="6800"/>
          <w:tab w:val="left" w:pos="7650"/>
        </w:tabs>
        <w:jc w:val="center"/>
        <w:rPr>
          <w:rFonts w:ascii="Times New Roman"/>
        </w:rPr>
      </w:pPr>
      <w:r w:rsidRPr="00AD051E">
        <w:rPr>
          <w:rFonts w:ascii="Times New Roman"/>
          <w:sz w:val="32"/>
          <w:szCs w:val="32"/>
        </w:rPr>
        <w:t>Patienten</w:t>
      </w:r>
    </w:p>
    <w:p w:rsidR="001F5A23" w:rsidRPr="00AD051E" w:rsidRDefault="001F5A23" w:rsidP="001F5A23">
      <w:pPr>
        <w:suppressLineNumbers/>
        <w:tabs>
          <w:tab w:val="left" w:pos="-850"/>
          <w:tab w:val="left" w:pos="0"/>
          <w:tab w:val="left" w:pos="850"/>
          <w:tab w:val="left" w:pos="1700"/>
          <w:tab w:val="left" w:pos="2550"/>
          <w:tab w:val="left" w:pos="3400"/>
          <w:tab w:val="left" w:pos="4250"/>
          <w:tab w:val="left" w:pos="5100"/>
          <w:tab w:val="left" w:pos="5950"/>
          <w:tab w:val="left" w:pos="6800"/>
          <w:tab w:val="left" w:pos="7650"/>
        </w:tabs>
        <w:jc w:val="center"/>
        <w:rPr>
          <w:rFonts w:ascii="Times New Roman"/>
        </w:rPr>
      </w:pPr>
      <w:r w:rsidRPr="00AD051E">
        <w:rPr>
          <w:rFonts w:ascii="Times New Roman"/>
          <w:i/>
          <w:iCs/>
        </w:rPr>
        <w:t>Af</w:t>
      </w:r>
      <w:r>
        <w:rPr>
          <w:rFonts w:ascii="Times New Roman"/>
        </w:rPr>
        <w:t xml:space="preserve"> </w:t>
      </w:r>
      <w:r w:rsidRPr="00AD051E">
        <w:rPr>
          <w:rFonts w:ascii="Times New Roman"/>
        </w:rPr>
        <w:t>Peter Seeberg. F</w:t>
      </w:r>
      <w:r w:rsidRPr="00AD051E">
        <w:rPr>
          <w:rFonts w:ascii="Times New Roman"/>
        </w:rPr>
        <w:t>ø</w:t>
      </w:r>
      <w:r w:rsidRPr="00AD051E">
        <w:rPr>
          <w:rFonts w:ascii="Times New Roman"/>
        </w:rPr>
        <w:t>dt 1925</w:t>
      </w:r>
    </w:p>
    <w:p w:rsidR="001F5A23" w:rsidRPr="00AD051E" w:rsidRDefault="001F5A23" w:rsidP="001F5A23">
      <w:pPr>
        <w:suppressLineNumbers/>
        <w:tabs>
          <w:tab w:val="left" w:pos="-850"/>
          <w:tab w:val="left" w:pos="567"/>
          <w:tab w:val="left" w:pos="850"/>
          <w:tab w:val="left" w:pos="1700"/>
          <w:tab w:val="left" w:pos="2550"/>
          <w:tab w:val="left" w:pos="3400"/>
          <w:tab w:val="left" w:pos="4250"/>
          <w:tab w:val="left" w:pos="5100"/>
          <w:tab w:val="left" w:pos="5950"/>
          <w:tab w:val="left" w:pos="6800"/>
          <w:tab w:val="left" w:pos="7650"/>
        </w:tabs>
        <w:ind w:left="567" w:firstLine="567"/>
        <w:jc w:val="center"/>
        <w:rPr>
          <w:rFonts w:ascii="Times New Roman"/>
        </w:rPr>
      </w:pPr>
      <w:r w:rsidRPr="00AD051E">
        <w:rPr>
          <w:rFonts w:ascii="Times New Roman"/>
          <w:i/>
          <w:iCs/>
        </w:rPr>
        <w:t>Fra</w:t>
      </w:r>
      <w:r w:rsidRPr="00AD051E">
        <w:rPr>
          <w:rFonts w:ascii="Times New Roman"/>
        </w:rPr>
        <w:t xml:space="preserve"> </w:t>
      </w:r>
      <w:r w:rsidRPr="00AD051E">
        <w:rPr>
          <w:rFonts w:ascii="Times New Roman"/>
        </w:rPr>
        <w:t>»</w:t>
      </w:r>
      <w:r w:rsidRPr="00AD051E">
        <w:rPr>
          <w:rFonts w:ascii="Times New Roman"/>
        </w:rPr>
        <w:t>Eft</w:t>
      </w:r>
      <w:r>
        <w:rPr>
          <w:rFonts w:ascii="Times New Roman"/>
        </w:rPr>
        <w:t>ers</w:t>
      </w:r>
      <w:r>
        <w:rPr>
          <w:rFonts w:ascii="Times New Roman"/>
        </w:rPr>
        <w:t>ø</w:t>
      </w:r>
      <w:r>
        <w:rPr>
          <w:rFonts w:ascii="Times New Roman"/>
        </w:rPr>
        <w:t>gningen og andre noveller</w:t>
      </w:r>
      <w:r>
        <w:rPr>
          <w:rFonts w:ascii="Times New Roman"/>
        </w:rPr>
        <w:t>«</w:t>
      </w:r>
      <w:r>
        <w:rPr>
          <w:rFonts w:ascii="Times New Roman"/>
        </w:rPr>
        <w:t xml:space="preserve"> </w:t>
      </w:r>
      <w:r w:rsidRPr="00AD051E">
        <w:rPr>
          <w:rFonts w:ascii="Times New Roman"/>
        </w:rPr>
        <w:t xml:space="preserve">(1962)    </w:t>
      </w:r>
    </w:p>
    <w:p w:rsidR="001F5A23" w:rsidRPr="00AD051E" w:rsidRDefault="001F5A23" w:rsidP="001F5A23">
      <w:pPr>
        <w:suppressLineNumbers/>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rPr>
          <w:rFonts w:ascii="Times New Roman"/>
        </w:rPr>
      </w:pPr>
    </w:p>
    <w:p w:rsidR="001F5A23" w:rsidRPr="00AD051E" w:rsidRDefault="001F5A23" w:rsidP="001F5A23">
      <w:pPr>
        <w:tabs>
          <w:tab w:val="left" w:pos="-850"/>
          <w:tab w:val="left" w:pos="567"/>
          <w:tab w:val="left" w:pos="850"/>
          <w:tab w:val="left" w:pos="1700"/>
          <w:tab w:val="left" w:pos="2550"/>
          <w:tab w:val="left" w:pos="3400"/>
          <w:tab w:val="left" w:pos="4250"/>
          <w:tab w:val="left" w:pos="5100"/>
          <w:tab w:val="left" w:pos="5950"/>
          <w:tab w:val="left" w:pos="6800"/>
          <w:tab w:val="left" w:pos="7650"/>
        </w:tabs>
        <w:spacing w:line="287" w:lineRule="auto"/>
        <w:ind w:left="567"/>
        <w:jc w:val="both"/>
        <w:rPr>
          <w:rFonts w:ascii="Times New Roman"/>
        </w:rPr>
      </w:pPr>
      <w:r w:rsidRPr="00AD051E">
        <w:rPr>
          <w:rFonts w:ascii="Times New Roman"/>
        </w:rPr>
        <w:t>Da l</w:t>
      </w:r>
      <w:r w:rsidRPr="00AD051E">
        <w:rPr>
          <w:rFonts w:ascii="Times New Roman"/>
        </w:rPr>
        <w:t>æ</w:t>
      </w:r>
      <w:r w:rsidRPr="00AD051E">
        <w:rPr>
          <w:rFonts w:ascii="Times New Roman"/>
        </w:rPr>
        <w:t>gerne f</w:t>
      </w:r>
      <w:r w:rsidRPr="00AD051E">
        <w:rPr>
          <w:rFonts w:ascii="Times New Roman"/>
        </w:rPr>
        <w:t>ø</w:t>
      </w:r>
      <w:r w:rsidRPr="00AD051E">
        <w:rPr>
          <w:rFonts w:ascii="Times New Roman"/>
        </w:rPr>
        <w:t>rste gan</w:t>
      </w:r>
      <w:r>
        <w:rPr>
          <w:rFonts w:ascii="Times New Roman"/>
        </w:rPr>
        <w:t xml:space="preserve">g stiftede bekendtskab med min </w:t>
      </w:r>
      <w:r w:rsidRPr="00AD051E">
        <w:rPr>
          <w:rFonts w:ascii="Times New Roman"/>
        </w:rPr>
        <w:t>sygdom, beroligede de mig meget inderligt og erkl</w:t>
      </w:r>
      <w:r w:rsidRPr="00AD051E">
        <w:rPr>
          <w:rFonts w:ascii="Times New Roman"/>
        </w:rPr>
        <w:t>æ</w:t>
      </w:r>
      <w:r w:rsidRPr="00AD051E">
        <w:rPr>
          <w:rFonts w:ascii="Times New Roman"/>
        </w:rPr>
        <w:t>rede, at et amputeret ben ikke var noget at snakke om i vor tid, hvor proteserne jo ikke mere var en lidelse, som i tr</w:t>
      </w:r>
      <w:r w:rsidRPr="00AD051E">
        <w:rPr>
          <w:rFonts w:ascii="Times New Roman"/>
        </w:rPr>
        <w:t>æ</w:t>
      </w:r>
      <w:r w:rsidRPr="00AD051E">
        <w:rPr>
          <w:rFonts w:ascii="Times New Roman"/>
        </w:rPr>
        <w:t>benenes dage, men snarere en lettelse. De lovede mig, at jeg skulle komme til at g</w:t>
      </w:r>
      <w:r w:rsidRPr="00AD051E">
        <w:rPr>
          <w:rFonts w:ascii="Times New Roman"/>
        </w:rPr>
        <w:t>å</w:t>
      </w:r>
      <w:r w:rsidRPr="00AD051E">
        <w:rPr>
          <w:rFonts w:ascii="Times New Roman"/>
        </w:rPr>
        <w:t xml:space="preserve"> n</w:t>
      </w:r>
      <w:r w:rsidRPr="00AD051E">
        <w:rPr>
          <w:rFonts w:ascii="Times New Roman"/>
        </w:rPr>
        <w:t>æ</w:t>
      </w:r>
      <w:r w:rsidRPr="00AD051E">
        <w:rPr>
          <w:rFonts w:ascii="Times New Roman"/>
        </w:rPr>
        <w:t>rmest bedre end f</w:t>
      </w:r>
      <w:r w:rsidRPr="00AD051E">
        <w:rPr>
          <w:rFonts w:ascii="Times New Roman"/>
        </w:rPr>
        <w:t>ø</w:t>
      </w:r>
      <w:r w:rsidRPr="00AD051E">
        <w:rPr>
          <w:rFonts w:ascii="Times New Roman"/>
        </w:rPr>
        <w:t>r, idet de p</w:t>
      </w:r>
      <w:r w:rsidRPr="00AD051E">
        <w:rPr>
          <w:rFonts w:ascii="Times New Roman"/>
        </w:rPr>
        <w:t>å</w:t>
      </w:r>
      <w:r w:rsidRPr="00AD051E">
        <w:rPr>
          <w:rFonts w:ascii="Times New Roman"/>
        </w:rPr>
        <w:t>stod, at iveren efter at g</w:t>
      </w:r>
      <w:r w:rsidRPr="00AD051E">
        <w:rPr>
          <w:rFonts w:ascii="Times New Roman"/>
        </w:rPr>
        <w:t>å</w:t>
      </w:r>
      <w:r w:rsidRPr="00AD051E">
        <w:rPr>
          <w:rFonts w:ascii="Times New Roman"/>
        </w:rPr>
        <w:t xml:space="preserve"> igen ville tilf</w:t>
      </w:r>
      <w:r w:rsidRPr="00AD051E">
        <w:rPr>
          <w:rFonts w:ascii="Times New Roman"/>
        </w:rPr>
        <w:t>ø</w:t>
      </w:r>
      <w:r w:rsidRPr="00AD051E">
        <w:rPr>
          <w:rFonts w:ascii="Times New Roman"/>
        </w:rPr>
        <w:t>re mig k</w:t>
      </w:r>
      <w:r w:rsidRPr="00AD051E">
        <w:rPr>
          <w:rFonts w:ascii="Times New Roman"/>
        </w:rPr>
        <w:t>æ</w:t>
      </w:r>
      <w:r w:rsidRPr="00AD051E">
        <w:rPr>
          <w:rFonts w:ascii="Times New Roman"/>
        </w:rPr>
        <w:t>mpekr</w:t>
      </w:r>
      <w:r w:rsidRPr="00AD051E">
        <w:rPr>
          <w:rFonts w:ascii="Times New Roman"/>
        </w:rPr>
        <w:t>æ</w:t>
      </w:r>
      <w:r w:rsidRPr="00AD051E">
        <w:rPr>
          <w:rFonts w:ascii="Times New Roman"/>
        </w:rPr>
        <w:t>fter. De fik ret. Da jeg f</w:t>
      </w:r>
      <w:r w:rsidRPr="00AD051E">
        <w:rPr>
          <w:rFonts w:ascii="Times New Roman"/>
        </w:rPr>
        <w:t>ø</w:t>
      </w:r>
      <w:r w:rsidRPr="00AD051E">
        <w:rPr>
          <w:rFonts w:ascii="Times New Roman"/>
        </w:rPr>
        <w:t>rst var kommet i gang, gik jeg bedre end nogen sinde, men l</w:t>
      </w:r>
      <w:r w:rsidRPr="00AD051E">
        <w:rPr>
          <w:rFonts w:ascii="Times New Roman"/>
        </w:rPr>
        <w:t>æ</w:t>
      </w:r>
      <w:r w:rsidRPr="00AD051E">
        <w:rPr>
          <w:rFonts w:ascii="Times New Roman"/>
        </w:rPr>
        <w:t>nge varede det ikke, s</w:t>
      </w:r>
      <w:r w:rsidRPr="00AD051E">
        <w:rPr>
          <w:rFonts w:ascii="Times New Roman"/>
        </w:rPr>
        <w:t>å</w:t>
      </w:r>
      <w:r w:rsidRPr="00AD051E">
        <w:rPr>
          <w:rFonts w:ascii="Times New Roman"/>
        </w:rPr>
        <w:t xml:space="preserve"> dukkede sygdommen, som l</w:t>
      </w:r>
      <w:r w:rsidRPr="00AD051E">
        <w:rPr>
          <w:rFonts w:ascii="Times New Roman"/>
        </w:rPr>
        <w:t>æ</w:t>
      </w:r>
      <w:r w:rsidRPr="00AD051E">
        <w:rPr>
          <w:rFonts w:ascii="Times New Roman"/>
        </w:rPr>
        <w:t>gerne nu betegnede som den uhyre sj</w:t>
      </w:r>
      <w:r w:rsidRPr="00AD051E">
        <w:rPr>
          <w:rFonts w:ascii="Times New Roman"/>
        </w:rPr>
        <w:t>æ</w:t>
      </w:r>
      <w:r w:rsidRPr="00AD051E">
        <w:rPr>
          <w:rFonts w:ascii="Times New Roman"/>
        </w:rPr>
        <w:t xml:space="preserve">ldne </w:t>
      </w:r>
      <w:r w:rsidRPr="00AD051E">
        <w:rPr>
          <w:rFonts w:ascii="Times New Roman"/>
        </w:rPr>
        <w:t>»</w:t>
      </w:r>
      <w:r w:rsidRPr="00AD051E">
        <w:rPr>
          <w:rFonts w:ascii="Times New Roman"/>
        </w:rPr>
        <w:t>almindeligt bortfald</w:t>
      </w:r>
      <w:r w:rsidRPr="00AD051E">
        <w:rPr>
          <w:rFonts w:ascii="Times New Roman"/>
        </w:rPr>
        <w:t>«</w:t>
      </w:r>
      <w:r w:rsidRPr="00AD051E">
        <w:rPr>
          <w:rFonts w:ascii="Times New Roman"/>
        </w:rPr>
        <w:t xml:space="preserve"> op i det andet ben, der ogs</w:t>
      </w:r>
      <w:r w:rsidRPr="00AD051E">
        <w:rPr>
          <w:rFonts w:ascii="Times New Roman"/>
        </w:rPr>
        <w:t>å</w:t>
      </w:r>
      <w:r w:rsidRPr="00AD051E">
        <w:rPr>
          <w:rFonts w:ascii="Times New Roman"/>
        </w:rPr>
        <w:t xml:space="preserve"> m</w:t>
      </w:r>
      <w:r w:rsidRPr="00AD051E">
        <w:rPr>
          <w:rFonts w:ascii="Times New Roman"/>
        </w:rPr>
        <w:t>å</w:t>
      </w:r>
      <w:r w:rsidRPr="00AD051E">
        <w:rPr>
          <w:rFonts w:ascii="Times New Roman"/>
        </w:rPr>
        <w:t>tte s</w:t>
      </w:r>
      <w:r w:rsidRPr="00AD051E">
        <w:rPr>
          <w:rFonts w:ascii="Times New Roman"/>
        </w:rPr>
        <w:t>æ</w:t>
      </w:r>
      <w:r w:rsidRPr="00AD051E">
        <w:rPr>
          <w:rFonts w:ascii="Times New Roman"/>
        </w:rPr>
        <w:t>ttes af. Heller ikke denne gang forn</w:t>
      </w:r>
      <w:r w:rsidRPr="00AD051E">
        <w:rPr>
          <w:rFonts w:ascii="Times New Roman"/>
        </w:rPr>
        <w:t>æ</w:t>
      </w:r>
      <w:r w:rsidRPr="00AD051E">
        <w:rPr>
          <w:rFonts w:ascii="Times New Roman"/>
        </w:rPr>
        <w:t>gtede l</w:t>
      </w:r>
      <w:r w:rsidRPr="00AD051E">
        <w:rPr>
          <w:rFonts w:ascii="Times New Roman"/>
        </w:rPr>
        <w:t>æ</w:t>
      </w:r>
      <w:r w:rsidRPr="00AD051E">
        <w:rPr>
          <w:rFonts w:ascii="Times New Roman"/>
        </w:rPr>
        <w:t>ge</w:t>
      </w:r>
      <w:r>
        <w:rPr>
          <w:rFonts w:ascii="Times New Roman"/>
        </w:rPr>
        <w:t xml:space="preserve">kunsten sig. Det viste sig, at </w:t>
      </w:r>
      <w:r w:rsidRPr="00AD051E">
        <w:rPr>
          <w:rFonts w:ascii="Times New Roman"/>
        </w:rPr>
        <w:t>jeg gik bedre med to kunstige ben end med to naturlige. Derp</w:t>
      </w:r>
      <w:r w:rsidRPr="00AD051E">
        <w:rPr>
          <w:rFonts w:ascii="Times New Roman"/>
        </w:rPr>
        <w:t>å</w:t>
      </w:r>
      <w:r w:rsidRPr="00AD051E">
        <w:rPr>
          <w:rFonts w:ascii="Times New Roman"/>
        </w:rPr>
        <w:t xml:space="preserve"> havde jeg en ko</w:t>
      </w:r>
      <w:r>
        <w:rPr>
          <w:rFonts w:ascii="Times New Roman"/>
        </w:rPr>
        <w:t>rt frist, s</w:t>
      </w:r>
      <w:r>
        <w:rPr>
          <w:rFonts w:ascii="Times New Roman"/>
        </w:rPr>
        <w:t>å</w:t>
      </w:r>
      <w:r>
        <w:rPr>
          <w:rFonts w:ascii="Times New Roman"/>
        </w:rPr>
        <w:t xml:space="preserve"> dukkede sygdommen </w:t>
      </w:r>
      <w:r w:rsidRPr="00AD051E">
        <w:rPr>
          <w:rFonts w:ascii="Times New Roman"/>
        </w:rPr>
        <w:t>op i den h</w:t>
      </w:r>
      <w:r w:rsidRPr="00AD051E">
        <w:rPr>
          <w:rFonts w:ascii="Times New Roman"/>
        </w:rPr>
        <w:t>ø</w:t>
      </w:r>
      <w:r w:rsidRPr="00AD051E">
        <w:rPr>
          <w:rFonts w:ascii="Times New Roman"/>
        </w:rPr>
        <w:t>jre arm og bredte sig hastigt helt op til skulderen, hvad l</w:t>
      </w:r>
      <w:r w:rsidRPr="00AD051E">
        <w:rPr>
          <w:rFonts w:ascii="Times New Roman"/>
        </w:rPr>
        <w:t>æ</w:t>
      </w:r>
      <w:r w:rsidRPr="00AD051E">
        <w:rPr>
          <w:rFonts w:ascii="Times New Roman"/>
        </w:rPr>
        <w:t>gerne bad mig om ikke at tage alt for tungt p</w:t>
      </w:r>
      <w:r w:rsidRPr="00AD051E">
        <w:rPr>
          <w:rFonts w:ascii="Times New Roman"/>
        </w:rPr>
        <w:t>å</w:t>
      </w:r>
      <w:r w:rsidRPr="00AD051E">
        <w:rPr>
          <w:rFonts w:ascii="Times New Roman"/>
        </w:rPr>
        <w:t>, for ogs</w:t>
      </w:r>
      <w:r w:rsidRPr="00AD051E">
        <w:rPr>
          <w:rFonts w:ascii="Times New Roman"/>
        </w:rPr>
        <w:t>å</w:t>
      </w:r>
      <w:r w:rsidRPr="00AD051E">
        <w:rPr>
          <w:rFonts w:ascii="Times New Roman"/>
        </w:rPr>
        <w:t xml:space="preserve"> arme l</w:t>
      </w:r>
      <w:r w:rsidRPr="00AD051E">
        <w:rPr>
          <w:rFonts w:ascii="Times New Roman"/>
        </w:rPr>
        <w:t>å</w:t>
      </w:r>
      <w:r w:rsidRPr="00AD051E">
        <w:rPr>
          <w:rFonts w:ascii="Times New Roman"/>
        </w:rPr>
        <w:t xml:space="preserve"> det inden for protesekun</w:t>
      </w:r>
      <w:r w:rsidRPr="00AD051E">
        <w:rPr>
          <w:rFonts w:ascii="Times New Roman"/>
        </w:rPr>
        <w:softHyphen/>
        <w:t>stens muligheder at fremstille be</w:t>
      </w:r>
      <w:r>
        <w:rPr>
          <w:rFonts w:ascii="Times New Roman"/>
        </w:rPr>
        <w:t xml:space="preserve">dre end naturen, og snart var </w:t>
      </w:r>
      <w:r w:rsidRPr="00AD051E">
        <w:rPr>
          <w:rFonts w:ascii="Times New Roman"/>
        </w:rPr>
        <w:t xml:space="preserve">jeg da udstyret ikke blot med </w:t>
      </w:r>
      <w:r w:rsidRPr="00AD051E">
        <w:rPr>
          <w:rFonts w:ascii="Times New Roman"/>
        </w:rPr>
        <w:t>é</w:t>
      </w:r>
      <w:r w:rsidRPr="00AD051E">
        <w:rPr>
          <w:rFonts w:ascii="Times New Roman"/>
        </w:rPr>
        <w:t>n, men med to kunstige arme, som var mig til udm</w:t>
      </w:r>
      <w:r w:rsidRPr="00AD051E">
        <w:rPr>
          <w:rFonts w:ascii="Times New Roman"/>
        </w:rPr>
        <w:t>æ</w:t>
      </w:r>
      <w:r w:rsidRPr="00AD051E">
        <w:rPr>
          <w:rFonts w:ascii="Times New Roman"/>
        </w:rPr>
        <w:t>rket nytte. Ved den h</w:t>
      </w:r>
      <w:r w:rsidRPr="00AD051E">
        <w:rPr>
          <w:rFonts w:ascii="Times New Roman"/>
        </w:rPr>
        <w:t>ø</w:t>
      </w:r>
      <w:r w:rsidRPr="00AD051E">
        <w:rPr>
          <w:rFonts w:ascii="Times New Roman"/>
        </w:rPr>
        <w:t>jre arm var l</w:t>
      </w:r>
      <w:r w:rsidRPr="00AD051E">
        <w:rPr>
          <w:rFonts w:ascii="Times New Roman"/>
        </w:rPr>
        <w:t>æ</w:t>
      </w:r>
      <w:r w:rsidRPr="00AD051E">
        <w:rPr>
          <w:rFonts w:ascii="Times New Roman"/>
        </w:rPr>
        <w:t>gerne nogle dage i et dilemma, for her begyndte sygdommen ved albuen, og det faldt dem da f</w:t>
      </w:r>
      <w:r w:rsidRPr="00AD051E">
        <w:rPr>
          <w:rFonts w:ascii="Times New Roman"/>
        </w:rPr>
        <w:t>ø</w:t>
      </w:r>
      <w:r w:rsidRPr="00AD051E">
        <w:rPr>
          <w:rFonts w:ascii="Times New Roman"/>
        </w:rPr>
        <w:t>rst ind at bortsave dette led og derp</w:t>
      </w:r>
      <w:r w:rsidRPr="00AD051E">
        <w:rPr>
          <w:rFonts w:ascii="Times New Roman"/>
        </w:rPr>
        <w:t>å</w:t>
      </w:r>
      <w:r w:rsidRPr="00AD051E">
        <w:rPr>
          <w:rFonts w:ascii="Times New Roman"/>
        </w:rPr>
        <w:t xml:space="preserve"> forbinde de to dele med et kunstigt led, men da sygdommen s</w:t>
      </w:r>
      <w:r w:rsidRPr="00AD051E">
        <w:rPr>
          <w:rFonts w:ascii="Times New Roman"/>
        </w:rPr>
        <w:t>å</w:t>
      </w:r>
      <w:r w:rsidRPr="00AD051E">
        <w:rPr>
          <w:rFonts w:ascii="Times New Roman"/>
        </w:rPr>
        <w:t xml:space="preserve"> tog fart s</w:t>
      </w:r>
      <w:r w:rsidRPr="00AD051E">
        <w:rPr>
          <w:rFonts w:ascii="Times New Roman"/>
        </w:rPr>
        <w:t>å</w:t>
      </w:r>
      <w:r w:rsidRPr="00AD051E">
        <w:rPr>
          <w:rFonts w:ascii="Times New Roman"/>
        </w:rPr>
        <w:t>ledes at det havde v</w:t>
      </w:r>
      <w:r w:rsidRPr="00AD051E">
        <w:rPr>
          <w:rFonts w:ascii="Times New Roman"/>
        </w:rPr>
        <w:t>æ</w:t>
      </w:r>
      <w:r w:rsidRPr="00AD051E">
        <w:rPr>
          <w:rFonts w:ascii="Times New Roman"/>
        </w:rPr>
        <w:t>ret skulderen og h</w:t>
      </w:r>
      <w:r w:rsidRPr="00AD051E">
        <w:rPr>
          <w:rFonts w:ascii="Times New Roman"/>
        </w:rPr>
        <w:t>å</w:t>
      </w:r>
      <w:r w:rsidRPr="00AD051E">
        <w:rPr>
          <w:rFonts w:ascii="Times New Roman"/>
        </w:rPr>
        <w:t>nden, der m</w:t>
      </w:r>
      <w:r w:rsidRPr="00AD051E">
        <w:rPr>
          <w:rFonts w:ascii="Times New Roman"/>
        </w:rPr>
        <w:t>å</w:t>
      </w:r>
      <w:r w:rsidRPr="00AD051E">
        <w:rPr>
          <w:rFonts w:ascii="Times New Roman"/>
        </w:rPr>
        <w:t>tte forbindes, blev denne tanke straks opgivet.</w:t>
      </w:r>
    </w:p>
    <w:p w:rsidR="001F5A23" w:rsidRPr="00AD051E" w:rsidRDefault="001F5A23" w:rsidP="001F5A23">
      <w:pPr>
        <w:tabs>
          <w:tab w:val="left" w:pos="-850"/>
          <w:tab w:val="left" w:pos="567"/>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t>Mennesker, der s</w:t>
      </w:r>
      <w:r w:rsidRPr="00AD051E">
        <w:rPr>
          <w:rFonts w:ascii="Times New Roman"/>
        </w:rPr>
        <w:t>å</w:t>
      </w:r>
      <w:r w:rsidRPr="00AD051E">
        <w:rPr>
          <w:rFonts w:ascii="Times New Roman"/>
        </w:rPr>
        <w:t>ledes mister snart det ene, s</w:t>
      </w:r>
      <w:r w:rsidRPr="00AD051E">
        <w:rPr>
          <w:rFonts w:ascii="Times New Roman"/>
        </w:rPr>
        <w:t>å</w:t>
      </w:r>
      <w:r w:rsidRPr="00AD051E">
        <w:rPr>
          <w:rFonts w:ascii="Times New Roman"/>
        </w:rPr>
        <w:t xml:space="preserve"> det andet, men f</w:t>
      </w:r>
      <w:r w:rsidRPr="00AD051E">
        <w:rPr>
          <w:rFonts w:ascii="Times New Roman"/>
        </w:rPr>
        <w:t>å</w:t>
      </w:r>
      <w:r w:rsidRPr="00AD051E">
        <w:rPr>
          <w:rFonts w:ascii="Times New Roman"/>
        </w:rPr>
        <w:t>r noget mindre udsat i stedet kommer til at betragte hospitalet som et k</w:t>
      </w:r>
      <w:r w:rsidRPr="00AD051E">
        <w:rPr>
          <w:rFonts w:ascii="Times New Roman"/>
        </w:rPr>
        <w:t>æ</w:t>
      </w:r>
      <w:r w:rsidRPr="00AD051E">
        <w:rPr>
          <w:rFonts w:ascii="Times New Roman"/>
        </w:rPr>
        <w:t>rt hjem. Efter min sidste operation, hvor jeg havde f</w:t>
      </w:r>
      <w:r w:rsidRPr="00AD051E">
        <w:rPr>
          <w:rFonts w:ascii="Times New Roman"/>
        </w:rPr>
        <w:t>å</w:t>
      </w:r>
      <w:r w:rsidRPr="00AD051E">
        <w:rPr>
          <w:rFonts w:ascii="Times New Roman"/>
        </w:rPr>
        <w:t xml:space="preserve">et mine nye arme, lod sygdommen mig i ro i over et </w:t>
      </w:r>
      <w:r w:rsidRPr="00AD051E">
        <w:rPr>
          <w:rFonts w:ascii="Times New Roman"/>
        </w:rPr>
        <w:t>å</w:t>
      </w:r>
      <w:r w:rsidRPr="00AD051E">
        <w:rPr>
          <w:rFonts w:ascii="Times New Roman"/>
        </w:rPr>
        <w:t>r, som jeg tilbragte hjemme fuldt optaget af mine forskellige fritidssysler, som jeg l</w:t>
      </w:r>
      <w:r w:rsidRPr="00AD051E">
        <w:rPr>
          <w:rFonts w:ascii="Times New Roman"/>
        </w:rPr>
        <w:t>æ</w:t>
      </w:r>
      <w:r w:rsidRPr="00AD051E">
        <w:rPr>
          <w:rFonts w:ascii="Times New Roman"/>
        </w:rPr>
        <w:t>rte mig til st</w:t>
      </w:r>
      <w:r w:rsidRPr="00AD051E">
        <w:rPr>
          <w:rFonts w:ascii="Times New Roman"/>
        </w:rPr>
        <w:t>ø</w:t>
      </w:r>
      <w:r w:rsidRPr="00AD051E">
        <w:rPr>
          <w:rFonts w:ascii="Times New Roman"/>
        </w:rPr>
        <w:t>rre og st</w:t>
      </w:r>
      <w:r w:rsidRPr="00AD051E">
        <w:rPr>
          <w:rFonts w:ascii="Times New Roman"/>
        </w:rPr>
        <w:t>ø</w:t>
      </w:r>
      <w:r w:rsidRPr="00AD051E">
        <w:rPr>
          <w:rFonts w:ascii="Times New Roman"/>
        </w:rPr>
        <w:t>rre fuldkommenhed. Efterh</w:t>
      </w:r>
      <w:r w:rsidRPr="00AD051E">
        <w:rPr>
          <w:rFonts w:ascii="Times New Roman"/>
        </w:rPr>
        <w:t>å</w:t>
      </w:r>
      <w:r w:rsidRPr="00AD051E">
        <w:rPr>
          <w:rFonts w:ascii="Times New Roman"/>
        </w:rPr>
        <w:t>nden l</w:t>
      </w:r>
      <w:r w:rsidRPr="00AD051E">
        <w:rPr>
          <w:rFonts w:ascii="Times New Roman"/>
        </w:rPr>
        <w:t>æ</w:t>
      </w:r>
      <w:r w:rsidRPr="00AD051E">
        <w:rPr>
          <w:rFonts w:ascii="Times New Roman"/>
        </w:rPr>
        <w:t>ngtes jeg ikke s</w:t>
      </w:r>
      <w:r w:rsidRPr="00AD051E">
        <w:rPr>
          <w:rFonts w:ascii="Times New Roman"/>
        </w:rPr>
        <w:t>å</w:t>
      </w:r>
      <w:r w:rsidRPr="00AD051E">
        <w:rPr>
          <w:rFonts w:ascii="Times New Roman"/>
        </w:rPr>
        <w:t xml:space="preserve"> lidt efter hospitalet, og omsider dukkede sygdommen, der fulgte sine egne hemmelige veje, op i h</w:t>
      </w:r>
      <w:r w:rsidRPr="00AD051E">
        <w:rPr>
          <w:rFonts w:ascii="Times New Roman"/>
        </w:rPr>
        <w:t>ø</w:t>
      </w:r>
      <w:r w:rsidRPr="00AD051E">
        <w:rPr>
          <w:rFonts w:ascii="Times New Roman"/>
        </w:rPr>
        <w:t>jre lunge, som mine l</w:t>
      </w:r>
      <w:r w:rsidRPr="00AD051E">
        <w:rPr>
          <w:rFonts w:ascii="Times New Roman"/>
        </w:rPr>
        <w:t>æ</w:t>
      </w:r>
      <w:r w:rsidRPr="00AD051E">
        <w:rPr>
          <w:rFonts w:ascii="Times New Roman"/>
        </w:rPr>
        <w:t>ger straks fastslog</w:t>
      </w:r>
      <w:r>
        <w:rPr>
          <w:rFonts w:ascii="Times New Roman"/>
        </w:rPr>
        <w:t xml:space="preserve"> </w:t>
      </w:r>
      <w:r w:rsidRPr="00AD051E">
        <w:rPr>
          <w:rFonts w:ascii="Times New Roman"/>
        </w:rPr>
        <w:t xml:space="preserve">var uhelbredelig, hvad jeg imidlertid ikke skulle bekymre mig om, for jeg kunne sagtens klare mig med </w:t>
      </w:r>
      <w:r w:rsidRPr="00AD051E">
        <w:rPr>
          <w:rFonts w:ascii="Times New Roman"/>
        </w:rPr>
        <w:t>é</w:t>
      </w:r>
      <w:r w:rsidRPr="00AD051E">
        <w:rPr>
          <w:rFonts w:ascii="Times New Roman"/>
        </w:rPr>
        <w:t>n lunge, og blev den ogs</w:t>
      </w:r>
      <w:r w:rsidRPr="00AD051E">
        <w:rPr>
          <w:rFonts w:ascii="Times New Roman"/>
        </w:rPr>
        <w:t>å</w:t>
      </w:r>
      <w:r w:rsidRPr="00AD051E">
        <w:rPr>
          <w:rFonts w:ascii="Times New Roman"/>
        </w:rPr>
        <w:t xml:space="preserve"> angrebet kunne der</w:t>
      </w:r>
      <w:r>
        <w:rPr>
          <w:rFonts w:ascii="Times New Roman"/>
        </w:rPr>
        <w:t xml:space="preserve"> </w:t>
      </w:r>
      <w:r w:rsidRPr="00AD051E">
        <w:rPr>
          <w:rFonts w:ascii="Times New Roman"/>
        </w:rPr>
        <w:t>s</w:t>
      </w:r>
      <w:r w:rsidRPr="00AD051E">
        <w:rPr>
          <w:rFonts w:ascii="Times New Roman"/>
        </w:rPr>
        <w:t>æ</w:t>
      </w:r>
      <w:r w:rsidRPr="00AD051E">
        <w:rPr>
          <w:rFonts w:ascii="Times New Roman"/>
        </w:rPr>
        <w:t>ttes en ny lunge ind, mens de opererede den gamle v</w:t>
      </w:r>
      <w:r w:rsidRPr="00AD051E">
        <w:rPr>
          <w:rFonts w:ascii="Times New Roman"/>
        </w:rPr>
        <w:t>æ</w:t>
      </w:r>
      <w:r w:rsidRPr="00AD051E">
        <w:rPr>
          <w:rFonts w:ascii="Times New Roman"/>
        </w:rPr>
        <w:t>k. S</w:t>
      </w:r>
      <w:r w:rsidRPr="00AD051E">
        <w:rPr>
          <w:rFonts w:ascii="Times New Roman"/>
        </w:rPr>
        <w:t>å</w:t>
      </w:r>
      <w:r w:rsidRPr="00AD051E">
        <w:rPr>
          <w:rFonts w:ascii="Times New Roman"/>
        </w:rPr>
        <w:t>ledes kom det til at g</w:t>
      </w:r>
      <w:r w:rsidRPr="00AD051E">
        <w:rPr>
          <w:rFonts w:ascii="Times New Roman"/>
        </w:rPr>
        <w:t>å</w:t>
      </w:r>
      <w:r w:rsidRPr="00AD051E">
        <w:rPr>
          <w:rFonts w:ascii="Times New Roman"/>
        </w:rPr>
        <w:t>.</w:t>
      </w:r>
      <w:r>
        <w:rPr>
          <w:rFonts w:ascii="Times New Roman"/>
        </w:rPr>
        <w:t xml:space="preserve"> Smerter m</w:t>
      </w:r>
      <w:r>
        <w:rPr>
          <w:rFonts w:ascii="Times New Roman"/>
        </w:rPr>
        <w:t>æ</w:t>
      </w:r>
      <w:r>
        <w:rPr>
          <w:rFonts w:ascii="Times New Roman"/>
        </w:rPr>
        <w:t>rkede jeg intet til,</w:t>
      </w:r>
      <w:r w:rsidRPr="00AD051E">
        <w:rPr>
          <w:rFonts w:ascii="Times New Roman"/>
        </w:rPr>
        <w:t xml:space="preserve"> for man s</w:t>
      </w:r>
      <w:r w:rsidRPr="00AD051E">
        <w:rPr>
          <w:rFonts w:ascii="Times New Roman"/>
        </w:rPr>
        <w:t>ø</w:t>
      </w:r>
      <w:r w:rsidRPr="00AD051E">
        <w:rPr>
          <w:rFonts w:ascii="Times New Roman"/>
        </w:rPr>
        <w:t>rgede i tide for at give mig lindrende piller og indspr</w:t>
      </w:r>
      <w:r w:rsidRPr="00AD051E">
        <w:rPr>
          <w:rFonts w:ascii="Times New Roman"/>
        </w:rPr>
        <w:t>ø</w:t>
      </w:r>
      <w:r w:rsidRPr="00AD051E">
        <w:rPr>
          <w:rFonts w:ascii="Times New Roman"/>
        </w:rPr>
        <w:t>jtninger, og hvad disse voldte af gener i andre dele af min krop, oph</w:t>
      </w:r>
      <w:r w:rsidRPr="00AD051E">
        <w:rPr>
          <w:rFonts w:ascii="Times New Roman"/>
        </w:rPr>
        <w:t>æ</w:t>
      </w:r>
      <w:r w:rsidRPr="00AD051E">
        <w:rPr>
          <w:rFonts w:ascii="Times New Roman"/>
        </w:rPr>
        <w:t>vedes af andre midler, der var beregnet til at s</w:t>
      </w:r>
      <w:r w:rsidRPr="00AD051E">
        <w:rPr>
          <w:rFonts w:ascii="Times New Roman"/>
        </w:rPr>
        <w:t>æ</w:t>
      </w:r>
      <w:r w:rsidRPr="00AD051E">
        <w:rPr>
          <w:rFonts w:ascii="Times New Roman"/>
        </w:rPr>
        <w:t>tte processerne i netop hine dele af kroppen yderligere i gang. Den nye lunge var yderst behagelig, luften var nemmere at ind</w:t>
      </w:r>
      <w:r w:rsidRPr="00AD051E">
        <w:rPr>
          <w:rFonts w:ascii="Times New Roman"/>
        </w:rPr>
        <w:t>å</w:t>
      </w:r>
      <w:r w:rsidRPr="00AD051E">
        <w:rPr>
          <w:rFonts w:ascii="Times New Roman"/>
        </w:rPr>
        <w:t>nde,</w:t>
      </w:r>
      <w:r>
        <w:rPr>
          <w:rFonts w:ascii="Times New Roman"/>
        </w:rPr>
        <w:t xml:space="preserve"> </w:t>
      </w:r>
      <w:r w:rsidRPr="00AD051E">
        <w:rPr>
          <w:rFonts w:ascii="Times New Roman"/>
        </w:rPr>
        <w:t>hele brystet f</w:t>
      </w:r>
      <w:r w:rsidRPr="00AD051E">
        <w:rPr>
          <w:rFonts w:ascii="Times New Roman"/>
        </w:rPr>
        <w:t>ø</w:t>
      </w:r>
      <w:r w:rsidRPr="00AD051E">
        <w:rPr>
          <w:rFonts w:ascii="Times New Roman"/>
        </w:rPr>
        <w:t>ltes lettere end f</w:t>
      </w:r>
      <w:r w:rsidRPr="00AD051E">
        <w:rPr>
          <w:rFonts w:ascii="Times New Roman"/>
        </w:rPr>
        <w:t>ø</w:t>
      </w:r>
      <w:r w:rsidRPr="00AD051E">
        <w:rPr>
          <w:rFonts w:ascii="Times New Roman"/>
        </w:rPr>
        <w:t>r, s</w:t>
      </w:r>
      <w:r w:rsidRPr="00AD051E">
        <w:rPr>
          <w:rFonts w:ascii="Times New Roman"/>
        </w:rPr>
        <w:t>å</w:t>
      </w:r>
      <w:r w:rsidRPr="00AD051E">
        <w:rPr>
          <w:rFonts w:ascii="Times New Roman"/>
        </w:rPr>
        <w:t xml:space="preserve"> jeg havde nogle gode m</w:t>
      </w:r>
      <w:r w:rsidRPr="00AD051E">
        <w:rPr>
          <w:rFonts w:ascii="Times New Roman"/>
        </w:rPr>
        <w:t>å</w:t>
      </w:r>
      <w:r w:rsidRPr="00AD051E">
        <w:rPr>
          <w:rFonts w:ascii="Times New Roman"/>
        </w:rPr>
        <w:t>neder, inden sygdommen atter bragte mig tilbage til mit andet hjem, hvor l</w:t>
      </w:r>
      <w:r w:rsidRPr="00AD051E">
        <w:rPr>
          <w:rFonts w:ascii="Times New Roman"/>
        </w:rPr>
        <w:t>æ</w:t>
      </w:r>
      <w:r w:rsidRPr="00AD051E">
        <w:rPr>
          <w:rFonts w:ascii="Times New Roman"/>
        </w:rPr>
        <w:t>gerne m</w:t>
      </w:r>
      <w:r w:rsidRPr="00AD051E">
        <w:rPr>
          <w:rFonts w:ascii="Times New Roman"/>
        </w:rPr>
        <w:t>å</w:t>
      </w:r>
      <w:r w:rsidRPr="00AD051E">
        <w:rPr>
          <w:rFonts w:ascii="Times New Roman"/>
        </w:rPr>
        <w:t>tte udskifte f</w:t>
      </w:r>
      <w:r w:rsidRPr="00AD051E">
        <w:rPr>
          <w:rFonts w:ascii="Times New Roman"/>
        </w:rPr>
        <w:t>ø</w:t>
      </w:r>
      <w:r w:rsidRPr="00AD051E">
        <w:rPr>
          <w:rFonts w:ascii="Times New Roman"/>
        </w:rPr>
        <w:t>rst den ene, s</w:t>
      </w:r>
      <w:r w:rsidRPr="00AD051E">
        <w:rPr>
          <w:rFonts w:ascii="Times New Roman"/>
        </w:rPr>
        <w:t>å</w:t>
      </w:r>
      <w:r w:rsidRPr="00AD051E">
        <w:rPr>
          <w:rFonts w:ascii="Times New Roman"/>
        </w:rPr>
        <w:t xml:space="preserve"> den anden nyre.</w:t>
      </w: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sectPr w:rsidR="001F5A23" w:rsidRPr="00AD051E" w:rsidSect="001F5A23">
          <w:footerReference w:type="default" r:id="rId7"/>
          <w:pgSz w:w="11905" w:h="16837" w:code="9"/>
          <w:pgMar w:top="567" w:right="1134" w:bottom="669" w:left="2274" w:header="567" w:footer="567" w:gutter="0"/>
          <w:lnNumType w:countBy="5" w:restart="continuous"/>
          <w:cols w:space="708"/>
          <w:noEndnote/>
        </w:sectPr>
      </w:pP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lastRenderedPageBreak/>
        <w:t>Sygdommen tog nu et v</w:t>
      </w:r>
      <w:r w:rsidRPr="00AD051E">
        <w:rPr>
          <w:rFonts w:ascii="Times New Roman"/>
        </w:rPr>
        <w:t>æ</w:t>
      </w:r>
      <w:r w:rsidRPr="00AD051E">
        <w:rPr>
          <w:rFonts w:ascii="Times New Roman"/>
        </w:rPr>
        <w:t>ldigt opsving, hvad jeg ikke m</w:t>
      </w:r>
      <w:r w:rsidRPr="00AD051E">
        <w:rPr>
          <w:rFonts w:ascii="Times New Roman"/>
        </w:rPr>
        <w:t>æ</w:t>
      </w:r>
      <w:r w:rsidRPr="00AD051E">
        <w:rPr>
          <w:rFonts w:ascii="Times New Roman"/>
        </w:rPr>
        <w:t>rkede noget til, gudskelov, da l</w:t>
      </w:r>
      <w:r w:rsidRPr="00AD051E">
        <w:rPr>
          <w:rFonts w:ascii="Times New Roman"/>
        </w:rPr>
        <w:t>æ</w:t>
      </w:r>
      <w:r w:rsidRPr="00AD051E">
        <w:rPr>
          <w:rFonts w:ascii="Times New Roman"/>
        </w:rPr>
        <w:t>gernes n</w:t>
      </w:r>
      <w:r w:rsidRPr="00AD051E">
        <w:rPr>
          <w:rFonts w:ascii="Times New Roman"/>
        </w:rPr>
        <w:t>æ</w:t>
      </w:r>
      <w:r w:rsidRPr="00AD051E">
        <w:rPr>
          <w:rFonts w:ascii="Times New Roman"/>
        </w:rPr>
        <w:t>nsomhed var ualmindelig, og jeg derfor blev bragt i en m</w:t>
      </w:r>
      <w:r w:rsidRPr="00AD051E">
        <w:rPr>
          <w:rFonts w:ascii="Times New Roman"/>
        </w:rPr>
        <w:t>å</w:t>
      </w:r>
      <w:r w:rsidRPr="00AD051E">
        <w:rPr>
          <w:rFonts w:ascii="Times New Roman"/>
        </w:rPr>
        <w:t>nedslang dvale,</w:t>
      </w:r>
      <w:r>
        <w:rPr>
          <w:rFonts w:ascii="Times New Roman"/>
        </w:rPr>
        <w:t xml:space="preserve"> </w:t>
      </w:r>
      <w:r w:rsidRPr="00AD051E">
        <w:rPr>
          <w:rFonts w:ascii="Times New Roman"/>
        </w:rPr>
        <w:t>hvorunder dele af tyktarmen og tyndtarmen udskiftedes med kunstige slanger og r</w:t>
      </w:r>
      <w:r w:rsidRPr="00AD051E">
        <w:rPr>
          <w:rFonts w:ascii="Times New Roman"/>
        </w:rPr>
        <w:t>ø</w:t>
      </w:r>
      <w:r w:rsidRPr="00AD051E">
        <w:rPr>
          <w:rFonts w:ascii="Times New Roman"/>
        </w:rPr>
        <w:t>r,</w:t>
      </w:r>
      <w:r>
        <w:rPr>
          <w:rFonts w:ascii="Times New Roman"/>
        </w:rPr>
        <w:t xml:space="preserve"> </w:t>
      </w:r>
      <w:r w:rsidRPr="00AD051E">
        <w:rPr>
          <w:rFonts w:ascii="Times New Roman"/>
        </w:rPr>
        <w:t>der f</w:t>
      </w:r>
      <w:r w:rsidRPr="00AD051E">
        <w:rPr>
          <w:rFonts w:ascii="Times New Roman"/>
        </w:rPr>
        <w:t>ø</w:t>
      </w:r>
      <w:r w:rsidRPr="00AD051E">
        <w:rPr>
          <w:rFonts w:ascii="Times New Roman"/>
        </w:rPr>
        <w:t>rte skarnet ud af mine sider. Da jeg derefter v</w:t>
      </w:r>
      <w:r w:rsidRPr="00AD051E">
        <w:rPr>
          <w:rFonts w:ascii="Times New Roman"/>
        </w:rPr>
        <w:t>å</w:t>
      </w:r>
      <w:r w:rsidRPr="00AD051E">
        <w:rPr>
          <w:rFonts w:ascii="Times New Roman"/>
        </w:rPr>
        <w:t>gnede, erkl</w:t>
      </w:r>
      <w:r w:rsidRPr="00AD051E">
        <w:rPr>
          <w:rFonts w:ascii="Times New Roman"/>
        </w:rPr>
        <w:t>æ</w:t>
      </w:r>
      <w:r w:rsidRPr="00AD051E">
        <w:rPr>
          <w:rFonts w:ascii="Times New Roman"/>
        </w:rPr>
        <w:t>rede l</w:t>
      </w:r>
      <w:r w:rsidRPr="00AD051E">
        <w:rPr>
          <w:rFonts w:ascii="Times New Roman"/>
        </w:rPr>
        <w:t>æ</w:t>
      </w:r>
      <w:r w:rsidRPr="00AD051E">
        <w:rPr>
          <w:rFonts w:ascii="Times New Roman"/>
        </w:rPr>
        <w:t>gerne, at jeg nu var s</w:t>
      </w:r>
      <w:r w:rsidRPr="00AD051E">
        <w:rPr>
          <w:rFonts w:ascii="Times New Roman"/>
        </w:rPr>
        <w:t>å</w:t>
      </w:r>
      <w:r w:rsidRPr="00AD051E">
        <w:rPr>
          <w:rFonts w:ascii="Times New Roman"/>
        </w:rPr>
        <w:t xml:space="preserve"> godt som helbredt, fordi sygdommen praktisk talt ikke kunne kaste sig over flere organer. Heri tog de fejl. Hjertet, som de havde troet var uimodtageligt over for sygdommen, begyndte at klikke, og det kom efterh</w:t>
      </w:r>
      <w:r w:rsidRPr="00AD051E">
        <w:rPr>
          <w:rFonts w:ascii="Times New Roman"/>
        </w:rPr>
        <w:t>å</w:t>
      </w:r>
      <w:r w:rsidRPr="00AD051E">
        <w:rPr>
          <w:rFonts w:ascii="Times New Roman"/>
        </w:rPr>
        <w:t>nden i en s</w:t>
      </w:r>
      <w:r w:rsidRPr="00AD051E">
        <w:rPr>
          <w:rFonts w:ascii="Times New Roman"/>
        </w:rPr>
        <w:t>å</w:t>
      </w:r>
      <w:r w:rsidRPr="00AD051E">
        <w:rPr>
          <w:rFonts w:ascii="Times New Roman"/>
        </w:rPr>
        <w:t>dan tilstand, at det m</w:t>
      </w:r>
      <w:r w:rsidRPr="00AD051E">
        <w:rPr>
          <w:rFonts w:ascii="Times New Roman"/>
        </w:rPr>
        <w:t>å</w:t>
      </w:r>
      <w:r w:rsidRPr="00AD051E">
        <w:rPr>
          <w:rFonts w:ascii="Times New Roman"/>
        </w:rPr>
        <w:t>tte s</w:t>
      </w:r>
      <w:r w:rsidRPr="00AD051E">
        <w:rPr>
          <w:rFonts w:ascii="Times New Roman"/>
        </w:rPr>
        <w:t>æ</w:t>
      </w:r>
      <w:r w:rsidRPr="00AD051E">
        <w:rPr>
          <w:rFonts w:ascii="Times New Roman"/>
        </w:rPr>
        <w:t>ttes ud af kraft, og jeg m</w:t>
      </w:r>
      <w:r w:rsidRPr="00AD051E">
        <w:rPr>
          <w:rFonts w:ascii="Times New Roman"/>
        </w:rPr>
        <w:t>å</w:t>
      </w:r>
      <w:r w:rsidRPr="00AD051E">
        <w:rPr>
          <w:rFonts w:ascii="Times New Roman"/>
        </w:rPr>
        <w:t>tte anbringes varigt i et apparat som kaldtes et kunstigt hjerte, der g</w:t>
      </w:r>
      <w:r w:rsidRPr="00AD051E">
        <w:rPr>
          <w:rFonts w:ascii="Times New Roman"/>
        </w:rPr>
        <w:t>ø</w:t>
      </w:r>
      <w:r w:rsidRPr="00AD051E">
        <w:rPr>
          <w:rFonts w:ascii="Times New Roman"/>
        </w:rPr>
        <w:t xml:space="preserve">r hele arbejdet for det </w:t>
      </w:r>
      <w:r w:rsidRPr="00AD051E">
        <w:rPr>
          <w:rFonts w:ascii="Times New Roman"/>
        </w:rPr>
        <w:t>ø</w:t>
      </w:r>
      <w:r w:rsidRPr="00AD051E">
        <w:rPr>
          <w:rFonts w:ascii="Times New Roman"/>
        </w:rPr>
        <w:t>delagte organ.</w:t>
      </w: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t>Livet har stadig sine smukke sider; alle p</w:t>
      </w:r>
      <w:r w:rsidRPr="00AD051E">
        <w:rPr>
          <w:rFonts w:ascii="Times New Roman"/>
        </w:rPr>
        <w:t>å</w:t>
      </w:r>
      <w:r w:rsidRPr="00AD051E">
        <w:rPr>
          <w:rFonts w:ascii="Times New Roman"/>
        </w:rPr>
        <w:t xml:space="preserve"> hospitalet kappes om at berede mig gl</w:t>
      </w:r>
      <w:r w:rsidRPr="00AD051E">
        <w:rPr>
          <w:rFonts w:ascii="Times New Roman"/>
        </w:rPr>
        <w:t>æ</w:t>
      </w:r>
      <w:r w:rsidRPr="00AD051E">
        <w:rPr>
          <w:rFonts w:ascii="Times New Roman"/>
        </w:rPr>
        <w:t>der, hvad jeg er inderlig taknemlig for.  Jeg er nu definitivt bragt uden for rastl</w:t>
      </w:r>
      <w:r w:rsidRPr="00AD051E">
        <w:rPr>
          <w:rFonts w:ascii="Times New Roman"/>
        </w:rPr>
        <w:t>ø</w:t>
      </w:r>
      <w:r w:rsidRPr="00AD051E">
        <w:rPr>
          <w:rFonts w:ascii="Times New Roman"/>
        </w:rPr>
        <w:t>shedens verden. Mit liv best</w:t>
      </w:r>
      <w:r w:rsidRPr="00AD051E">
        <w:rPr>
          <w:rFonts w:ascii="Times New Roman"/>
        </w:rPr>
        <w:t>å</w:t>
      </w:r>
      <w:r w:rsidRPr="00AD051E">
        <w:rPr>
          <w:rFonts w:ascii="Times New Roman"/>
        </w:rPr>
        <w:t>r i det v</w:t>
      </w:r>
      <w:r w:rsidRPr="00AD051E">
        <w:rPr>
          <w:rFonts w:ascii="Times New Roman"/>
        </w:rPr>
        <w:t>æ</w:t>
      </w:r>
      <w:r w:rsidRPr="00AD051E">
        <w:rPr>
          <w:rFonts w:ascii="Times New Roman"/>
        </w:rPr>
        <w:t>sentligste i at se op i loftet og nu og da h</w:t>
      </w:r>
      <w:r w:rsidRPr="00AD051E">
        <w:rPr>
          <w:rFonts w:ascii="Times New Roman"/>
        </w:rPr>
        <w:t>æ</w:t>
      </w:r>
      <w:r w:rsidRPr="00AD051E">
        <w:rPr>
          <w:rFonts w:ascii="Times New Roman"/>
        </w:rPr>
        <w:t>kle store grove undertr</w:t>
      </w:r>
      <w:r w:rsidRPr="00AD051E">
        <w:rPr>
          <w:rFonts w:ascii="Times New Roman"/>
        </w:rPr>
        <w:t>ø</w:t>
      </w:r>
      <w:r w:rsidRPr="00AD051E">
        <w:rPr>
          <w:rFonts w:ascii="Times New Roman"/>
        </w:rPr>
        <w:t>jer med mine arme, som jeg m</w:t>
      </w:r>
      <w:r w:rsidRPr="00AD051E">
        <w:rPr>
          <w:rFonts w:ascii="Times New Roman"/>
        </w:rPr>
        <w:t>å</w:t>
      </w:r>
      <w:r w:rsidRPr="00AD051E">
        <w:rPr>
          <w:rFonts w:ascii="Times New Roman"/>
        </w:rPr>
        <w:t xml:space="preserve"> holde h</w:t>
      </w:r>
      <w:r w:rsidRPr="00AD051E">
        <w:rPr>
          <w:rFonts w:ascii="Times New Roman"/>
        </w:rPr>
        <w:t>ø</w:t>
      </w:r>
      <w:r w:rsidRPr="00AD051E">
        <w:rPr>
          <w:rFonts w:ascii="Times New Roman"/>
        </w:rPr>
        <w:t>jt op over hovedet.</w:t>
      </w: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t>Jeg t</w:t>
      </w:r>
      <w:r w:rsidRPr="00AD051E">
        <w:rPr>
          <w:rFonts w:ascii="Times New Roman"/>
        </w:rPr>
        <w:t>æ</w:t>
      </w:r>
      <w:r w:rsidRPr="00AD051E">
        <w:rPr>
          <w:rFonts w:ascii="Times New Roman"/>
        </w:rPr>
        <w:t>nker p</w:t>
      </w:r>
      <w:r w:rsidRPr="00AD051E">
        <w:rPr>
          <w:rFonts w:ascii="Times New Roman"/>
        </w:rPr>
        <w:t>å</w:t>
      </w:r>
      <w:r w:rsidRPr="00AD051E">
        <w:rPr>
          <w:rFonts w:ascii="Times New Roman"/>
        </w:rPr>
        <w:t xml:space="preserve"> mit liv, om det er mit, eller om det tilh</w:t>
      </w:r>
      <w:r w:rsidRPr="00AD051E">
        <w:rPr>
          <w:rFonts w:ascii="Times New Roman"/>
        </w:rPr>
        <w:t>ø</w:t>
      </w:r>
      <w:r w:rsidRPr="00AD051E">
        <w:rPr>
          <w:rFonts w:ascii="Times New Roman"/>
        </w:rPr>
        <w:t>rer l</w:t>
      </w:r>
      <w:r w:rsidRPr="00AD051E">
        <w:rPr>
          <w:rFonts w:ascii="Times New Roman"/>
        </w:rPr>
        <w:t>æ</w:t>
      </w:r>
      <w:r w:rsidRPr="00AD051E">
        <w:rPr>
          <w:rFonts w:ascii="Times New Roman"/>
        </w:rPr>
        <w:t>gerne, og i s</w:t>
      </w:r>
      <w:r w:rsidRPr="00AD051E">
        <w:rPr>
          <w:rFonts w:ascii="Times New Roman"/>
        </w:rPr>
        <w:t>å</w:t>
      </w:r>
      <w:r w:rsidRPr="00AD051E">
        <w:rPr>
          <w:rFonts w:ascii="Times New Roman"/>
        </w:rPr>
        <w:t xml:space="preserve"> fald om jeg overhovedet er mig selv mere. Jeg har spurgt min hustru, mine b</w:t>
      </w:r>
      <w:r w:rsidRPr="00AD051E">
        <w:rPr>
          <w:rFonts w:ascii="Times New Roman"/>
        </w:rPr>
        <w:t>ø</w:t>
      </w:r>
      <w:r w:rsidRPr="00AD051E">
        <w:rPr>
          <w:rFonts w:ascii="Times New Roman"/>
        </w:rPr>
        <w:t>rn, mine br</w:t>
      </w:r>
      <w:r w:rsidRPr="00AD051E">
        <w:rPr>
          <w:rFonts w:ascii="Times New Roman"/>
        </w:rPr>
        <w:t>ø</w:t>
      </w:r>
      <w:r w:rsidRPr="00AD051E">
        <w:rPr>
          <w:rFonts w:ascii="Times New Roman"/>
        </w:rPr>
        <w:t>dre og mine venner, og de har alle sagt, at jeg stadig er den samme, at jeg stadig er mig selv. Hvor meget kan man da reducere et menneske uden helt at g</w:t>
      </w:r>
      <w:r w:rsidRPr="00AD051E">
        <w:rPr>
          <w:rFonts w:ascii="Times New Roman"/>
        </w:rPr>
        <w:t>ø</w:t>
      </w:r>
      <w:r w:rsidRPr="00AD051E">
        <w:rPr>
          <w:rFonts w:ascii="Times New Roman"/>
        </w:rPr>
        <w:t>re det til noget andet? Jeg er ikke tynget af dette sp</w:t>
      </w:r>
      <w:r w:rsidRPr="00AD051E">
        <w:rPr>
          <w:rFonts w:ascii="Times New Roman"/>
        </w:rPr>
        <w:t>ø</w:t>
      </w:r>
      <w:r w:rsidRPr="00AD051E">
        <w:rPr>
          <w:rFonts w:ascii="Times New Roman"/>
        </w:rPr>
        <w:t>rgsm</w:t>
      </w:r>
      <w:r w:rsidRPr="00AD051E">
        <w:rPr>
          <w:rFonts w:ascii="Times New Roman"/>
        </w:rPr>
        <w:t>å</w:t>
      </w:r>
      <w:r w:rsidRPr="00AD051E">
        <w:rPr>
          <w:rFonts w:ascii="Times New Roman"/>
        </w:rPr>
        <w:t>l, jeg f</w:t>
      </w:r>
      <w:r w:rsidRPr="00AD051E">
        <w:rPr>
          <w:rFonts w:ascii="Times New Roman"/>
        </w:rPr>
        <w:t>ø</w:t>
      </w:r>
      <w:r w:rsidRPr="00AD051E">
        <w:rPr>
          <w:rFonts w:ascii="Times New Roman"/>
        </w:rPr>
        <w:t>ler mig veltilpas, det g</w:t>
      </w:r>
      <w:r w:rsidRPr="00AD051E">
        <w:rPr>
          <w:rFonts w:ascii="Times New Roman"/>
        </w:rPr>
        <w:t>ø</w:t>
      </w:r>
      <w:r w:rsidRPr="00AD051E">
        <w:rPr>
          <w:rFonts w:ascii="Times New Roman"/>
        </w:rPr>
        <w:t>r mig ikke noget, om jeg ikke er mig selv, men jeg har intet andet at foretage mig end at t</w:t>
      </w:r>
      <w:r w:rsidRPr="00AD051E">
        <w:rPr>
          <w:rFonts w:ascii="Times New Roman"/>
        </w:rPr>
        <w:t>æ</w:t>
      </w:r>
      <w:r w:rsidRPr="00AD051E">
        <w:rPr>
          <w:rFonts w:ascii="Times New Roman"/>
        </w:rPr>
        <w:t>nke mig om; m</w:t>
      </w:r>
      <w:r w:rsidRPr="00AD051E">
        <w:rPr>
          <w:rFonts w:ascii="Times New Roman"/>
        </w:rPr>
        <w:t>å</w:t>
      </w:r>
      <w:r w:rsidRPr="00AD051E">
        <w:rPr>
          <w:rFonts w:ascii="Times New Roman"/>
        </w:rPr>
        <w:t>ske er</w:t>
      </w:r>
      <w:r>
        <w:rPr>
          <w:rFonts w:ascii="Times New Roman"/>
        </w:rPr>
        <w:t xml:space="preserve"> det fejlen, m</w:t>
      </w:r>
      <w:r>
        <w:rPr>
          <w:rFonts w:ascii="Times New Roman"/>
        </w:rPr>
        <w:t>å</w:t>
      </w:r>
      <w:r>
        <w:rPr>
          <w:rFonts w:ascii="Times New Roman"/>
        </w:rPr>
        <w:t xml:space="preserve">ske rives </w:t>
      </w:r>
      <w:r w:rsidRPr="00AD051E">
        <w:rPr>
          <w:rFonts w:ascii="Times New Roman"/>
        </w:rPr>
        <w:t>tankerne s</w:t>
      </w:r>
      <w:r w:rsidRPr="00AD051E">
        <w:rPr>
          <w:rFonts w:ascii="Times New Roman"/>
        </w:rPr>
        <w:t>å</w:t>
      </w:r>
      <w:r w:rsidRPr="00AD051E">
        <w:rPr>
          <w:rFonts w:ascii="Times New Roman"/>
        </w:rPr>
        <w:t>ledes ud af livets k</w:t>
      </w:r>
      <w:r w:rsidRPr="00AD051E">
        <w:rPr>
          <w:rFonts w:ascii="Times New Roman"/>
        </w:rPr>
        <w:t>æ</w:t>
      </w:r>
      <w:r w:rsidRPr="00AD051E">
        <w:rPr>
          <w:rFonts w:ascii="Times New Roman"/>
        </w:rPr>
        <w:t>de, s</w:t>
      </w:r>
      <w:r w:rsidRPr="00AD051E">
        <w:rPr>
          <w:rFonts w:ascii="Times New Roman"/>
        </w:rPr>
        <w:t>å</w:t>
      </w:r>
      <w:r w:rsidRPr="00AD051E">
        <w:rPr>
          <w:rFonts w:ascii="Times New Roman"/>
        </w:rPr>
        <w:t xml:space="preserve"> hvert enkelt lille led f</w:t>
      </w:r>
      <w:r w:rsidRPr="00AD051E">
        <w:rPr>
          <w:rFonts w:ascii="Times New Roman"/>
        </w:rPr>
        <w:t>å</w:t>
      </w:r>
      <w:r w:rsidRPr="00AD051E">
        <w:rPr>
          <w:rFonts w:ascii="Times New Roman"/>
        </w:rPr>
        <w:t>r en</w:t>
      </w:r>
      <w:r>
        <w:rPr>
          <w:rFonts w:ascii="Times New Roman"/>
        </w:rPr>
        <w:t xml:space="preserve"> </w:t>
      </w:r>
      <w:r w:rsidRPr="00AD051E">
        <w:rPr>
          <w:rFonts w:ascii="Times New Roman"/>
        </w:rPr>
        <w:t>betydning, som det ellers ikke b</w:t>
      </w:r>
      <w:r w:rsidRPr="00AD051E">
        <w:rPr>
          <w:rFonts w:ascii="Times New Roman"/>
        </w:rPr>
        <w:t>ø</w:t>
      </w:r>
      <w:r w:rsidRPr="00AD051E">
        <w:rPr>
          <w:rFonts w:ascii="Times New Roman"/>
        </w:rPr>
        <w:t>r have. Jeg har ogs</w:t>
      </w:r>
      <w:r w:rsidRPr="00AD051E">
        <w:rPr>
          <w:rFonts w:ascii="Times New Roman"/>
        </w:rPr>
        <w:t>å</w:t>
      </w:r>
      <w:r w:rsidRPr="00AD051E">
        <w:rPr>
          <w:rFonts w:ascii="Times New Roman"/>
        </w:rPr>
        <w:t xml:space="preserve"> spurgt l</w:t>
      </w:r>
      <w:r>
        <w:rPr>
          <w:rFonts w:ascii="Times New Roman"/>
        </w:rPr>
        <w:t>æ</w:t>
      </w:r>
      <w:r>
        <w:rPr>
          <w:rFonts w:ascii="Times New Roman"/>
        </w:rPr>
        <w:t>gerne, om de mener, a</w:t>
      </w:r>
      <w:r w:rsidRPr="00AD051E">
        <w:rPr>
          <w:rFonts w:ascii="Times New Roman"/>
        </w:rPr>
        <w:t>t</w:t>
      </w:r>
      <w:r>
        <w:rPr>
          <w:rFonts w:ascii="Times New Roman"/>
        </w:rPr>
        <w:t xml:space="preserve"> </w:t>
      </w:r>
      <w:r w:rsidRPr="00AD051E">
        <w:rPr>
          <w:rFonts w:ascii="Times New Roman"/>
        </w:rPr>
        <w:t>min sj</w:t>
      </w:r>
      <w:r w:rsidRPr="00AD051E">
        <w:rPr>
          <w:rFonts w:ascii="Times New Roman"/>
        </w:rPr>
        <w:t>æ</w:t>
      </w:r>
      <w:r w:rsidRPr="00AD051E">
        <w:rPr>
          <w:rFonts w:ascii="Times New Roman"/>
        </w:rPr>
        <w:t>l er fulgt med alle transformationerne og transplantationerne, for ogs</w:t>
      </w:r>
      <w:r w:rsidRPr="00AD051E">
        <w:rPr>
          <w:rFonts w:ascii="Times New Roman"/>
        </w:rPr>
        <w:t>å</w:t>
      </w:r>
      <w:r w:rsidRPr="00AD051E">
        <w:rPr>
          <w:rFonts w:ascii="Times New Roman"/>
        </w:rPr>
        <w:t xml:space="preserve"> s</w:t>
      </w:r>
      <w:r w:rsidRPr="00AD051E">
        <w:rPr>
          <w:rFonts w:ascii="Times New Roman"/>
        </w:rPr>
        <w:t>å</w:t>
      </w:r>
      <w:r w:rsidRPr="00AD051E">
        <w:rPr>
          <w:rFonts w:ascii="Times New Roman"/>
        </w:rPr>
        <w:t>danne har jeg v</w:t>
      </w:r>
      <w:r w:rsidRPr="00AD051E">
        <w:rPr>
          <w:rFonts w:ascii="Times New Roman"/>
        </w:rPr>
        <w:t>æ</w:t>
      </w:r>
      <w:r w:rsidRPr="00AD051E">
        <w:rPr>
          <w:rFonts w:ascii="Times New Roman"/>
        </w:rPr>
        <w:t>ret udsat for; da for eksempel min n</w:t>
      </w:r>
      <w:r w:rsidRPr="00AD051E">
        <w:rPr>
          <w:rFonts w:ascii="Times New Roman"/>
        </w:rPr>
        <w:t>æ</w:t>
      </w:r>
      <w:r w:rsidRPr="00AD051E">
        <w:rPr>
          <w:rFonts w:ascii="Times New Roman"/>
        </w:rPr>
        <w:t>se en tid var ved at forsvinde, blev en muskel bragt p</w:t>
      </w:r>
      <w:r w:rsidRPr="00AD051E">
        <w:rPr>
          <w:rFonts w:ascii="Times New Roman"/>
        </w:rPr>
        <w:t>å</w:t>
      </w:r>
      <w:r w:rsidRPr="00AD051E">
        <w:rPr>
          <w:rFonts w:ascii="Times New Roman"/>
        </w:rPr>
        <w:t xml:space="preserve"> plads i stedet under m</w:t>
      </w:r>
      <w:r w:rsidRPr="00AD051E">
        <w:rPr>
          <w:rFonts w:ascii="Times New Roman"/>
        </w:rPr>
        <w:t>å</w:t>
      </w:r>
      <w:r w:rsidRPr="00AD051E">
        <w:rPr>
          <w:rFonts w:ascii="Times New Roman"/>
        </w:rPr>
        <w:t>neders sammenkrumning, men dette har jeg ikke n</w:t>
      </w:r>
      <w:r w:rsidRPr="00AD051E">
        <w:rPr>
          <w:rFonts w:ascii="Times New Roman"/>
        </w:rPr>
        <w:t>æ</w:t>
      </w:r>
      <w:r w:rsidRPr="00AD051E">
        <w:rPr>
          <w:rFonts w:ascii="Times New Roman"/>
        </w:rPr>
        <w:t>vnt f</w:t>
      </w:r>
      <w:r w:rsidRPr="00AD051E">
        <w:rPr>
          <w:rFonts w:ascii="Times New Roman"/>
        </w:rPr>
        <w:t>ø</w:t>
      </w:r>
      <w:r w:rsidRPr="00AD051E">
        <w:rPr>
          <w:rFonts w:ascii="Times New Roman"/>
        </w:rPr>
        <w:t>r, fordi det syntes mig for ubetydeligt. L</w:t>
      </w:r>
      <w:r w:rsidRPr="00AD051E">
        <w:rPr>
          <w:rFonts w:ascii="Times New Roman"/>
        </w:rPr>
        <w:t>æ</w:t>
      </w:r>
      <w:r w:rsidRPr="00AD051E">
        <w:rPr>
          <w:rFonts w:ascii="Times New Roman"/>
        </w:rPr>
        <w:t>gerne svarede mig da, at jeg burde tale med psykoterapeuter</w:t>
      </w:r>
      <w:r w:rsidRPr="00AD051E">
        <w:rPr>
          <w:rFonts w:ascii="Times New Roman"/>
        </w:rPr>
        <w:softHyphen/>
        <w:t>ne om det. Jeg gentog til dem mit sp</w:t>
      </w:r>
      <w:r w:rsidRPr="00AD051E">
        <w:rPr>
          <w:rFonts w:ascii="Times New Roman"/>
        </w:rPr>
        <w:t>ø</w:t>
      </w:r>
      <w:r w:rsidRPr="00AD051E">
        <w:rPr>
          <w:rFonts w:ascii="Times New Roman"/>
        </w:rPr>
        <w:t>rgsm</w:t>
      </w:r>
      <w:r w:rsidRPr="00AD051E">
        <w:rPr>
          <w:rFonts w:ascii="Times New Roman"/>
        </w:rPr>
        <w:t>å</w:t>
      </w:r>
      <w:r w:rsidRPr="00AD051E">
        <w:rPr>
          <w:rFonts w:ascii="Times New Roman"/>
        </w:rPr>
        <w:t>l, om de mente, at det meste eller det hele af min sj</w:t>
      </w:r>
      <w:r w:rsidRPr="00AD051E">
        <w:rPr>
          <w:rFonts w:ascii="Times New Roman"/>
        </w:rPr>
        <w:t>æ</w:t>
      </w:r>
      <w:r w:rsidRPr="00AD051E">
        <w:rPr>
          <w:rFonts w:ascii="Times New Roman"/>
        </w:rPr>
        <w:t>l var fjernet, og om jeg m</w:t>
      </w:r>
      <w:r w:rsidRPr="00AD051E">
        <w:rPr>
          <w:rFonts w:ascii="Times New Roman"/>
        </w:rPr>
        <w:t>å</w:t>
      </w:r>
      <w:r w:rsidRPr="00AD051E">
        <w:rPr>
          <w:rFonts w:ascii="Times New Roman"/>
        </w:rPr>
        <w:t>ske havde f</w:t>
      </w:r>
      <w:r w:rsidRPr="00AD051E">
        <w:rPr>
          <w:rFonts w:ascii="Times New Roman"/>
        </w:rPr>
        <w:t>å</w:t>
      </w:r>
      <w:r w:rsidRPr="00AD051E">
        <w:rPr>
          <w:rFonts w:ascii="Times New Roman"/>
        </w:rPr>
        <w:t>et en anden sj</w:t>
      </w:r>
      <w:r w:rsidRPr="00AD051E">
        <w:rPr>
          <w:rFonts w:ascii="Times New Roman"/>
        </w:rPr>
        <w:t>æ</w:t>
      </w:r>
      <w:r w:rsidRPr="00AD051E">
        <w:rPr>
          <w:rFonts w:ascii="Times New Roman"/>
        </w:rPr>
        <w:t>l. De svarede, at det var et meget vanskeligt sp</w:t>
      </w:r>
      <w:r w:rsidRPr="00AD051E">
        <w:rPr>
          <w:rFonts w:ascii="Times New Roman"/>
        </w:rPr>
        <w:t>ø</w:t>
      </w:r>
      <w:r w:rsidRPr="00AD051E">
        <w:rPr>
          <w:rFonts w:ascii="Times New Roman"/>
        </w:rPr>
        <w:t>rgsm</w:t>
      </w:r>
      <w:r w:rsidRPr="00AD051E">
        <w:rPr>
          <w:rFonts w:ascii="Times New Roman"/>
        </w:rPr>
        <w:t>å</w:t>
      </w:r>
      <w:r w:rsidRPr="00AD051E">
        <w:rPr>
          <w:rFonts w:ascii="Times New Roman"/>
        </w:rPr>
        <w:t>l; f</w:t>
      </w:r>
      <w:r w:rsidRPr="00AD051E">
        <w:rPr>
          <w:rFonts w:ascii="Times New Roman"/>
        </w:rPr>
        <w:t>ø</w:t>
      </w:r>
      <w:r w:rsidRPr="00AD051E">
        <w:rPr>
          <w:rFonts w:ascii="Times New Roman"/>
        </w:rPr>
        <w:t>rst pr</w:t>
      </w:r>
      <w:r w:rsidRPr="00AD051E">
        <w:rPr>
          <w:rFonts w:ascii="Times New Roman"/>
        </w:rPr>
        <w:t>ø</w:t>
      </w:r>
      <w:r w:rsidRPr="00AD051E">
        <w:rPr>
          <w:rFonts w:ascii="Times New Roman"/>
        </w:rPr>
        <w:t>vede de at overbevise mig om, at der ingen sj</w:t>
      </w:r>
      <w:r w:rsidRPr="00AD051E">
        <w:rPr>
          <w:rFonts w:ascii="Times New Roman"/>
        </w:rPr>
        <w:t>æ</w:t>
      </w:r>
      <w:r w:rsidRPr="00AD051E">
        <w:rPr>
          <w:rFonts w:ascii="Times New Roman"/>
        </w:rPr>
        <w:t>l var, men det holdt jeg fast ved, s</w:t>
      </w:r>
      <w:r w:rsidRPr="00AD051E">
        <w:rPr>
          <w:rFonts w:ascii="Times New Roman"/>
        </w:rPr>
        <w:t>å</w:t>
      </w:r>
      <w:r w:rsidRPr="00AD051E">
        <w:rPr>
          <w:rFonts w:ascii="Times New Roman"/>
        </w:rPr>
        <w:t xml:space="preserve"> sagde de, at det jo kunne t</w:t>
      </w:r>
      <w:r w:rsidRPr="00AD051E">
        <w:rPr>
          <w:rFonts w:ascii="Times New Roman"/>
        </w:rPr>
        <w:t>æ</w:t>
      </w:r>
      <w:r w:rsidRPr="00AD051E">
        <w:rPr>
          <w:rFonts w:ascii="Times New Roman"/>
        </w:rPr>
        <w:t>nkes, at sj</w:t>
      </w:r>
      <w:r w:rsidRPr="00AD051E">
        <w:rPr>
          <w:rFonts w:ascii="Times New Roman"/>
        </w:rPr>
        <w:t>æ</w:t>
      </w:r>
      <w:r w:rsidRPr="00AD051E">
        <w:rPr>
          <w:rFonts w:ascii="Times New Roman"/>
        </w:rPr>
        <w:t>len ikke var i legemet men omkring legemet,</w:t>
      </w:r>
      <w:r>
        <w:rPr>
          <w:rFonts w:ascii="Times New Roman"/>
        </w:rPr>
        <w:t xml:space="preserve"> </w:t>
      </w:r>
      <w:r w:rsidRPr="00AD051E">
        <w:rPr>
          <w:rFonts w:ascii="Times New Roman"/>
        </w:rPr>
        <w:t>og det fandt jeg var en meget tilfredsstillende opfattelse. I s</w:t>
      </w:r>
      <w:r w:rsidRPr="00AD051E">
        <w:rPr>
          <w:rFonts w:ascii="Times New Roman"/>
        </w:rPr>
        <w:t>å</w:t>
      </w:r>
      <w:r w:rsidRPr="00AD051E">
        <w:rPr>
          <w:rFonts w:ascii="Times New Roman"/>
        </w:rPr>
        <w:t xml:space="preserve"> fald er min sj</w:t>
      </w:r>
      <w:r w:rsidRPr="00AD051E">
        <w:rPr>
          <w:rFonts w:ascii="Times New Roman"/>
        </w:rPr>
        <w:t>æ</w:t>
      </w:r>
      <w:r w:rsidRPr="00AD051E">
        <w:rPr>
          <w:rFonts w:ascii="Times New Roman"/>
        </w:rPr>
        <w:t>l intakt, i s</w:t>
      </w:r>
      <w:r w:rsidRPr="00AD051E">
        <w:rPr>
          <w:rFonts w:ascii="Times New Roman"/>
        </w:rPr>
        <w:t>å</w:t>
      </w:r>
      <w:r w:rsidRPr="00AD051E">
        <w:rPr>
          <w:rFonts w:ascii="Times New Roman"/>
        </w:rPr>
        <w:t xml:space="preserve"> fald har intet kunnet g</w:t>
      </w:r>
      <w:r w:rsidRPr="00AD051E">
        <w:rPr>
          <w:rFonts w:ascii="Times New Roman"/>
        </w:rPr>
        <w:t>ø</w:t>
      </w:r>
      <w:r w:rsidRPr="00AD051E">
        <w:rPr>
          <w:rFonts w:ascii="Times New Roman"/>
        </w:rPr>
        <w:t>re mig noget.</w:t>
      </w: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t>Selv ikke, at jeg nu ikke har mit eget hoved mere, men hovedet af en anden, som d</w:t>
      </w:r>
      <w:r w:rsidRPr="00AD051E">
        <w:rPr>
          <w:rFonts w:ascii="Times New Roman"/>
        </w:rPr>
        <w:t>ø</w:t>
      </w:r>
      <w:r w:rsidRPr="00AD051E">
        <w:rPr>
          <w:rFonts w:ascii="Times New Roman"/>
        </w:rPr>
        <w:t>de uhelbredeligt under den sidste krig, hvorefter det blev givet mig, fordi jeg var et sj</w:t>
      </w:r>
      <w:r w:rsidRPr="00AD051E">
        <w:rPr>
          <w:rFonts w:ascii="Times New Roman"/>
        </w:rPr>
        <w:t>æ</w:t>
      </w:r>
      <w:r w:rsidRPr="00AD051E">
        <w:rPr>
          <w:rFonts w:ascii="Times New Roman"/>
        </w:rPr>
        <w:t>ldent tilf</w:t>
      </w:r>
      <w:r w:rsidRPr="00AD051E">
        <w:rPr>
          <w:rFonts w:ascii="Times New Roman"/>
        </w:rPr>
        <w:t>æ</w:t>
      </w:r>
      <w:r w:rsidRPr="00AD051E">
        <w:rPr>
          <w:rFonts w:ascii="Times New Roman"/>
        </w:rPr>
        <w:t>lde og l</w:t>
      </w:r>
      <w:r w:rsidRPr="00AD051E">
        <w:rPr>
          <w:rFonts w:ascii="Times New Roman"/>
        </w:rPr>
        <w:t>æ</w:t>
      </w:r>
      <w:r w:rsidRPr="00AD051E">
        <w:rPr>
          <w:rFonts w:ascii="Times New Roman"/>
        </w:rPr>
        <w:t xml:space="preserve">gekunsten </w:t>
      </w:r>
      <w:r w:rsidRPr="00AD051E">
        <w:rPr>
          <w:rFonts w:ascii="Times New Roman"/>
        </w:rPr>
        <w:t>ø</w:t>
      </w:r>
      <w:r w:rsidRPr="00AD051E">
        <w:rPr>
          <w:rFonts w:ascii="Times New Roman"/>
        </w:rPr>
        <w:t>nskede at fejre en triumf. Jeg ved ikke, hvorledes det gik til, for jeg var borte i mange m</w:t>
      </w:r>
      <w:r w:rsidRPr="00AD051E">
        <w:rPr>
          <w:rFonts w:ascii="Times New Roman"/>
        </w:rPr>
        <w:t>å</w:t>
      </w:r>
      <w:r w:rsidRPr="00AD051E">
        <w:rPr>
          <w:rFonts w:ascii="Times New Roman"/>
        </w:rPr>
        <w:t xml:space="preserve">neder, og selv om jeg havde villet </w:t>
      </w:r>
      <w:r w:rsidRPr="00AD051E">
        <w:rPr>
          <w:rFonts w:ascii="Times New Roman"/>
        </w:rPr>
        <w:noBreakHyphen/>
        <w:t xml:space="preserve"> men det havde jeg ikke villet </w:t>
      </w:r>
      <w:r w:rsidRPr="00AD051E">
        <w:rPr>
          <w:rFonts w:ascii="Times New Roman"/>
        </w:rPr>
        <w:noBreakHyphen/>
        <w:t xml:space="preserve"> havde jeg ikke kunnet protestere. Da jeg fik det at vide, fandt jeg, at alt var i orden, og n</w:t>
      </w:r>
      <w:r w:rsidRPr="00AD051E">
        <w:rPr>
          <w:rFonts w:ascii="Times New Roman"/>
        </w:rPr>
        <w:t>æ</w:t>
      </w:r>
      <w:r w:rsidRPr="00AD051E">
        <w:rPr>
          <w:rFonts w:ascii="Times New Roman"/>
        </w:rPr>
        <w:t xml:space="preserve">sten ved det gamle. Men </w:t>
      </w:r>
      <w:r w:rsidRPr="00AD051E">
        <w:rPr>
          <w:rFonts w:ascii="Times New Roman"/>
        </w:rPr>
        <w:t>é</w:t>
      </w:r>
      <w:r w:rsidRPr="00AD051E">
        <w:rPr>
          <w:rFonts w:ascii="Times New Roman"/>
        </w:rPr>
        <w:t>n ting er, hvorledes et menneske f</w:t>
      </w:r>
      <w:r w:rsidRPr="00AD051E">
        <w:rPr>
          <w:rFonts w:ascii="Times New Roman"/>
        </w:rPr>
        <w:t>ø</w:t>
      </w:r>
      <w:r w:rsidRPr="00AD051E">
        <w:rPr>
          <w:rFonts w:ascii="Times New Roman"/>
        </w:rPr>
        <w:t>ler det, et andet er, hvorledes tingene faktisk h</w:t>
      </w:r>
      <w:r w:rsidRPr="00AD051E">
        <w:rPr>
          <w:rFonts w:ascii="Times New Roman"/>
        </w:rPr>
        <w:t>æ</w:t>
      </w:r>
      <w:r w:rsidRPr="00AD051E">
        <w:rPr>
          <w:rFonts w:ascii="Times New Roman"/>
        </w:rPr>
        <w:t>nger sammen; s</w:t>
      </w:r>
      <w:r w:rsidRPr="00AD051E">
        <w:rPr>
          <w:rFonts w:ascii="Times New Roman"/>
        </w:rPr>
        <w:t>å</w:t>
      </w:r>
      <w:r w:rsidRPr="00AD051E">
        <w:rPr>
          <w:rFonts w:ascii="Times New Roman"/>
        </w:rPr>
        <w:t xml:space="preserve"> vidt er jeg kommet i mine overvejelser. Jeg beundrer l</w:t>
      </w:r>
      <w:r w:rsidRPr="00AD051E">
        <w:rPr>
          <w:rFonts w:ascii="Times New Roman"/>
        </w:rPr>
        <w:t>æ</w:t>
      </w:r>
      <w:r w:rsidRPr="00AD051E">
        <w:rPr>
          <w:rFonts w:ascii="Times New Roman"/>
        </w:rPr>
        <w:t>gekunsten, jeg er den dybt taknemlig, den skylder jeg mit liv og mit velv</w:t>
      </w:r>
      <w:r w:rsidRPr="00AD051E">
        <w:rPr>
          <w:rFonts w:ascii="Times New Roman"/>
        </w:rPr>
        <w:t>æ</w:t>
      </w:r>
      <w:r w:rsidRPr="00AD051E">
        <w:rPr>
          <w:rFonts w:ascii="Times New Roman"/>
        </w:rPr>
        <w:t>re, men den kan ikke svare p</w:t>
      </w:r>
      <w:r w:rsidRPr="00AD051E">
        <w:rPr>
          <w:rFonts w:ascii="Times New Roman"/>
        </w:rPr>
        <w:t>å</w:t>
      </w:r>
      <w:r w:rsidRPr="00AD051E">
        <w:rPr>
          <w:rFonts w:ascii="Times New Roman"/>
        </w:rPr>
        <w:t>, om de tanker jeg t</w:t>
      </w:r>
      <w:r w:rsidRPr="00AD051E">
        <w:rPr>
          <w:rFonts w:ascii="Times New Roman"/>
        </w:rPr>
        <w:t>æ</w:t>
      </w:r>
      <w:r w:rsidRPr="00AD051E">
        <w:rPr>
          <w:rFonts w:ascii="Times New Roman"/>
        </w:rPr>
        <w:t>nker stadigv</w:t>
      </w:r>
      <w:r w:rsidRPr="00AD051E">
        <w:rPr>
          <w:rFonts w:ascii="Times New Roman"/>
        </w:rPr>
        <w:t>æ</w:t>
      </w:r>
      <w:r w:rsidRPr="00AD051E">
        <w:rPr>
          <w:rFonts w:ascii="Times New Roman"/>
        </w:rPr>
        <w:t>k er mine, eller om de er min formands, og om det for eksempel er muligt for mig at huske</w:t>
      </w:r>
      <w:r>
        <w:rPr>
          <w:rFonts w:ascii="Times New Roman"/>
        </w:rPr>
        <w:t xml:space="preserve"> </w:t>
      </w:r>
      <w:r w:rsidRPr="00AD051E">
        <w:rPr>
          <w:rFonts w:ascii="Times New Roman"/>
        </w:rPr>
        <w:t>alle de tanker, som han har t</w:t>
      </w:r>
      <w:r w:rsidRPr="00AD051E">
        <w:rPr>
          <w:rFonts w:ascii="Times New Roman"/>
        </w:rPr>
        <w:t>æ</w:t>
      </w:r>
      <w:r w:rsidRPr="00AD051E">
        <w:rPr>
          <w:rFonts w:ascii="Times New Roman"/>
        </w:rPr>
        <w:t>nkt. Jeg tror det ikke mere, for jeg har pr</w:t>
      </w:r>
      <w:r w:rsidRPr="00AD051E">
        <w:rPr>
          <w:rFonts w:ascii="Times New Roman"/>
        </w:rPr>
        <w:t>ø</w:t>
      </w:r>
      <w:r w:rsidRPr="00AD051E">
        <w:rPr>
          <w:rFonts w:ascii="Times New Roman"/>
        </w:rPr>
        <w:t>vet af al min kraft. Jeg husker stadigv</w:t>
      </w:r>
      <w:r w:rsidRPr="00AD051E">
        <w:rPr>
          <w:rFonts w:ascii="Times New Roman"/>
        </w:rPr>
        <w:t>æ</w:t>
      </w:r>
      <w:r w:rsidRPr="00AD051E">
        <w:rPr>
          <w:rFonts w:ascii="Times New Roman"/>
        </w:rPr>
        <w:t>k kun mine egne erindringer, t</w:t>
      </w:r>
      <w:r w:rsidRPr="00AD051E">
        <w:rPr>
          <w:rFonts w:ascii="Times New Roman"/>
        </w:rPr>
        <w:t>æ</w:t>
      </w:r>
      <w:r w:rsidRPr="00AD051E">
        <w:rPr>
          <w:rFonts w:ascii="Times New Roman"/>
        </w:rPr>
        <w:t>nker stadigv</w:t>
      </w:r>
      <w:r w:rsidRPr="00AD051E">
        <w:rPr>
          <w:rFonts w:ascii="Times New Roman"/>
        </w:rPr>
        <w:t>æ</w:t>
      </w:r>
      <w:r w:rsidRPr="00AD051E">
        <w:rPr>
          <w:rFonts w:ascii="Times New Roman"/>
        </w:rPr>
        <w:t>k kun mine egne tanker, og sk</w:t>
      </w:r>
      <w:r w:rsidRPr="00AD051E">
        <w:rPr>
          <w:rFonts w:ascii="Times New Roman"/>
        </w:rPr>
        <w:t>ø</w:t>
      </w:r>
      <w:r w:rsidRPr="00AD051E">
        <w:rPr>
          <w:rFonts w:ascii="Times New Roman"/>
        </w:rPr>
        <w:t>nt intet af mit legeme er mit, t</w:t>
      </w:r>
      <w:r w:rsidRPr="00AD051E">
        <w:rPr>
          <w:rFonts w:ascii="Times New Roman"/>
        </w:rPr>
        <w:t>æ</w:t>
      </w:r>
      <w:r w:rsidRPr="00AD051E">
        <w:rPr>
          <w:rFonts w:ascii="Times New Roman"/>
        </w:rPr>
        <w:t>nker jeg p</w:t>
      </w:r>
      <w:r w:rsidRPr="00AD051E">
        <w:rPr>
          <w:rFonts w:ascii="Times New Roman"/>
        </w:rPr>
        <w:t>å</w:t>
      </w:r>
      <w:r w:rsidRPr="00AD051E">
        <w:rPr>
          <w:rFonts w:ascii="Times New Roman"/>
        </w:rPr>
        <w:t xml:space="preserve"> det som en ejendel, der umisteligt er min. Hvorledes er dette muligt, n</w:t>
      </w:r>
      <w:r w:rsidRPr="00AD051E">
        <w:rPr>
          <w:rFonts w:ascii="Times New Roman"/>
        </w:rPr>
        <w:t>å</w:t>
      </w:r>
      <w:r w:rsidRPr="00AD051E">
        <w:rPr>
          <w:rFonts w:ascii="Times New Roman"/>
        </w:rPr>
        <w:t xml:space="preserve">r intet er mit; medmindre jeg selv er et andet usynligt </w:t>
      </w:r>
      <w:r w:rsidRPr="00AD051E">
        <w:rPr>
          <w:rFonts w:ascii="Times New Roman"/>
        </w:rPr>
        <w:lastRenderedPageBreak/>
        <w:t>legeme omkring legemet, eller som en usynlig mund, hvor mit syge, r</w:t>
      </w:r>
      <w:r w:rsidRPr="00AD051E">
        <w:rPr>
          <w:rFonts w:ascii="Times New Roman"/>
        </w:rPr>
        <w:t>å</w:t>
      </w:r>
      <w:r w:rsidRPr="00AD051E">
        <w:rPr>
          <w:rFonts w:ascii="Times New Roman"/>
        </w:rPr>
        <w:t>dne legeme blot sidder som en d</w:t>
      </w:r>
      <w:r w:rsidRPr="00AD051E">
        <w:rPr>
          <w:rFonts w:ascii="Times New Roman"/>
        </w:rPr>
        <w:t>å</w:t>
      </w:r>
      <w:r w:rsidRPr="00AD051E">
        <w:rPr>
          <w:rFonts w:ascii="Times New Roman"/>
        </w:rPr>
        <w:t>rlig tand?</w:t>
      </w:r>
    </w:p>
    <w:p w:rsidR="001F5A23" w:rsidRPr="00AD051E" w:rsidRDefault="001F5A23" w:rsidP="001F5A23">
      <w:pPr>
        <w:tabs>
          <w:tab w:val="left" w:pos="-850"/>
          <w:tab w:val="left" w:pos="0"/>
          <w:tab w:val="left" w:pos="850"/>
          <w:tab w:val="left" w:pos="1700"/>
          <w:tab w:val="left" w:pos="2550"/>
          <w:tab w:val="left" w:pos="3400"/>
          <w:tab w:val="left" w:pos="4250"/>
          <w:tab w:val="left" w:pos="5100"/>
          <w:tab w:val="left" w:pos="5950"/>
          <w:tab w:val="left" w:pos="6800"/>
          <w:tab w:val="left" w:pos="7650"/>
        </w:tabs>
        <w:spacing w:line="287" w:lineRule="auto"/>
        <w:ind w:left="567" w:firstLine="850"/>
        <w:jc w:val="both"/>
        <w:rPr>
          <w:rFonts w:ascii="Times New Roman"/>
        </w:rPr>
      </w:pPr>
      <w:r w:rsidRPr="00AD051E">
        <w:rPr>
          <w:rFonts w:ascii="Times New Roman"/>
        </w:rPr>
        <w:t>L</w:t>
      </w:r>
      <w:r w:rsidRPr="00AD051E">
        <w:rPr>
          <w:rFonts w:ascii="Times New Roman"/>
        </w:rPr>
        <w:t>æ</w:t>
      </w:r>
      <w:r w:rsidRPr="00AD051E">
        <w:rPr>
          <w:rFonts w:ascii="Times New Roman"/>
        </w:rPr>
        <w:t>gerne har sagt, at jeg i virkeligheden har et jernhelbred, og jeg giver dem ret. Jeg er ukueligt sund, sv</w:t>
      </w:r>
      <w:r w:rsidRPr="00AD051E">
        <w:rPr>
          <w:rFonts w:ascii="Times New Roman"/>
        </w:rPr>
        <w:t>æ</w:t>
      </w:r>
      <w:r w:rsidRPr="00AD051E">
        <w:rPr>
          <w:rFonts w:ascii="Times New Roman"/>
        </w:rPr>
        <w:t>kkelsen har kun ramt et lille bitte sted. N</w:t>
      </w:r>
      <w:r w:rsidRPr="00AD051E">
        <w:rPr>
          <w:rFonts w:ascii="Times New Roman"/>
        </w:rPr>
        <w:t>å</w:t>
      </w:r>
      <w:r w:rsidRPr="00AD051E">
        <w:rPr>
          <w:rFonts w:ascii="Times New Roman"/>
        </w:rPr>
        <w:t>r jeg engang er gnavet v</w:t>
      </w:r>
      <w:r w:rsidRPr="00AD051E">
        <w:rPr>
          <w:rFonts w:ascii="Times New Roman"/>
        </w:rPr>
        <w:t>æ</w:t>
      </w:r>
      <w:r w:rsidRPr="00AD051E">
        <w:rPr>
          <w:rFonts w:ascii="Times New Roman"/>
        </w:rPr>
        <w:t>k</w:t>
      </w:r>
      <w:r>
        <w:rPr>
          <w:rFonts w:ascii="Times New Roman"/>
        </w:rPr>
        <w:t xml:space="preserve"> </w:t>
      </w:r>
      <w:r w:rsidRPr="00AD051E">
        <w:rPr>
          <w:rFonts w:ascii="Times New Roman"/>
        </w:rPr>
        <w:t>og kastet bort, skal jeg stadig v</w:t>
      </w:r>
      <w:r w:rsidRPr="00AD051E">
        <w:rPr>
          <w:rFonts w:ascii="Times New Roman"/>
        </w:rPr>
        <w:t>æ</w:t>
      </w:r>
      <w:r w:rsidRPr="00AD051E">
        <w:rPr>
          <w:rFonts w:ascii="Times New Roman"/>
        </w:rPr>
        <w:t>re til stede.</w:t>
      </w:r>
      <w:r w:rsidRPr="00AD051E">
        <w:rPr>
          <w:rFonts w:ascii="Times New Roman"/>
        </w:rPr>
        <w:t>»</w:t>
      </w:r>
      <w:r w:rsidRPr="00AD051E">
        <w:rPr>
          <w:rFonts w:ascii="Times New Roman"/>
        </w:rPr>
        <w:t>Kan du kende mig,</w:t>
      </w:r>
      <w:r w:rsidRPr="00AD051E">
        <w:rPr>
          <w:rFonts w:ascii="Times New Roman"/>
        </w:rPr>
        <w:t>«</w:t>
      </w:r>
      <w:r w:rsidRPr="00AD051E">
        <w:rPr>
          <w:rFonts w:ascii="Times New Roman"/>
        </w:rPr>
        <w:t xml:space="preserve"> siger jeg hver dag til min hustru, n</w:t>
      </w:r>
      <w:r w:rsidRPr="00AD051E">
        <w:rPr>
          <w:rFonts w:ascii="Times New Roman"/>
        </w:rPr>
        <w:t>å</w:t>
      </w:r>
      <w:r w:rsidRPr="00AD051E">
        <w:rPr>
          <w:rFonts w:ascii="Times New Roman"/>
        </w:rPr>
        <w:t xml:space="preserve">r hun kommer. </w:t>
      </w:r>
      <w:r w:rsidRPr="00AD051E">
        <w:rPr>
          <w:rFonts w:ascii="Times New Roman"/>
        </w:rPr>
        <w:t>»</w:t>
      </w:r>
      <w:r w:rsidRPr="00AD051E">
        <w:rPr>
          <w:rFonts w:ascii="Times New Roman"/>
        </w:rPr>
        <w:t>Ja, det kan jeg da,</w:t>
      </w:r>
      <w:r w:rsidRPr="00AD051E">
        <w:rPr>
          <w:rFonts w:ascii="Times New Roman"/>
        </w:rPr>
        <w:t>«</w:t>
      </w:r>
      <w:r w:rsidRPr="00AD051E">
        <w:rPr>
          <w:rFonts w:ascii="Times New Roman"/>
        </w:rPr>
        <w:t xml:space="preserve"> svarer hun og stryger mig over h</w:t>
      </w:r>
      <w:r w:rsidRPr="00AD051E">
        <w:rPr>
          <w:rFonts w:ascii="Times New Roman"/>
        </w:rPr>
        <w:t>å</w:t>
      </w:r>
      <w:r w:rsidRPr="00AD051E">
        <w:rPr>
          <w:rFonts w:ascii="Times New Roman"/>
        </w:rPr>
        <w:t xml:space="preserve">ret. </w:t>
      </w:r>
      <w:r w:rsidRPr="00AD051E">
        <w:rPr>
          <w:rFonts w:ascii="Times New Roman"/>
        </w:rPr>
        <w:t>»</w:t>
      </w:r>
      <w:r w:rsidRPr="00AD051E">
        <w:rPr>
          <w:rFonts w:ascii="Times New Roman"/>
        </w:rPr>
        <w:t>Elsker du mig,</w:t>
      </w:r>
      <w:r w:rsidRPr="00AD051E">
        <w:rPr>
          <w:rFonts w:ascii="Times New Roman"/>
        </w:rPr>
        <w:t>«</w:t>
      </w:r>
      <w:r w:rsidRPr="00AD051E">
        <w:rPr>
          <w:rFonts w:ascii="Times New Roman"/>
        </w:rPr>
        <w:t xml:space="preserve"> hvisker jeg, for jeg vil gerne vide det hver dag. </w:t>
      </w:r>
      <w:r w:rsidRPr="00AD051E">
        <w:rPr>
          <w:rFonts w:ascii="Times New Roman"/>
        </w:rPr>
        <w:t>»</w:t>
      </w:r>
      <w:r w:rsidRPr="00AD051E">
        <w:rPr>
          <w:rFonts w:ascii="Times New Roman"/>
        </w:rPr>
        <w:t xml:space="preserve">Jeg elsker dig mere end nogen sinde, </w:t>
      </w:r>
      <w:r w:rsidRPr="00AD051E">
        <w:rPr>
          <w:rFonts w:ascii="Times New Roman"/>
        </w:rPr>
        <w:t>«</w:t>
      </w:r>
      <w:r w:rsidRPr="00AD051E">
        <w:rPr>
          <w:rFonts w:ascii="Times New Roman"/>
        </w:rPr>
        <w:t xml:space="preserve"> siger hun mildt hver dag. </w:t>
      </w:r>
      <w:r w:rsidRPr="00AD051E">
        <w:rPr>
          <w:rFonts w:ascii="Times New Roman"/>
        </w:rPr>
        <w:t>»</w:t>
      </w:r>
      <w:r w:rsidRPr="00AD051E">
        <w:rPr>
          <w:rFonts w:ascii="Times New Roman"/>
        </w:rPr>
        <w:t>Men du kan ikke se mig,</w:t>
      </w:r>
      <w:r w:rsidRPr="00AD051E">
        <w:rPr>
          <w:rFonts w:ascii="Times New Roman"/>
        </w:rPr>
        <w:t>«</w:t>
      </w:r>
      <w:r w:rsidRPr="00AD051E">
        <w:rPr>
          <w:rFonts w:ascii="Times New Roman"/>
        </w:rPr>
        <w:t xml:space="preserve"> siger jeg s</w:t>
      </w:r>
      <w:r w:rsidRPr="00AD051E">
        <w:rPr>
          <w:rFonts w:ascii="Times New Roman"/>
        </w:rPr>
        <w:t>å</w:t>
      </w:r>
      <w:r w:rsidRPr="00AD051E">
        <w:rPr>
          <w:rFonts w:ascii="Times New Roman"/>
        </w:rPr>
        <w:t xml:space="preserve"> h</w:t>
      </w:r>
      <w:r w:rsidRPr="00AD051E">
        <w:rPr>
          <w:rFonts w:ascii="Times New Roman"/>
        </w:rPr>
        <w:t>ø</w:t>
      </w:r>
      <w:r w:rsidRPr="00AD051E">
        <w:rPr>
          <w:rFonts w:ascii="Times New Roman"/>
        </w:rPr>
        <w:t>jt stemmen kan b</w:t>
      </w:r>
      <w:r w:rsidRPr="00AD051E">
        <w:rPr>
          <w:rFonts w:ascii="Times New Roman"/>
        </w:rPr>
        <w:t>æ</w:t>
      </w:r>
      <w:r w:rsidRPr="00AD051E">
        <w:rPr>
          <w:rFonts w:ascii="Times New Roman"/>
        </w:rPr>
        <w:t xml:space="preserve">re mig. </w:t>
      </w:r>
      <w:r w:rsidRPr="00AD051E">
        <w:rPr>
          <w:rFonts w:ascii="Times New Roman"/>
        </w:rPr>
        <w:t>»</w:t>
      </w:r>
      <w:r w:rsidRPr="00AD051E">
        <w:rPr>
          <w:rFonts w:ascii="Times New Roman"/>
        </w:rPr>
        <w:t>Jo,</w:t>
      </w:r>
      <w:r w:rsidRPr="00AD051E">
        <w:rPr>
          <w:rFonts w:ascii="Times New Roman"/>
        </w:rPr>
        <w:t>«</w:t>
      </w:r>
      <w:r w:rsidRPr="00AD051E">
        <w:rPr>
          <w:rFonts w:ascii="Times New Roman"/>
        </w:rPr>
        <w:t xml:space="preserve"> siger hun. </w:t>
      </w:r>
      <w:r w:rsidRPr="00AD051E">
        <w:rPr>
          <w:rFonts w:ascii="Times New Roman"/>
        </w:rPr>
        <w:t>»</w:t>
      </w:r>
      <w:r w:rsidRPr="00AD051E">
        <w:rPr>
          <w:rFonts w:ascii="Times New Roman"/>
        </w:rPr>
        <w:t>Nej, ikke rigtigt,</w:t>
      </w:r>
      <w:r w:rsidRPr="00AD051E">
        <w:rPr>
          <w:rFonts w:ascii="Times New Roman"/>
        </w:rPr>
        <w:t>«</w:t>
      </w:r>
      <w:r w:rsidRPr="00AD051E">
        <w:rPr>
          <w:rFonts w:ascii="Times New Roman"/>
        </w:rPr>
        <w:t xml:space="preserve"> siger jeg, </w:t>
      </w:r>
      <w:r w:rsidRPr="00AD051E">
        <w:rPr>
          <w:rFonts w:ascii="Times New Roman"/>
        </w:rPr>
        <w:t>»</w:t>
      </w:r>
      <w:r w:rsidRPr="00AD051E">
        <w:rPr>
          <w:rFonts w:ascii="Times New Roman"/>
        </w:rPr>
        <w:t>det kan du ikke forst</w:t>
      </w:r>
      <w:r w:rsidRPr="00AD051E">
        <w:rPr>
          <w:rFonts w:ascii="Times New Roman"/>
        </w:rPr>
        <w:t>å</w:t>
      </w:r>
      <w:r w:rsidRPr="00AD051E">
        <w:rPr>
          <w:rFonts w:ascii="Times New Roman"/>
        </w:rPr>
        <w:t>. Jeg er st</w:t>
      </w:r>
      <w:r w:rsidRPr="00AD051E">
        <w:rPr>
          <w:rFonts w:ascii="Times New Roman"/>
        </w:rPr>
        <w:t>ø</w:t>
      </w:r>
      <w:r w:rsidRPr="00AD051E">
        <w:rPr>
          <w:rFonts w:ascii="Times New Roman"/>
        </w:rPr>
        <w:t>rre, end du tror, hvad du kan se, er slet i</w:t>
      </w:r>
      <w:r>
        <w:rPr>
          <w:rFonts w:ascii="Times New Roman"/>
        </w:rPr>
        <w:t>kke mig</w:t>
      </w:r>
      <w:r>
        <w:rPr>
          <w:rFonts w:ascii="Times New Roman"/>
        </w:rPr>
        <w:t>«</w:t>
      </w:r>
      <w:r>
        <w:rPr>
          <w:rFonts w:ascii="Times New Roman"/>
        </w:rPr>
        <w:t xml:space="preserve">. </w:t>
      </w:r>
      <w:r>
        <w:rPr>
          <w:rFonts w:ascii="Times New Roman"/>
        </w:rPr>
        <w:t>»Å</w:t>
      </w:r>
      <w:r>
        <w:rPr>
          <w:rFonts w:ascii="Times New Roman"/>
        </w:rPr>
        <w:t xml:space="preserve">h jo, </w:t>
      </w:r>
      <w:r>
        <w:rPr>
          <w:rFonts w:ascii="Times New Roman"/>
        </w:rPr>
        <w:t>«</w:t>
      </w:r>
      <w:r>
        <w:rPr>
          <w:rFonts w:ascii="Times New Roman"/>
        </w:rPr>
        <w:t xml:space="preserve"> gr</w:t>
      </w:r>
      <w:r>
        <w:rPr>
          <w:rFonts w:ascii="Times New Roman"/>
        </w:rPr>
        <w:t>æ</w:t>
      </w:r>
      <w:r>
        <w:rPr>
          <w:rFonts w:ascii="Times New Roman"/>
        </w:rPr>
        <w:t xml:space="preserve">der hun, </w:t>
      </w:r>
      <w:r>
        <w:rPr>
          <w:rFonts w:ascii="Times New Roman"/>
        </w:rPr>
        <w:t>»</w:t>
      </w:r>
      <w:r>
        <w:rPr>
          <w:rFonts w:ascii="Times New Roman"/>
        </w:rPr>
        <w:t>det er dig. Det er dig.</w:t>
      </w:r>
      <w:r>
        <w:rPr>
          <w:rFonts w:ascii="Times New Roman"/>
        </w:rPr>
        <w:t>«</w:t>
      </w:r>
      <w:r>
        <w:rPr>
          <w:rFonts w:ascii="Times New Roman"/>
        </w:rPr>
        <w:t xml:space="preserve"> </w:t>
      </w:r>
      <w:r>
        <w:rPr>
          <w:rFonts w:ascii="Times New Roman"/>
        </w:rPr>
        <w:t>»</w:t>
      </w:r>
      <w:r>
        <w:rPr>
          <w:rFonts w:ascii="Times New Roman"/>
        </w:rPr>
        <w:t>S</w:t>
      </w:r>
      <w:r>
        <w:rPr>
          <w:rFonts w:ascii="Times New Roman"/>
        </w:rPr>
        <w:t>å</w:t>
      </w:r>
      <w:r>
        <w:rPr>
          <w:rFonts w:ascii="Times New Roman"/>
        </w:rPr>
        <w:t xml:space="preserve"> lad det v</w:t>
      </w:r>
      <w:r>
        <w:rPr>
          <w:rFonts w:ascii="Times New Roman"/>
        </w:rPr>
        <w:t>æ</w:t>
      </w:r>
      <w:r>
        <w:rPr>
          <w:rFonts w:ascii="Times New Roman"/>
        </w:rPr>
        <w:t>re mig,</w:t>
      </w:r>
      <w:r>
        <w:rPr>
          <w:rFonts w:ascii="Times New Roman"/>
        </w:rPr>
        <w:t>«</w:t>
      </w:r>
      <w:r>
        <w:rPr>
          <w:rFonts w:ascii="Times New Roman"/>
        </w:rPr>
        <w:t xml:space="preserve"> </w:t>
      </w:r>
      <w:r w:rsidRPr="00AD051E">
        <w:rPr>
          <w:rFonts w:ascii="Times New Roman"/>
        </w:rPr>
        <w:t>siger jeg. Hver dag.</w:t>
      </w:r>
    </w:p>
    <w:p w:rsidR="001F5A23" w:rsidRPr="00AD051E" w:rsidRDefault="001F5A23" w:rsidP="001F5A23">
      <w:pPr>
        <w:suppressLineNumbers/>
        <w:tabs>
          <w:tab w:val="left" w:pos="-850"/>
          <w:tab w:val="left" w:pos="0"/>
          <w:tab w:val="left" w:pos="850"/>
          <w:tab w:val="left" w:pos="1700"/>
          <w:tab w:val="left" w:pos="2550"/>
          <w:tab w:val="left" w:pos="3400"/>
          <w:tab w:val="left" w:pos="4250"/>
          <w:tab w:val="left" w:pos="5100"/>
          <w:tab w:val="left" w:pos="5950"/>
          <w:tab w:val="left" w:pos="6800"/>
          <w:tab w:val="left" w:pos="7650"/>
        </w:tabs>
        <w:spacing w:line="288" w:lineRule="auto"/>
        <w:jc w:val="both"/>
        <w:rPr>
          <w:rFonts w:ascii="Times New Roman"/>
        </w:rPr>
      </w:pPr>
      <w:bookmarkStart w:id="0" w:name="_GoBack"/>
      <w:bookmarkEnd w:id="0"/>
    </w:p>
    <w:sectPr w:rsidR="001F5A23" w:rsidRPr="00AD051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26" w:rsidRDefault="00A33726">
      <w:pPr>
        <w:spacing w:after="0" w:line="240" w:lineRule="auto"/>
      </w:pPr>
      <w:r>
        <w:separator/>
      </w:r>
    </w:p>
  </w:endnote>
  <w:endnote w:type="continuationSeparator" w:id="0">
    <w:p w:rsidR="00A33726" w:rsidRDefault="00A3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5D" w:rsidRDefault="001F5A23" w:rsidP="00A9445D">
    <w:pPr>
      <w:spacing w:line="240" w:lineRule="exact"/>
      <w:jc w:val="center"/>
    </w:pPr>
    <w:r>
      <w:rPr>
        <w:rStyle w:val="Sidetal"/>
      </w:rPr>
      <w:fldChar w:fldCharType="begin"/>
    </w:r>
    <w:r>
      <w:rPr>
        <w:rStyle w:val="Sidetal"/>
      </w:rPr>
      <w:instrText xml:space="preserve"> PAGE </w:instrText>
    </w:r>
    <w:r>
      <w:rPr>
        <w:rStyle w:val="Sidetal"/>
      </w:rPr>
      <w:fldChar w:fldCharType="separate"/>
    </w:r>
    <w:r w:rsidR="00A04919">
      <w:rPr>
        <w:rStyle w:val="Sidetal"/>
        <w:noProof/>
      </w:rPr>
      <w:t>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A04919">
      <w:rPr>
        <w:rStyle w:val="Sidetal"/>
        <w:noProof/>
      </w:rPr>
      <w:t>3</w:t>
    </w:r>
    <w:r>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26" w:rsidRDefault="00A33726">
      <w:pPr>
        <w:spacing w:after="0" w:line="240" w:lineRule="auto"/>
      </w:pPr>
      <w:r>
        <w:separator/>
      </w:r>
    </w:p>
  </w:footnote>
  <w:footnote w:type="continuationSeparator" w:id="0">
    <w:p w:rsidR="00A33726" w:rsidRDefault="00A33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6706B"/>
    <w:multiLevelType w:val="hybridMultilevel"/>
    <w:tmpl w:val="4B067DF8"/>
    <w:lvl w:ilvl="0" w:tplc="4094BF16">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23"/>
    <w:rsid w:val="00126A62"/>
    <w:rsid w:val="001F5A23"/>
    <w:rsid w:val="004C4AEB"/>
    <w:rsid w:val="00677445"/>
    <w:rsid w:val="00A04919"/>
    <w:rsid w:val="00A337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C5F1C-8061-4FB3-93F7-D5BB5E56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23"/>
    <w:pPr>
      <w:spacing w:after="200" w:line="276" w:lineRule="auto"/>
    </w:pPr>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basedOn w:val="Standardskrifttypeiafsnit"/>
    <w:rsid w:val="001F5A23"/>
  </w:style>
  <w:style w:type="paragraph" w:styleId="Listeafsnit">
    <w:name w:val="List Paragraph"/>
    <w:basedOn w:val="Normal"/>
    <w:uiPriority w:val="34"/>
    <w:qFormat/>
    <w:rsid w:val="001F5A23"/>
    <w:pPr>
      <w:ind w:left="720"/>
      <w:contextualSpacing/>
    </w:pPr>
  </w:style>
  <w:style w:type="character" w:styleId="Linjenummer">
    <w:name w:val="line number"/>
    <w:basedOn w:val="Standardskrifttypeiafsnit"/>
    <w:uiPriority w:val="99"/>
    <w:semiHidden/>
    <w:unhideWhenUsed/>
    <w:rsid w:val="001F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6581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Gadensgaard</dc:creator>
  <cp:keywords/>
  <dc:description/>
  <cp:lastModifiedBy>Pia Kamilla Børglum</cp:lastModifiedBy>
  <cp:revision>2</cp:revision>
  <dcterms:created xsi:type="dcterms:W3CDTF">2017-02-28T16:41:00Z</dcterms:created>
  <dcterms:modified xsi:type="dcterms:W3CDTF">2017-02-28T16:41:00Z</dcterms:modified>
</cp:coreProperties>
</file>