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A3212" w14:textId="41EF9A40" w:rsidR="00E549FD" w:rsidRPr="00E549FD" w:rsidRDefault="00E549FD" w:rsidP="00E549FD">
      <w:pPr>
        <w:pStyle w:val="Overskrift2"/>
        <w:rPr>
          <w:rFonts w:eastAsiaTheme="minorHAnsi"/>
          <w:sz w:val="20"/>
          <w:szCs w:val="20"/>
        </w:rPr>
      </w:pPr>
      <w:r w:rsidRPr="00E549FD">
        <w:rPr>
          <w:rFonts w:eastAsiaTheme="minorHAnsi"/>
        </w:rPr>
        <w:t>Psykopatiske kriminelle har empati switch</w:t>
      </w:r>
      <w:r>
        <w:rPr>
          <w:rFonts w:eastAsiaTheme="minorHAnsi"/>
        </w:rPr>
        <w:t xml:space="preserve"> </w:t>
      </w:r>
      <w:r w:rsidRPr="00E549FD">
        <w:rPr>
          <w:rFonts w:eastAsiaTheme="minorHAnsi"/>
          <w:sz w:val="20"/>
          <w:szCs w:val="20"/>
        </w:rPr>
        <w:t xml:space="preserve">(google </w:t>
      </w:r>
      <w:proofErr w:type="spellStart"/>
      <w:r w:rsidRPr="00E549FD">
        <w:rPr>
          <w:rFonts w:eastAsiaTheme="minorHAnsi"/>
          <w:sz w:val="20"/>
          <w:szCs w:val="20"/>
        </w:rPr>
        <w:t>translat</w:t>
      </w:r>
      <w:r>
        <w:rPr>
          <w:rFonts w:eastAsiaTheme="minorHAnsi"/>
          <w:sz w:val="20"/>
          <w:szCs w:val="20"/>
        </w:rPr>
        <w:t>e</w:t>
      </w:r>
      <w:proofErr w:type="spellEnd"/>
      <w:r w:rsidRPr="00E549FD">
        <w:rPr>
          <w:rFonts w:eastAsiaTheme="minorHAnsi"/>
          <w:sz w:val="20"/>
          <w:szCs w:val="20"/>
        </w:rPr>
        <w:t xml:space="preserve"> – fra engelsk)</w:t>
      </w:r>
    </w:p>
    <w:p w14:paraId="299D415D" w14:textId="63764132" w:rsidR="00E549FD" w:rsidRDefault="00E549FD" w:rsidP="00E549FD">
      <w:r w:rsidRPr="00E549FD">
        <w:t>25. juli 2013</w:t>
      </w:r>
      <w:r>
        <w:t xml:space="preserve"> </w:t>
      </w:r>
      <w:r w:rsidRPr="00E549FD">
        <w:rPr>
          <w:b/>
          <w:bCs/>
        </w:rPr>
        <w:t xml:space="preserve">Af Melissa </w:t>
      </w:r>
      <w:proofErr w:type="spellStart"/>
      <w:r w:rsidRPr="00E549FD">
        <w:rPr>
          <w:b/>
          <w:bCs/>
        </w:rPr>
        <w:t>Hogenboom</w:t>
      </w:r>
      <w:proofErr w:type="spellEnd"/>
      <w:r>
        <w:rPr>
          <w:b/>
          <w:bCs/>
        </w:rPr>
        <w:t xml:space="preserve">. </w:t>
      </w:r>
      <w:r w:rsidRPr="00E549FD">
        <w:t>Videnskabsreporter, BBC News</w:t>
      </w:r>
      <w:r>
        <w:br/>
      </w:r>
      <w:hyperlink r:id="rId7" w:history="1">
        <w:r w:rsidRPr="00520275">
          <w:rPr>
            <w:rStyle w:val="Hyperlink"/>
          </w:rPr>
          <w:t>https://www.bbc.com/news/science-environment-23431793</w:t>
        </w:r>
      </w:hyperlink>
    </w:p>
    <w:p w14:paraId="7270B97A" w14:textId="63B9B2A0" w:rsidR="00E549FD" w:rsidRPr="00E549FD" w:rsidRDefault="00E549FD" w:rsidP="00E549FD">
      <w:r w:rsidRPr="00E549FD">
        <w:drawing>
          <wp:anchor distT="0" distB="0" distL="114300" distR="114300" simplePos="0" relativeHeight="251660288" behindDoc="1" locked="0" layoutInCell="1" allowOverlap="1" wp14:anchorId="42AE01E1" wp14:editId="39B9529D">
            <wp:simplePos x="0" y="0"/>
            <wp:positionH relativeFrom="column">
              <wp:posOffset>-1913</wp:posOffset>
            </wp:positionH>
            <wp:positionV relativeFrom="paragraph">
              <wp:posOffset>1499</wp:posOffset>
            </wp:positionV>
            <wp:extent cx="2535858" cy="1424598"/>
            <wp:effectExtent l="0" t="0" r="0" b="4445"/>
            <wp:wrapTight wrapText="bothSides">
              <wp:wrapPolygon edited="0">
                <wp:start x="0" y="0"/>
                <wp:lineTo x="0" y="21379"/>
                <wp:lineTo x="21421" y="21379"/>
                <wp:lineTo x="21421" y="0"/>
                <wp:lineTo x="0" y="0"/>
              </wp:wrapPolygon>
            </wp:wrapTight>
            <wp:docPr id="1792709717" name="Billede 7" descr="Neur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Neuron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5858" cy="14245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DBC31C" w14:textId="77777777" w:rsidR="00E549FD" w:rsidRDefault="00E549FD" w:rsidP="00E549FD"/>
    <w:p w14:paraId="43F4C504" w14:textId="77777777" w:rsidR="00E549FD" w:rsidRDefault="00E549FD" w:rsidP="00E549FD"/>
    <w:p w14:paraId="7B2511F9" w14:textId="77777777" w:rsidR="00E549FD" w:rsidRDefault="00E549FD" w:rsidP="00E549FD"/>
    <w:p w14:paraId="312DD2EB" w14:textId="20370E1C" w:rsidR="00E549FD" w:rsidRPr="00E549FD" w:rsidRDefault="00E549FD" w:rsidP="00E549FD">
      <w:pPr>
        <w:rPr>
          <w:i/>
          <w:iCs/>
        </w:rPr>
      </w:pPr>
      <w:r w:rsidRPr="00E549FD">
        <w:rPr>
          <w:i/>
          <w:iCs/>
        </w:rPr>
        <w:t>Spejlneuroner i hjernen fyrer af, både når du ser nogen, der har smerter, og når du selv oplever det</w:t>
      </w:r>
    </w:p>
    <w:p w14:paraId="5E20B2C9" w14:textId="552F2A70" w:rsidR="00E549FD" w:rsidRPr="00E549FD" w:rsidRDefault="00E549FD" w:rsidP="00E549FD">
      <w:pPr>
        <w:ind w:right="-143"/>
      </w:pPr>
      <w:r w:rsidRPr="00E549FD">
        <w:rPr>
          <w:b/>
          <w:bCs/>
        </w:rPr>
        <w:t>Psykopater mangler ikke empati, snarere kan de tænde for den efter eget ønske, viser ny forskning.</w:t>
      </w:r>
      <w:r>
        <w:br/>
      </w:r>
      <w:r w:rsidRPr="00E549FD">
        <w:t>Anbragt i en hjernescanner så psykopatiske kriminelle videoer af en person, der sårede en anden og blev bedt om at føle empati med den smertefulde person.</w:t>
      </w:r>
    </w:p>
    <w:p w14:paraId="2777BFDC" w14:textId="77777777" w:rsidR="00E549FD" w:rsidRPr="00E549FD" w:rsidRDefault="00E549FD" w:rsidP="00E549FD">
      <w:r w:rsidRPr="00E549FD">
        <w:t>Først da de blev bedt om at forestille sig, hvordan smertemodtageren havde det, lyste det område af hjernen, der var relateret til smerte, op.</w:t>
      </w:r>
    </w:p>
    <w:p w14:paraId="3808118C" w14:textId="77777777" w:rsidR="00E549FD" w:rsidRPr="00E549FD" w:rsidRDefault="00E549FD" w:rsidP="00E549FD">
      <w:r w:rsidRPr="00E549FD">
        <w:t>Forskere, </w:t>
      </w:r>
      <w:hyperlink r:id="rId9" w:history="1">
        <w:r w:rsidRPr="00E549FD">
          <w:rPr>
            <w:rStyle w:val="Hyperlink"/>
            <w:b/>
            <w:bCs/>
          </w:rPr>
          <w:t>rapporterer i Brain, ekstern</w:t>
        </w:r>
      </w:hyperlink>
      <w:r w:rsidRPr="00E549FD">
        <w:t>, siger, at deres forskning forklarer, hvordan psykopater kan være både ufølsomme og charmerende.</w:t>
      </w:r>
    </w:p>
    <w:p w14:paraId="2895EB4C" w14:textId="77777777" w:rsidR="00E549FD" w:rsidRPr="00E549FD" w:rsidRDefault="00E549FD" w:rsidP="00E549FD">
      <w:r w:rsidRPr="00E549FD">
        <w:t>Teamet foreslår, at det med den rette træning kunne være muligt at hjælpe psykopater med at aktivere deres "empati-switch", hvilket kan bringe dem et skridt tættere på rehabilitering.</w:t>
      </w:r>
    </w:p>
    <w:p w14:paraId="6A2C5C1B" w14:textId="1AB4BDE3" w:rsidR="00E549FD" w:rsidRPr="00E549FD" w:rsidRDefault="00E549FD" w:rsidP="00E549FD">
      <w:pPr>
        <w:rPr>
          <w:b/>
          <w:bCs/>
        </w:rPr>
      </w:pPr>
      <w:r w:rsidRPr="00E549FD">
        <w:rPr>
          <w:b/>
          <w:bCs/>
        </w:rPr>
        <w:t>Spejlneuroner</w:t>
      </w:r>
      <w:r>
        <w:rPr>
          <w:b/>
          <w:bCs/>
        </w:rPr>
        <w:br/>
      </w:r>
      <w:r w:rsidRPr="00E549FD">
        <w:t>Evnen til at have empati med andre – at sætte sig i andres sted – er afgørende for social udvikling for at kunne reagere hensigtsmæssigt i hverdagens situationer.</w:t>
      </w:r>
    </w:p>
    <w:p w14:paraId="42D66F78" w14:textId="77777777" w:rsidR="00E549FD" w:rsidRPr="00E549FD" w:rsidRDefault="00E549FD" w:rsidP="00E549FD">
      <w:r w:rsidRPr="00E549FD">
        <w:t>Kriminelle med psykopati viser karakteristisk en reduceret evne til at have empati med andre, herunder deres ofre. Beviser tyder på, at de også er mere tilbøjelige til at begå gentagelser ved løsladelse end kriminelle uden den psykiatriske tilstand.</w:t>
      </w:r>
    </w:p>
    <w:p w14:paraId="377F2B81" w14:textId="77777777" w:rsidR="00E549FD" w:rsidRPr="00E549FD" w:rsidRDefault="00E549FD" w:rsidP="00E549FD">
      <w:r w:rsidRPr="00E549FD">
        <w:t>Psykopati er en personlighedsforstyrrelse karakteriseret ved overfladisk charme, patologisk løgn og en nedsat evne til anger.</w:t>
      </w:r>
    </w:p>
    <w:p w14:paraId="24B4D6B2" w14:textId="77777777" w:rsidR="00E549FD" w:rsidRPr="00E549FD" w:rsidRDefault="00E549FD" w:rsidP="00E549FD">
      <w:r w:rsidRPr="00E549FD">
        <w:t>Nu har videnskabsmænd fundet ud af, at kun når de blev bedt om at føle empati, blev de kriminelles empatireaktion, også kendt som spejlsystemet, tændt på samme måde, som den gjorde for kontrollerne. Uden instruktion viser de nedsat aktivitet i de områder af hjernen, der er forbundet med smerte.</w:t>
      </w:r>
    </w:p>
    <w:p w14:paraId="489D348B" w14:textId="77777777" w:rsidR="00E549FD" w:rsidRPr="00E549FD" w:rsidRDefault="00E549FD" w:rsidP="00E549FD">
      <w:r w:rsidRPr="00E549FD">
        <w:t>Dette spejlsystem refererer til spejlneuronerne i vores hjerne, som vides at aktiveres, når vi ser nogen udføre en opgave, og når vi selv gør det. De menes at spille en afgørende rolle i evnen til at have empati med andre.</w:t>
      </w:r>
    </w:p>
    <w:p w14:paraId="558B7872" w14:textId="650EFFCF" w:rsidR="00E549FD" w:rsidRPr="00E549FD" w:rsidRDefault="00E549FD" w:rsidP="00E549FD">
      <w:pPr>
        <w:rPr>
          <w:b/>
          <w:bCs/>
        </w:rPr>
      </w:pPr>
      <w:r w:rsidRPr="00E549FD">
        <w:rPr>
          <w:b/>
          <w:bCs/>
        </w:rPr>
        <w:t>'</w:t>
      </w:r>
      <w:proofErr w:type="spellStart"/>
      <w:r w:rsidRPr="00E549FD">
        <w:rPr>
          <w:b/>
          <w:bCs/>
        </w:rPr>
        <w:t>Dry</w:t>
      </w:r>
      <w:r>
        <w:rPr>
          <w:b/>
          <w:bCs/>
        </w:rPr>
        <w:t>s</w:t>
      </w:r>
      <w:r w:rsidRPr="00E549FD">
        <w:rPr>
          <w:b/>
          <w:bCs/>
        </w:rPr>
        <w:t>t</w:t>
      </w:r>
      <w:r>
        <w:rPr>
          <w:b/>
          <w:bCs/>
        </w:rPr>
        <w:t>er</w:t>
      </w:r>
      <w:proofErr w:type="spellEnd"/>
      <w:r w:rsidRPr="00E549FD">
        <w:rPr>
          <w:b/>
          <w:bCs/>
        </w:rPr>
        <w:t xml:space="preserve"> udsigt'</w:t>
      </w:r>
      <w:r>
        <w:rPr>
          <w:b/>
          <w:bCs/>
        </w:rPr>
        <w:br/>
      </w:r>
      <w:r w:rsidRPr="00E549FD">
        <w:t xml:space="preserve">Christian </w:t>
      </w:r>
      <w:proofErr w:type="spellStart"/>
      <w:r w:rsidRPr="00E549FD">
        <w:t>Keysers</w:t>
      </w:r>
      <w:proofErr w:type="spellEnd"/>
      <w:r w:rsidRPr="00E549FD">
        <w:t xml:space="preserve"> fra University of Groningen, Holland, og seniorforfatter af undersøgelsen, sagde, at det kunne ændre den måde, psykopatiske kriminelle blev set på.</w:t>
      </w:r>
    </w:p>
    <w:p w14:paraId="62989EEE" w14:textId="77777777" w:rsidR="00E549FD" w:rsidRPr="00E549FD" w:rsidRDefault="00E549FD" w:rsidP="00E549FD">
      <w:r w:rsidRPr="00E549FD">
        <w:lastRenderedPageBreak/>
        <w:t>"Den fremherskende opfattelse havde været, at de er følelsesløse individer, ude af stand til selv at mærke følelser og derfor ude af stand til at mærke følelser i andre.</w:t>
      </w:r>
    </w:p>
    <w:p w14:paraId="1415F16C" w14:textId="77777777" w:rsidR="00E549FD" w:rsidRPr="00E549FD" w:rsidRDefault="00E549FD" w:rsidP="00E549FD">
      <w:r w:rsidRPr="00E549FD">
        <w:t>"Vores arbejde viser, at det ikke er så enkelt. De mangler ikke empati, men de har en kontakt til at tænde og slukke for den. Som standard ser den ud til at være slukket."</w:t>
      </w:r>
    </w:p>
    <w:p w14:paraId="28DB715C" w14:textId="77777777" w:rsidR="00E549FD" w:rsidRPr="00E549FD" w:rsidRDefault="00E549FD" w:rsidP="00E549FD">
      <w:r w:rsidRPr="00E549FD">
        <w:t xml:space="preserve">Det faktum, at de har kapaciteten til at tænde for empati, i det mindste under visse betingelser, kunne have en positiv side ved det, sagde Prof </w:t>
      </w:r>
      <w:proofErr w:type="spellStart"/>
      <w:r w:rsidRPr="00E549FD">
        <w:t>Keysers</w:t>
      </w:r>
      <w:proofErr w:type="spellEnd"/>
      <w:r w:rsidRPr="00E549FD">
        <w:t>.</w:t>
      </w:r>
    </w:p>
    <w:p w14:paraId="0598A7F3" w14:textId="77777777" w:rsidR="00E549FD" w:rsidRPr="00E549FD" w:rsidRDefault="00E549FD" w:rsidP="00E549FD">
      <w:r w:rsidRPr="00E549FD">
        <w:t>"Forestillingen om, at psykopater slet ikke har nogen empati, var en dyster udsigt. Det ville gøre det meget svært for dem at få normal moralsk udvikling.</w:t>
      </w:r>
    </w:p>
    <w:p w14:paraId="4C6FBA5E" w14:textId="77777777" w:rsidR="00E549FD" w:rsidRPr="00E549FD" w:rsidRDefault="00E549FD" w:rsidP="00E549FD">
      <w:r w:rsidRPr="00E549FD">
        <w:t xml:space="preserve">"Nu, hvor vi har vist, at de har empati - selv om det kun er under visse forhold - kan vi give terapeuter noget at arbejde med," sagde professor </w:t>
      </w:r>
      <w:proofErr w:type="spellStart"/>
      <w:r w:rsidRPr="00E549FD">
        <w:t>Keysers</w:t>
      </w:r>
      <w:proofErr w:type="spellEnd"/>
      <w:r w:rsidRPr="00E549FD">
        <w:t xml:space="preserve"> til BBC News.</w:t>
      </w:r>
    </w:p>
    <w:p w14:paraId="754D7E9D" w14:textId="6C8C5062" w:rsidR="00E549FD" w:rsidRPr="00E549FD" w:rsidRDefault="00E549FD" w:rsidP="00E549FD">
      <w:r w:rsidRPr="00E549FD">
        <w:drawing>
          <wp:anchor distT="0" distB="0" distL="114300" distR="114300" simplePos="0" relativeHeight="251659264" behindDoc="1" locked="0" layoutInCell="1" allowOverlap="1" wp14:anchorId="288AF087" wp14:editId="5E4A71A9">
            <wp:simplePos x="0" y="0"/>
            <wp:positionH relativeFrom="column">
              <wp:posOffset>-1913</wp:posOffset>
            </wp:positionH>
            <wp:positionV relativeFrom="paragraph">
              <wp:posOffset>-1455</wp:posOffset>
            </wp:positionV>
            <wp:extent cx="2040721" cy="2040721"/>
            <wp:effectExtent l="0" t="0" r="0" b="0"/>
            <wp:wrapTight wrapText="bothSides">
              <wp:wrapPolygon edited="0">
                <wp:start x="0" y="0"/>
                <wp:lineTo x="0" y="21378"/>
                <wp:lineTo x="21378" y="21378"/>
                <wp:lineTo x="21378" y="0"/>
                <wp:lineTo x="0" y="0"/>
              </wp:wrapPolygon>
            </wp:wrapTight>
            <wp:docPr id="178815938" name="Billede 6" descr="Hjerneaktivering hos personer med psykopati var større, når de blev bedt om at forestille sig smerte (forgru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jerneaktivering hos personer med psykopati var større, når de blev bedt om at forestille sig smerte (forgrund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0721" cy="20407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1FA355" w14:textId="77777777" w:rsidR="00E549FD" w:rsidRDefault="00E549FD" w:rsidP="00E549FD"/>
    <w:p w14:paraId="58693E2A" w14:textId="77777777" w:rsidR="00E549FD" w:rsidRDefault="00E549FD" w:rsidP="00E549FD"/>
    <w:p w14:paraId="2B68A789" w14:textId="77777777" w:rsidR="00E549FD" w:rsidRDefault="00E549FD" w:rsidP="00E549FD"/>
    <w:p w14:paraId="59B68A26" w14:textId="77777777" w:rsidR="00E549FD" w:rsidRDefault="00E549FD" w:rsidP="00E549FD"/>
    <w:p w14:paraId="5C33FF0D" w14:textId="77777777" w:rsidR="00E549FD" w:rsidRDefault="00E549FD" w:rsidP="00E549FD"/>
    <w:p w14:paraId="3309C884" w14:textId="4ADEB0DE" w:rsidR="00E549FD" w:rsidRPr="00E549FD" w:rsidRDefault="00E549FD" w:rsidP="00E549FD">
      <w:pPr>
        <w:rPr>
          <w:i/>
          <w:iCs/>
        </w:rPr>
      </w:pPr>
      <w:r w:rsidRPr="00E549FD">
        <w:rPr>
          <w:i/>
          <w:iCs/>
        </w:rPr>
        <w:t>Hjerneaktivering hos kriminelle med psykopati var større, når de blev bedt om at have empati (forgrunden)</w:t>
      </w:r>
    </w:p>
    <w:p w14:paraId="195E344A" w14:textId="77777777" w:rsidR="00E549FD" w:rsidRPr="00E549FD" w:rsidRDefault="00E549FD" w:rsidP="00E549FD">
      <w:r w:rsidRPr="00E549FD">
        <w:t>Men han forklarede, at det endnu ikke var kendt, hvordan denne bevidste evne til empati kunne transformeres til den spontane empati, de fleste af os har.</w:t>
      </w:r>
    </w:p>
    <w:p w14:paraId="41DBA5A4" w14:textId="2A7D5BA8" w:rsidR="00E549FD" w:rsidRPr="00E549FD" w:rsidRDefault="00E549FD" w:rsidP="00E549FD">
      <w:pPr>
        <w:rPr>
          <w:b/>
          <w:bCs/>
        </w:rPr>
      </w:pPr>
      <w:r w:rsidRPr="00E549FD">
        <w:rPr>
          <w:b/>
          <w:bCs/>
        </w:rPr>
        <w:t>Million-dollar spørgsmål</w:t>
      </w:r>
      <w:r>
        <w:rPr>
          <w:b/>
          <w:bCs/>
        </w:rPr>
        <w:br/>
      </w:r>
      <w:proofErr w:type="spellStart"/>
      <w:r w:rsidRPr="00E549FD">
        <w:t>Essi</w:t>
      </w:r>
      <w:proofErr w:type="spellEnd"/>
      <w:r w:rsidRPr="00E549FD">
        <w:t xml:space="preserve"> </w:t>
      </w:r>
      <w:proofErr w:type="spellStart"/>
      <w:r w:rsidRPr="00E549FD">
        <w:t>Viding</w:t>
      </w:r>
      <w:proofErr w:type="spellEnd"/>
      <w:r w:rsidRPr="00E549FD">
        <w:t xml:space="preserve"> fra University College London, som ikke var involveret i undersøgelsen, sagde, at det var et yderst interessant fund, men at det forblev uklart, om de psykopatiske kriminelles oplevelse af empati føltes på samme måde som kontrollernes.</w:t>
      </w:r>
    </w:p>
    <w:p w14:paraId="226E5A60" w14:textId="77777777" w:rsidR="00E549FD" w:rsidRPr="00E549FD" w:rsidRDefault="00E549FD" w:rsidP="00E549FD">
      <w:r w:rsidRPr="00E549FD">
        <w:t xml:space="preserve">"Det er farligt at se på hjerneaktivering og sige, at det betyder, at de er empatiske. De er i stand til at generere en typisk neural reaktion, men det betyder ikke, at de har den samme empatiske oplevelse," siger professor </w:t>
      </w:r>
      <w:proofErr w:type="spellStart"/>
      <w:r w:rsidRPr="00E549FD">
        <w:t>Viding</w:t>
      </w:r>
      <w:proofErr w:type="spellEnd"/>
      <w:r w:rsidRPr="00E549FD">
        <w:t xml:space="preserve"> til BBC News.</w:t>
      </w:r>
    </w:p>
    <w:p w14:paraId="202C57CB" w14:textId="57B530AE" w:rsidR="00E549FD" w:rsidRPr="00E549FD" w:rsidRDefault="00E549FD" w:rsidP="00E549FD">
      <w:r w:rsidRPr="00E549FD">
        <w:t>"Vi ved, at de kan generere den samme respons, men de gør det på en aktiv og anstrengende måde. Under frie visningsforhold ser de ikke ud til at gøre det. Bare fordi de kan have empati, betyder det ikke, at de vil.</w:t>
      </w:r>
      <w:r>
        <w:t xml:space="preserve"> </w:t>
      </w:r>
      <w:r w:rsidRPr="00E549FD">
        <w:t>"Psykopatiske kriminelle er helt klart anderledes. Million-dollar-spørgsmålet er, om vi kan udtænke terapeutiske interventioner, der ville flytte dem til at gøre dette mere automatisk."</w:t>
      </w:r>
    </w:p>
    <w:p w14:paraId="6030C0D0" w14:textId="77777777" w:rsidR="00E549FD" w:rsidRPr="00E549FD" w:rsidRDefault="00E549FD" w:rsidP="00E549FD">
      <w:r w:rsidRPr="00E549FD">
        <w:t xml:space="preserve">Randall </w:t>
      </w:r>
      <w:proofErr w:type="spellStart"/>
      <w:r w:rsidRPr="00E549FD">
        <w:t>Salekin</w:t>
      </w:r>
      <w:proofErr w:type="spellEnd"/>
      <w:r w:rsidRPr="00E549FD">
        <w:t xml:space="preserve"> fra University of Alabama, USA, der arbejder med unge lovovertrædere sagde: "Disse resultater passer med meget af den behandling, jeg laver ved hjælp af et mentalt modelprogram, hvor unge informeres om, hvordan hjernen fungerer og derefter bliver bedt om at lave konkrete planer for at forbedre deres liv.</w:t>
      </w:r>
    </w:p>
    <w:p w14:paraId="4961E2FF" w14:textId="77777777" w:rsidR="00E549FD" w:rsidRDefault="00E549FD" w:rsidP="00E549FD">
      <w:r w:rsidRPr="00E549FD">
        <w:t>"Denne undersøgelse er imponerende, fordi den faktisk viser hjernens mekanismer eller neurale netværk involveret i at aktivere de indsattes empati."</w:t>
      </w:r>
    </w:p>
    <w:p w14:paraId="1323DB21" w14:textId="7831F52F" w:rsidR="00E549FD" w:rsidRPr="00E549FD" w:rsidRDefault="00E549FD" w:rsidP="00E549FD">
      <w:pPr>
        <w:rPr>
          <w:b/>
          <w:bCs/>
          <w:lang w:val="en-US"/>
        </w:rPr>
      </w:pPr>
      <w:r w:rsidRPr="00E549FD">
        <w:rPr>
          <w:b/>
          <w:bCs/>
          <w:lang w:val="en-US"/>
        </w:rPr>
        <w:lastRenderedPageBreak/>
        <w:t>Psychopathic criminals have empathy switch</w:t>
      </w:r>
    </w:p>
    <w:p w14:paraId="74A7A1B8" w14:textId="3D301211" w:rsidR="00E549FD" w:rsidRPr="00E549FD" w:rsidRDefault="00E549FD" w:rsidP="00E549FD">
      <w:pPr>
        <w:rPr>
          <w:b/>
          <w:bCs/>
          <w:lang w:val="en-US"/>
        </w:rPr>
      </w:pPr>
      <w:r w:rsidRPr="00E549FD">
        <w:rPr>
          <w:lang w:val="en-US"/>
        </w:rPr>
        <w:t>25 July 2013</w:t>
      </w:r>
      <w:r>
        <w:rPr>
          <w:lang w:val="en-US"/>
        </w:rPr>
        <w:t xml:space="preserve">, </w:t>
      </w:r>
      <w:r w:rsidRPr="00E549FD">
        <w:rPr>
          <w:b/>
          <w:bCs/>
          <w:lang w:val="en-US"/>
        </w:rPr>
        <w:t xml:space="preserve">By Melissa </w:t>
      </w:r>
      <w:proofErr w:type="spellStart"/>
      <w:r w:rsidRPr="00E549FD">
        <w:rPr>
          <w:b/>
          <w:bCs/>
          <w:lang w:val="en-US"/>
        </w:rPr>
        <w:t>Hogenboom</w:t>
      </w:r>
      <w:proofErr w:type="spellEnd"/>
      <w:r>
        <w:rPr>
          <w:b/>
          <w:bCs/>
          <w:lang w:val="en-US"/>
        </w:rPr>
        <w:t xml:space="preserve">, </w:t>
      </w:r>
      <w:r w:rsidRPr="00E549FD">
        <w:rPr>
          <w:lang w:val="en-US"/>
        </w:rPr>
        <w:t>Science reporter, BBC News</w:t>
      </w:r>
    </w:p>
    <w:p w14:paraId="736C7851" w14:textId="01870718" w:rsidR="00E549FD" w:rsidRPr="00E549FD" w:rsidRDefault="00E549FD" w:rsidP="00E549FD">
      <w:pPr>
        <w:rPr>
          <w:i/>
          <w:iCs/>
        </w:rPr>
      </w:pPr>
      <w:r w:rsidRPr="00E549FD">
        <w:rPr>
          <w:i/>
          <w:iCs/>
        </w:rPr>
        <w:drawing>
          <wp:inline distT="0" distB="0" distL="0" distR="0" wp14:anchorId="5101DEA1" wp14:editId="65935A49">
            <wp:extent cx="1393426" cy="782801"/>
            <wp:effectExtent l="0" t="0" r="0" b="0"/>
            <wp:docPr id="1090661512" name="Billede 11" descr="Neur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Neur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3263" cy="793945"/>
                    </a:xfrm>
                    <a:prstGeom prst="rect">
                      <a:avLst/>
                    </a:prstGeom>
                    <a:noFill/>
                    <a:ln>
                      <a:noFill/>
                    </a:ln>
                  </pic:spPr>
                </pic:pic>
              </a:graphicData>
            </a:graphic>
          </wp:inline>
        </w:drawing>
      </w:r>
    </w:p>
    <w:p w14:paraId="6BE479AD" w14:textId="77777777" w:rsidR="00E549FD" w:rsidRPr="00E549FD" w:rsidRDefault="00E549FD" w:rsidP="00E549FD">
      <w:pPr>
        <w:rPr>
          <w:i/>
          <w:iCs/>
          <w:sz w:val="20"/>
          <w:szCs w:val="20"/>
          <w:lang w:val="en-US"/>
        </w:rPr>
      </w:pPr>
      <w:r w:rsidRPr="00E549FD">
        <w:rPr>
          <w:i/>
          <w:iCs/>
          <w:sz w:val="20"/>
          <w:szCs w:val="20"/>
          <w:lang w:val="en-US"/>
        </w:rPr>
        <w:t>Mirror neurons in the brain fire both when you watch someone in pain and when you experience it yourself</w:t>
      </w:r>
    </w:p>
    <w:p w14:paraId="5B0B470E" w14:textId="398FD8C5" w:rsidR="00E549FD" w:rsidRPr="00E549FD" w:rsidRDefault="00E549FD" w:rsidP="00E549FD">
      <w:pPr>
        <w:rPr>
          <w:lang w:val="en-US"/>
        </w:rPr>
      </w:pPr>
      <w:r>
        <w:rPr>
          <w:b/>
          <w:bCs/>
          <w:lang w:val="en-US"/>
        </w:rPr>
        <w:br/>
      </w:r>
      <w:r w:rsidRPr="00E549FD">
        <w:rPr>
          <w:b/>
          <w:bCs/>
          <w:lang w:val="en-US"/>
        </w:rPr>
        <w:t>Psychopaths do not lack empathy, rather they can switch it on at will, according to new research.</w:t>
      </w:r>
    </w:p>
    <w:p w14:paraId="5AB1D30E" w14:textId="77777777" w:rsidR="00E549FD" w:rsidRPr="00E549FD" w:rsidRDefault="00E549FD" w:rsidP="00E549FD">
      <w:pPr>
        <w:rPr>
          <w:lang w:val="en-US"/>
        </w:rPr>
      </w:pPr>
      <w:r w:rsidRPr="00E549FD">
        <w:rPr>
          <w:lang w:val="en-US"/>
        </w:rPr>
        <w:t xml:space="preserve">Placed in a brain scanner, psychopathic criminals watched videos of one person hurting another and were asked to </w:t>
      </w:r>
      <w:proofErr w:type="spellStart"/>
      <w:r w:rsidRPr="00E549FD">
        <w:rPr>
          <w:lang w:val="en-US"/>
        </w:rPr>
        <w:t>empathise</w:t>
      </w:r>
      <w:proofErr w:type="spellEnd"/>
      <w:r w:rsidRPr="00E549FD">
        <w:rPr>
          <w:lang w:val="en-US"/>
        </w:rPr>
        <w:t xml:space="preserve"> with the individual in pain.</w:t>
      </w:r>
    </w:p>
    <w:p w14:paraId="72FA9A4C" w14:textId="77777777" w:rsidR="00E549FD" w:rsidRPr="00E549FD" w:rsidRDefault="00E549FD" w:rsidP="00E549FD">
      <w:pPr>
        <w:rPr>
          <w:lang w:val="en-US"/>
        </w:rPr>
      </w:pPr>
      <w:r w:rsidRPr="00E549FD">
        <w:rPr>
          <w:lang w:val="en-US"/>
        </w:rPr>
        <w:t>Only when asked to imagine how the pain receiver felt did the area of the brain related to pain light up.</w:t>
      </w:r>
    </w:p>
    <w:p w14:paraId="12FE4A20" w14:textId="77777777" w:rsidR="00E549FD" w:rsidRPr="00E549FD" w:rsidRDefault="00E549FD" w:rsidP="00E549FD">
      <w:pPr>
        <w:rPr>
          <w:lang w:val="en-US"/>
        </w:rPr>
      </w:pPr>
      <w:r w:rsidRPr="00E549FD">
        <w:rPr>
          <w:lang w:val="en-US"/>
        </w:rPr>
        <w:t>Scientists, </w:t>
      </w:r>
      <w:hyperlink r:id="rId11" w:history="1">
        <w:r w:rsidRPr="00E549FD">
          <w:rPr>
            <w:rStyle w:val="Hyperlink"/>
            <w:b/>
            <w:bCs/>
            <w:lang w:val="en-US"/>
          </w:rPr>
          <w:t>reporting in Brain, external</w:t>
        </w:r>
      </w:hyperlink>
      <w:r w:rsidRPr="00E549FD">
        <w:rPr>
          <w:lang w:val="en-US"/>
        </w:rPr>
        <w:t>, say their research explains how psychopaths can be both callous and charming.</w:t>
      </w:r>
    </w:p>
    <w:p w14:paraId="406E727C" w14:textId="77777777" w:rsidR="00E549FD" w:rsidRPr="00E549FD" w:rsidRDefault="00E549FD" w:rsidP="00E549FD">
      <w:pPr>
        <w:rPr>
          <w:lang w:val="en-US"/>
        </w:rPr>
      </w:pPr>
      <w:r w:rsidRPr="00E549FD">
        <w:rPr>
          <w:lang w:val="en-US"/>
        </w:rPr>
        <w:t>The team proposes that with the right training, it could be possible to help psychopaths activate their "empathy switch", which could bring them a step closer to rehabilitation.</w:t>
      </w:r>
    </w:p>
    <w:p w14:paraId="682AD61D" w14:textId="77777777" w:rsidR="00E549FD" w:rsidRPr="00E549FD" w:rsidRDefault="00E549FD" w:rsidP="00E549FD">
      <w:pPr>
        <w:rPr>
          <w:b/>
          <w:bCs/>
          <w:lang w:val="en-US"/>
        </w:rPr>
      </w:pPr>
      <w:r w:rsidRPr="00E549FD">
        <w:rPr>
          <w:b/>
          <w:bCs/>
          <w:lang w:val="en-US"/>
        </w:rPr>
        <w:t>Mirror neurons</w:t>
      </w:r>
    </w:p>
    <w:p w14:paraId="4E64F2EC" w14:textId="77777777" w:rsidR="00E549FD" w:rsidRPr="00E549FD" w:rsidRDefault="00E549FD" w:rsidP="00E549FD">
      <w:pPr>
        <w:rPr>
          <w:lang w:val="en-US"/>
        </w:rPr>
      </w:pPr>
      <w:r w:rsidRPr="00E549FD">
        <w:rPr>
          <w:lang w:val="en-US"/>
        </w:rPr>
        <w:t xml:space="preserve">The ability to </w:t>
      </w:r>
      <w:proofErr w:type="spellStart"/>
      <w:r w:rsidRPr="00E549FD">
        <w:rPr>
          <w:lang w:val="en-US"/>
        </w:rPr>
        <w:t>empathise</w:t>
      </w:r>
      <w:proofErr w:type="spellEnd"/>
      <w:r w:rsidRPr="00E549FD">
        <w:rPr>
          <w:lang w:val="en-US"/>
        </w:rPr>
        <w:t xml:space="preserve"> with others - to put yourself in someone else's shoes - is crucial to social development </w:t>
      </w:r>
      <w:proofErr w:type="gramStart"/>
      <w:r w:rsidRPr="00E549FD">
        <w:rPr>
          <w:lang w:val="en-US"/>
        </w:rPr>
        <w:t>in order to</w:t>
      </w:r>
      <w:proofErr w:type="gramEnd"/>
      <w:r w:rsidRPr="00E549FD">
        <w:rPr>
          <w:lang w:val="en-US"/>
        </w:rPr>
        <w:t xml:space="preserve"> respond appropriately in everyday situations.</w:t>
      </w:r>
    </w:p>
    <w:p w14:paraId="11C82027" w14:textId="77777777" w:rsidR="00E549FD" w:rsidRPr="00E549FD" w:rsidRDefault="00E549FD" w:rsidP="00E549FD">
      <w:pPr>
        <w:rPr>
          <w:lang w:val="en-US"/>
        </w:rPr>
      </w:pPr>
      <w:r w:rsidRPr="00E549FD">
        <w:rPr>
          <w:lang w:val="en-US"/>
        </w:rPr>
        <w:t xml:space="preserve">Criminals with psychopathy characteristically show a reduced ability to </w:t>
      </w:r>
      <w:proofErr w:type="spellStart"/>
      <w:r w:rsidRPr="00E549FD">
        <w:rPr>
          <w:lang w:val="en-US"/>
        </w:rPr>
        <w:t>empathise</w:t>
      </w:r>
      <w:proofErr w:type="spellEnd"/>
      <w:r w:rsidRPr="00E549FD">
        <w:rPr>
          <w:lang w:val="en-US"/>
        </w:rPr>
        <w:t xml:space="preserve"> with others, including their victims. Evidence suggests they are also more likely to reoffend upon release than criminals without </w:t>
      </w:r>
      <w:proofErr w:type="gramStart"/>
      <w:r w:rsidRPr="00E549FD">
        <w:rPr>
          <w:lang w:val="en-US"/>
        </w:rPr>
        <w:t>the psychiatric</w:t>
      </w:r>
      <w:proofErr w:type="gramEnd"/>
      <w:r w:rsidRPr="00E549FD">
        <w:rPr>
          <w:lang w:val="en-US"/>
        </w:rPr>
        <w:t xml:space="preserve"> condition.</w:t>
      </w:r>
    </w:p>
    <w:p w14:paraId="45863888" w14:textId="77777777" w:rsidR="00E549FD" w:rsidRPr="00E549FD" w:rsidRDefault="00E549FD" w:rsidP="00E549FD">
      <w:pPr>
        <w:rPr>
          <w:lang w:val="en-US"/>
        </w:rPr>
      </w:pPr>
      <w:r w:rsidRPr="00E549FD">
        <w:rPr>
          <w:lang w:val="en-US"/>
        </w:rPr>
        <w:t xml:space="preserve">Psychopathy is a personality disorder </w:t>
      </w:r>
      <w:proofErr w:type="spellStart"/>
      <w:r w:rsidRPr="00E549FD">
        <w:rPr>
          <w:lang w:val="en-US"/>
        </w:rPr>
        <w:t>characterised</w:t>
      </w:r>
      <w:proofErr w:type="spellEnd"/>
      <w:r w:rsidRPr="00E549FD">
        <w:rPr>
          <w:lang w:val="en-US"/>
        </w:rPr>
        <w:t xml:space="preserve"> by superficial charm, pathological lying and a diminished capacity for remorse.</w:t>
      </w:r>
    </w:p>
    <w:p w14:paraId="4933945E" w14:textId="77777777" w:rsidR="00E549FD" w:rsidRPr="00E549FD" w:rsidRDefault="00E549FD" w:rsidP="00E549FD">
      <w:pPr>
        <w:rPr>
          <w:lang w:val="en-US"/>
        </w:rPr>
      </w:pPr>
      <w:r w:rsidRPr="00E549FD">
        <w:rPr>
          <w:lang w:val="en-US"/>
        </w:rPr>
        <w:t xml:space="preserve">Now scientists have found that only when asked to </w:t>
      </w:r>
      <w:proofErr w:type="spellStart"/>
      <w:r w:rsidRPr="00E549FD">
        <w:rPr>
          <w:lang w:val="en-US"/>
        </w:rPr>
        <w:t>empathise</w:t>
      </w:r>
      <w:proofErr w:type="spellEnd"/>
      <w:r w:rsidRPr="00E549FD">
        <w:rPr>
          <w:lang w:val="en-US"/>
        </w:rPr>
        <w:t xml:space="preserve"> did the criminals' empathy reaction, also known as the mirror system, fire up the same way as it did for the controls. Without instruction, they show reduced activity in the regions of the brain associated with pain.</w:t>
      </w:r>
    </w:p>
    <w:p w14:paraId="5ACFC79E" w14:textId="77777777" w:rsidR="00E549FD" w:rsidRPr="00E549FD" w:rsidRDefault="00E549FD" w:rsidP="00E549FD">
      <w:pPr>
        <w:rPr>
          <w:lang w:val="en-US"/>
        </w:rPr>
      </w:pPr>
      <w:r w:rsidRPr="00E549FD">
        <w:rPr>
          <w:lang w:val="en-US"/>
        </w:rPr>
        <w:t xml:space="preserve">This mirror system refers to the mirror neurons in our brain which are known to activate when we watch someone do a task and when we do it ourselves. They are thought to play a vital role in the ability to </w:t>
      </w:r>
      <w:proofErr w:type="spellStart"/>
      <w:r w:rsidRPr="00E549FD">
        <w:rPr>
          <w:lang w:val="en-US"/>
        </w:rPr>
        <w:t>empathise</w:t>
      </w:r>
      <w:proofErr w:type="spellEnd"/>
      <w:r w:rsidRPr="00E549FD">
        <w:rPr>
          <w:lang w:val="en-US"/>
        </w:rPr>
        <w:t xml:space="preserve"> with others.</w:t>
      </w:r>
    </w:p>
    <w:p w14:paraId="7029E0B2" w14:textId="77777777" w:rsidR="00E549FD" w:rsidRPr="00E549FD" w:rsidRDefault="00E549FD" w:rsidP="00E549FD">
      <w:pPr>
        <w:rPr>
          <w:b/>
          <w:bCs/>
          <w:lang w:val="en-US"/>
        </w:rPr>
      </w:pPr>
      <w:r w:rsidRPr="00E549FD">
        <w:rPr>
          <w:b/>
          <w:bCs/>
          <w:lang w:val="en-US"/>
        </w:rPr>
        <w:t>'Bleak prospect'</w:t>
      </w:r>
    </w:p>
    <w:p w14:paraId="119E06E0" w14:textId="77777777" w:rsidR="00E549FD" w:rsidRPr="00E549FD" w:rsidRDefault="00E549FD" w:rsidP="00E549FD">
      <w:pPr>
        <w:rPr>
          <w:lang w:val="en-US"/>
        </w:rPr>
      </w:pPr>
      <w:r w:rsidRPr="00E549FD">
        <w:rPr>
          <w:lang w:val="en-US"/>
        </w:rPr>
        <w:t xml:space="preserve">Christian </w:t>
      </w:r>
      <w:proofErr w:type="spellStart"/>
      <w:r w:rsidRPr="00E549FD">
        <w:rPr>
          <w:lang w:val="en-US"/>
        </w:rPr>
        <w:t>Keysers</w:t>
      </w:r>
      <w:proofErr w:type="spellEnd"/>
      <w:r w:rsidRPr="00E549FD">
        <w:rPr>
          <w:lang w:val="en-US"/>
        </w:rPr>
        <w:t xml:space="preserve"> from the University of Groningen, the Netherlands, and senior author of the study, said it could change the way psychopathic criminals were viewed.</w:t>
      </w:r>
    </w:p>
    <w:p w14:paraId="767A7CBD" w14:textId="77777777" w:rsidR="00E549FD" w:rsidRPr="00E549FD" w:rsidRDefault="00E549FD" w:rsidP="00E549FD">
      <w:pPr>
        <w:rPr>
          <w:lang w:val="en-US"/>
        </w:rPr>
      </w:pPr>
      <w:r w:rsidRPr="00E549FD">
        <w:rPr>
          <w:lang w:val="en-US"/>
        </w:rPr>
        <w:t>"The predominant notion had been that they are callous individuals, unable to feel emotions themselves and therefore unable to feel emotions in others.</w:t>
      </w:r>
    </w:p>
    <w:p w14:paraId="541055CC" w14:textId="77777777" w:rsidR="00E549FD" w:rsidRPr="00E549FD" w:rsidRDefault="00E549FD" w:rsidP="00E549FD">
      <w:pPr>
        <w:rPr>
          <w:lang w:val="en-US"/>
        </w:rPr>
      </w:pPr>
      <w:r w:rsidRPr="00E549FD">
        <w:rPr>
          <w:lang w:val="en-US"/>
        </w:rPr>
        <w:lastRenderedPageBreak/>
        <w:t xml:space="preserve">"Our work shows it's not that simple. They don't lack </w:t>
      </w:r>
      <w:proofErr w:type="gramStart"/>
      <w:r w:rsidRPr="00E549FD">
        <w:rPr>
          <w:lang w:val="en-US"/>
        </w:rPr>
        <w:t>empathy</w:t>
      </w:r>
      <w:proofErr w:type="gramEnd"/>
      <w:r w:rsidRPr="00E549FD">
        <w:rPr>
          <w:lang w:val="en-US"/>
        </w:rPr>
        <w:t xml:space="preserve"> but they have a switch to turn it on and off. By default, it seems to be off."</w:t>
      </w:r>
    </w:p>
    <w:p w14:paraId="11B845C2" w14:textId="77777777" w:rsidR="00E549FD" w:rsidRPr="00E549FD" w:rsidRDefault="00E549FD" w:rsidP="00E549FD">
      <w:pPr>
        <w:rPr>
          <w:lang w:val="en-US"/>
        </w:rPr>
      </w:pPr>
      <w:r w:rsidRPr="00E549FD">
        <w:rPr>
          <w:lang w:val="en-US"/>
        </w:rPr>
        <w:t xml:space="preserve">The fact that they have the capacity to switch empathy on, at least under certain conditions, could have a positive side to it, Prof </w:t>
      </w:r>
      <w:proofErr w:type="spellStart"/>
      <w:r w:rsidRPr="00E549FD">
        <w:rPr>
          <w:lang w:val="en-US"/>
        </w:rPr>
        <w:t>Keysers</w:t>
      </w:r>
      <w:proofErr w:type="spellEnd"/>
      <w:r w:rsidRPr="00E549FD">
        <w:rPr>
          <w:lang w:val="en-US"/>
        </w:rPr>
        <w:t xml:space="preserve"> said.</w:t>
      </w:r>
    </w:p>
    <w:p w14:paraId="6558E45D" w14:textId="77777777" w:rsidR="00E549FD" w:rsidRPr="00E549FD" w:rsidRDefault="00E549FD" w:rsidP="00E549FD">
      <w:pPr>
        <w:rPr>
          <w:lang w:val="en-US"/>
        </w:rPr>
      </w:pPr>
      <w:r w:rsidRPr="00E549FD">
        <w:rPr>
          <w:lang w:val="en-US"/>
        </w:rPr>
        <w:t>"The notion psychopaths have no empathy at all was a bleak prospect. It would make it very hard for them to have normal moral development.</w:t>
      </w:r>
    </w:p>
    <w:p w14:paraId="1E3DA92A" w14:textId="77777777" w:rsidR="00E549FD" w:rsidRPr="00E549FD" w:rsidRDefault="00E549FD" w:rsidP="00E549FD">
      <w:pPr>
        <w:rPr>
          <w:lang w:val="en-US"/>
        </w:rPr>
      </w:pPr>
      <w:r w:rsidRPr="00E549FD">
        <w:rPr>
          <w:lang w:val="en-US"/>
        </w:rPr>
        <w:t xml:space="preserve">"Now that we've shown they have empathy - even if only in certain conditions - we can give therapists something to work with," Prof </w:t>
      </w:r>
      <w:proofErr w:type="spellStart"/>
      <w:r w:rsidRPr="00E549FD">
        <w:rPr>
          <w:lang w:val="en-US"/>
        </w:rPr>
        <w:t>Keysers</w:t>
      </w:r>
      <w:proofErr w:type="spellEnd"/>
      <w:r w:rsidRPr="00E549FD">
        <w:rPr>
          <w:lang w:val="en-US"/>
        </w:rPr>
        <w:t xml:space="preserve"> told BBC News.</w:t>
      </w:r>
    </w:p>
    <w:p w14:paraId="1B2D228F" w14:textId="77777777" w:rsidR="00E549FD" w:rsidRDefault="00E549FD" w:rsidP="00E549FD">
      <w:r w:rsidRPr="00E549FD">
        <w:drawing>
          <wp:anchor distT="0" distB="0" distL="114300" distR="114300" simplePos="0" relativeHeight="251658240" behindDoc="1" locked="0" layoutInCell="1" allowOverlap="1" wp14:anchorId="4FC6A7E5" wp14:editId="6AB45084">
            <wp:simplePos x="0" y="0"/>
            <wp:positionH relativeFrom="column">
              <wp:posOffset>-1913</wp:posOffset>
            </wp:positionH>
            <wp:positionV relativeFrom="paragraph">
              <wp:posOffset>-55</wp:posOffset>
            </wp:positionV>
            <wp:extent cx="1510264" cy="1510264"/>
            <wp:effectExtent l="0" t="0" r="0" b="0"/>
            <wp:wrapTight wrapText="bothSides">
              <wp:wrapPolygon edited="0">
                <wp:start x="0" y="0"/>
                <wp:lineTo x="0" y="21255"/>
                <wp:lineTo x="21255" y="21255"/>
                <wp:lineTo x="21255" y="0"/>
                <wp:lineTo x="0" y="0"/>
              </wp:wrapPolygon>
            </wp:wrapTight>
            <wp:docPr id="707634305" name="Billede 10" descr="Brain activation in individuals with psychopathy was greater when asked to imagine pain (fore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Brain activation in individuals with psychopathy was greater when asked to imagine pain (foregrou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0264" cy="15102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7CD011" w14:textId="77777777" w:rsidR="00E549FD" w:rsidRDefault="00E549FD" w:rsidP="00E549FD"/>
    <w:p w14:paraId="67A1D676" w14:textId="77777777" w:rsidR="00E549FD" w:rsidRDefault="00E549FD" w:rsidP="00E549FD"/>
    <w:p w14:paraId="774E8EF3" w14:textId="46AD4F66" w:rsidR="00E549FD" w:rsidRPr="00E549FD" w:rsidRDefault="00E549FD" w:rsidP="00E549FD">
      <w:pPr>
        <w:rPr>
          <w:lang w:val="en-US"/>
        </w:rPr>
      </w:pPr>
      <w:r w:rsidRPr="00E549FD">
        <w:rPr>
          <w:i/>
          <w:iCs/>
          <w:lang w:val="en-US"/>
        </w:rPr>
        <w:t xml:space="preserve">Brain activation in criminals with psychopathy was greater when asked to </w:t>
      </w:r>
      <w:proofErr w:type="spellStart"/>
      <w:r w:rsidRPr="00E549FD">
        <w:rPr>
          <w:i/>
          <w:iCs/>
          <w:lang w:val="en-US"/>
        </w:rPr>
        <w:t>empathise</w:t>
      </w:r>
      <w:proofErr w:type="spellEnd"/>
      <w:r w:rsidRPr="00E549FD">
        <w:rPr>
          <w:i/>
          <w:iCs/>
          <w:lang w:val="en-US"/>
        </w:rPr>
        <w:t xml:space="preserve"> (foreground)</w:t>
      </w:r>
    </w:p>
    <w:p w14:paraId="58905CA8" w14:textId="77777777" w:rsidR="00E549FD" w:rsidRDefault="00E549FD" w:rsidP="00E549FD">
      <w:pPr>
        <w:rPr>
          <w:lang w:val="en-US"/>
        </w:rPr>
      </w:pPr>
    </w:p>
    <w:p w14:paraId="1BCEED27" w14:textId="0307AD4F" w:rsidR="00E549FD" w:rsidRPr="00E549FD" w:rsidRDefault="00E549FD" w:rsidP="00E549FD">
      <w:pPr>
        <w:rPr>
          <w:lang w:val="en-US"/>
        </w:rPr>
      </w:pPr>
      <w:r w:rsidRPr="00E549FD">
        <w:rPr>
          <w:lang w:val="en-US"/>
        </w:rPr>
        <w:t xml:space="preserve">But he explained that it was not yet known how this </w:t>
      </w:r>
      <w:proofErr w:type="spellStart"/>
      <w:r w:rsidRPr="00E549FD">
        <w:rPr>
          <w:lang w:val="en-US"/>
        </w:rPr>
        <w:t>wilful</w:t>
      </w:r>
      <w:proofErr w:type="spellEnd"/>
      <w:r w:rsidRPr="00E549FD">
        <w:rPr>
          <w:lang w:val="en-US"/>
        </w:rPr>
        <w:t xml:space="preserve"> capacity for empathy could be transformed into the spontaneous empathy most of us have.</w:t>
      </w:r>
    </w:p>
    <w:p w14:paraId="6C6CA1CB" w14:textId="77777777" w:rsidR="00E549FD" w:rsidRPr="00E549FD" w:rsidRDefault="00E549FD" w:rsidP="00E549FD">
      <w:pPr>
        <w:rPr>
          <w:b/>
          <w:bCs/>
          <w:lang w:val="en-US"/>
        </w:rPr>
      </w:pPr>
      <w:r w:rsidRPr="00E549FD">
        <w:rPr>
          <w:b/>
          <w:bCs/>
          <w:lang w:val="en-US"/>
        </w:rPr>
        <w:t>Million-dollar question</w:t>
      </w:r>
    </w:p>
    <w:p w14:paraId="1E87E488" w14:textId="77777777" w:rsidR="00E549FD" w:rsidRPr="00E549FD" w:rsidRDefault="00E549FD" w:rsidP="00E549FD">
      <w:pPr>
        <w:rPr>
          <w:lang w:val="en-US"/>
        </w:rPr>
      </w:pPr>
      <w:r w:rsidRPr="00E549FD">
        <w:rPr>
          <w:lang w:val="en-US"/>
        </w:rPr>
        <w:t>Essi Viding from University College London, who was not involved with the study, said it was an extremely interesting finding, but that it remained unclear whether the psychopathic criminals' experience of empathy felt the same as that of the controls.</w:t>
      </w:r>
    </w:p>
    <w:p w14:paraId="5E56EB94" w14:textId="77777777" w:rsidR="00E549FD" w:rsidRPr="00E549FD" w:rsidRDefault="00E549FD" w:rsidP="00E549FD">
      <w:pPr>
        <w:rPr>
          <w:lang w:val="en-US"/>
        </w:rPr>
      </w:pPr>
      <w:r w:rsidRPr="00E549FD">
        <w:rPr>
          <w:lang w:val="en-US"/>
        </w:rPr>
        <w:t xml:space="preserve">"It's dangerous to look at brain activation and say that it means they're </w:t>
      </w:r>
      <w:proofErr w:type="spellStart"/>
      <w:r w:rsidRPr="00E549FD">
        <w:rPr>
          <w:lang w:val="en-US"/>
        </w:rPr>
        <w:t>empathising</w:t>
      </w:r>
      <w:proofErr w:type="spellEnd"/>
      <w:r w:rsidRPr="00E549FD">
        <w:rPr>
          <w:lang w:val="en-US"/>
        </w:rPr>
        <w:t xml:space="preserve">. They </w:t>
      </w:r>
      <w:proofErr w:type="gramStart"/>
      <w:r w:rsidRPr="00E549FD">
        <w:rPr>
          <w:lang w:val="en-US"/>
        </w:rPr>
        <w:t>are able to</w:t>
      </w:r>
      <w:proofErr w:type="gramEnd"/>
      <w:r w:rsidRPr="00E549FD">
        <w:rPr>
          <w:lang w:val="en-US"/>
        </w:rPr>
        <w:t xml:space="preserve"> generate a typical neural response, but that doesn't mean they have the same empathetic experience," Prof Viding told BBC News.</w:t>
      </w:r>
    </w:p>
    <w:p w14:paraId="4798731E" w14:textId="77777777" w:rsidR="00E549FD" w:rsidRPr="00E549FD" w:rsidRDefault="00E549FD" w:rsidP="00E549FD">
      <w:pPr>
        <w:rPr>
          <w:lang w:val="en-US"/>
        </w:rPr>
      </w:pPr>
      <w:r w:rsidRPr="00E549FD">
        <w:rPr>
          <w:lang w:val="en-US"/>
        </w:rPr>
        <w:t xml:space="preserve">"We know they can generate the same </w:t>
      </w:r>
      <w:proofErr w:type="gramStart"/>
      <w:r w:rsidRPr="00E549FD">
        <w:rPr>
          <w:lang w:val="en-US"/>
        </w:rPr>
        <w:t>response</w:t>
      </w:r>
      <w:proofErr w:type="gramEnd"/>
      <w:r w:rsidRPr="00E549FD">
        <w:rPr>
          <w:lang w:val="en-US"/>
        </w:rPr>
        <w:t xml:space="preserve"> but they do that in an active and effortful way. Under free-viewing conditions they don't seem to. Just because they can </w:t>
      </w:r>
      <w:proofErr w:type="spellStart"/>
      <w:r w:rsidRPr="00E549FD">
        <w:rPr>
          <w:lang w:val="en-US"/>
        </w:rPr>
        <w:t>empathise</w:t>
      </w:r>
      <w:proofErr w:type="spellEnd"/>
      <w:r w:rsidRPr="00E549FD">
        <w:rPr>
          <w:lang w:val="en-US"/>
        </w:rPr>
        <w:t>, doesn't mean they will.</w:t>
      </w:r>
    </w:p>
    <w:p w14:paraId="3E852462" w14:textId="77777777" w:rsidR="00E549FD" w:rsidRPr="00E549FD" w:rsidRDefault="00E549FD" w:rsidP="00E549FD">
      <w:pPr>
        <w:rPr>
          <w:lang w:val="en-US"/>
        </w:rPr>
      </w:pPr>
      <w:r w:rsidRPr="00E549FD">
        <w:rPr>
          <w:lang w:val="en-US"/>
        </w:rPr>
        <w:t>"Psychopathic criminals are clearly different. The million-dollar question is whether we can devise therapeutic interventions that would shift them do this more automatically."</w:t>
      </w:r>
    </w:p>
    <w:p w14:paraId="14D19F51" w14:textId="77777777" w:rsidR="00E549FD" w:rsidRPr="00E549FD" w:rsidRDefault="00E549FD" w:rsidP="00E549FD">
      <w:pPr>
        <w:rPr>
          <w:lang w:val="en-US"/>
        </w:rPr>
      </w:pPr>
      <w:r w:rsidRPr="00E549FD">
        <w:rPr>
          <w:lang w:val="en-US"/>
        </w:rPr>
        <w:t>Randall Salekin, from the University of Alabama, US, who works with youth offenders said: "These findings fit with much of the treatment I am doing using a mental model program, whereby youth are informed about how the brain works and then asked to make specific plans for improving their lives.</w:t>
      </w:r>
    </w:p>
    <w:p w14:paraId="48D9A67D" w14:textId="77777777" w:rsidR="00E549FD" w:rsidRPr="00E549FD" w:rsidRDefault="00E549FD" w:rsidP="00E549FD">
      <w:pPr>
        <w:rPr>
          <w:lang w:val="en-US"/>
        </w:rPr>
      </w:pPr>
      <w:r w:rsidRPr="00E549FD">
        <w:rPr>
          <w:lang w:val="en-US"/>
        </w:rPr>
        <w:t>"This study is impressive because it actually shows the brain mechanisms or neural networks involved in activating the inmates' empathy."</w:t>
      </w:r>
    </w:p>
    <w:p w14:paraId="05309809" w14:textId="77777777" w:rsidR="00E549FD" w:rsidRPr="00E549FD" w:rsidRDefault="00E549FD" w:rsidP="00E549FD">
      <w:pPr>
        <w:rPr>
          <w:lang w:val="en-US"/>
        </w:rPr>
      </w:pPr>
    </w:p>
    <w:p w14:paraId="640DD5AC" w14:textId="4B4E3F01" w:rsidR="00F92B88" w:rsidRPr="00E549FD" w:rsidRDefault="00F92B88">
      <w:pPr>
        <w:rPr>
          <w:lang w:val="en-US"/>
        </w:rPr>
      </w:pPr>
    </w:p>
    <w:sectPr w:rsidR="00F92B88" w:rsidRPr="00E549FD">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CF554" w14:textId="77777777" w:rsidR="009E76F4" w:rsidRDefault="009E76F4" w:rsidP="00E549FD">
      <w:pPr>
        <w:spacing w:after="0" w:line="240" w:lineRule="auto"/>
      </w:pPr>
      <w:r>
        <w:separator/>
      </w:r>
    </w:p>
  </w:endnote>
  <w:endnote w:type="continuationSeparator" w:id="0">
    <w:p w14:paraId="4EBE16F0" w14:textId="77777777" w:rsidR="009E76F4" w:rsidRDefault="009E76F4" w:rsidP="00E54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E78A5" w14:textId="77777777" w:rsidR="009E76F4" w:rsidRDefault="009E76F4" w:rsidP="00E549FD">
      <w:pPr>
        <w:spacing w:after="0" w:line="240" w:lineRule="auto"/>
      </w:pPr>
      <w:r>
        <w:separator/>
      </w:r>
    </w:p>
  </w:footnote>
  <w:footnote w:type="continuationSeparator" w:id="0">
    <w:p w14:paraId="3CCC55AC" w14:textId="77777777" w:rsidR="009E76F4" w:rsidRDefault="009E76F4" w:rsidP="00E549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32262"/>
    <w:multiLevelType w:val="multilevel"/>
    <w:tmpl w:val="868A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CD5C2B"/>
    <w:multiLevelType w:val="multilevel"/>
    <w:tmpl w:val="4180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385172">
    <w:abstractNumId w:val="0"/>
  </w:num>
  <w:num w:numId="2" w16cid:durableId="1019351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F41"/>
    <w:rsid w:val="001E3F41"/>
    <w:rsid w:val="007E703D"/>
    <w:rsid w:val="009E76F4"/>
    <w:rsid w:val="00D908BC"/>
    <w:rsid w:val="00E549FD"/>
    <w:rsid w:val="00F92B8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661B"/>
  <w15:chartTrackingRefBased/>
  <w15:docId w15:val="{CC32F70D-008D-4F07-AB6B-1D37D4E10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E3F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1E3F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E3F4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E3F4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E3F4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E3F4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E3F4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E3F4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E3F4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E3F4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1E3F4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E3F4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E3F4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E3F4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E3F4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E3F4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E3F4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E3F41"/>
    <w:rPr>
      <w:rFonts w:eastAsiaTheme="majorEastAsia" w:cstheme="majorBidi"/>
      <w:color w:val="272727" w:themeColor="text1" w:themeTint="D8"/>
    </w:rPr>
  </w:style>
  <w:style w:type="paragraph" w:styleId="Titel">
    <w:name w:val="Title"/>
    <w:basedOn w:val="Normal"/>
    <w:next w:val="Normal"/>
    <w:link w:val="TitelTegn"/>
    <w:uiPriority w:val="10"/>
    <w:qFormat/>
    <w:rsid w:val="001E3F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E3F4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E3F4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E3F4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E3F4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E3F41"/>
    <w:rPr>
      <w:i/>
      <w:iCs/>
      <w:color w:val="404040" w:themeColor="text1" w:themeTint="BF"/>
    </w:rPr>
  </w:style>
  <w:style w:type="paragraph" w:styleId="Listeafsnit">
    <w:name w:val="List Paragraph"/>
    <w:basedOn w:val="Normal"/>
    <w:uiPriority w:val="34"/>
    <w:qFormat/>
    <w:rsid w:val="001E3F41"/>
    <w:pPr>
      <w:ind w:left="720"/>
      <w:contextualSpacing/>
    </w:pPr>
  </w:style>
  <w:style w:type="character" w:styleId="Kraftigfremhvning">
    <w:name w:val="Intense Emphasis"/>
    <w:basedOn w:val="Standardskrifttypeiafsnit"/>
    <w:uiPriority w:val="21"/>
    <w:qFormat/>
    <w:rsid w:val="001E3F41"/>
    <w:rPr>
      <w:i/>
      <w:iCs/>
      <w:color w:val="0F4761" w:themeColor="accent1" w:themeShade="BF"/>
    </w:rPr>
  </w:style>
  <w:style w:type="paragraph" w:styleId="Strktcitat">
    <w:name w:val="Intense Quote"/>
    <w:basedOn w:val="Normal"/>
    <w:next w:val="Normal"/>
    <w:link w:val="StrktcitatTegn"/>
    <w:uiPriority w:val="30"/>
    <w:qFormat/>
    <w:rsid w:val="001E3F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E3F41"/>
    <w:rPr>
      <w:i/>
      <w:iCs/>
      <w:color w:val="0F4761" w:themeColor="accent1" w:themeShade="BF"/>
    </w:rPr>
  </w:style>
  <w:style w:type="character" w:styleId="Kraftighenvisning">
    <w:name w:val="Intense Reference"/>
    <w:basedOn w:val="Standardskrifttypeiafsnit"/>
    <w:uiPriority w:val="32"/>
    <w:qFormat/>
    <w:rsid w:val="001E3F41"/>
    <w:rPr>
      <w:b/>
      <w:bCs/>
      <w:smallCaps/>
      <w:color w:val="0F4761" w:themeColor="accent1" w:themeShade="BF"/>
      <w:spacing w:val="5"/>
    </w:rPr>
  </w:style>
  <w:style w:type="character" w:styleId="Hyperlink">
    <w:name w:val="Hyperlink"/>
    <w:basedOn w:val="Standardskrifttypeiafsnit"/>
    <w:uiPriority w:val="99"/>
    <w:unhideWhenUsed/>
    <w:rsid w:val="00E549FD"/>
    <w:rPr>
      <w:color w:val="467886" w:themeColor="hyperlink"/>
      <w:u w:val="single"/>
    </w:rPr>
  </w:style>
  <w:style w:type="character" w:styleId="Ulstomtale">
    <w:name w:val="Unresolved Mention"/>
    <w:basedOn w:val="Standardskrifttypeiafsnit"/>
    <w:uiPriority w:val="99"/>
    <w:semiHidden/>
    <w:unhideWhenUsed/>
    <w:rsid w:val="00E549FD"/>
    <w:rPr>
      <w:color w:val="605E5C"/>
      <w:shd w:val="clear" w:color="auto" w:fill="E1DFDD"/>
    </w:rPr>
  </w:style>
  <w:style w:type="paragraph" w:styleId="Sidehoved">
    <w:name w:val="header"/>
    <w:basedOn w:val="Normal"/>
    <w:link w:val="SidehovedTegn"/>
    <w:uiPriority w:val="99"/>
    <w:unhideWhenUsed/>
    <w:rsid w:val="00E549F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549FD"/>
  </w:style>
  <w:style w:type="paragraph" w:styleId="Sidefod">
    <w:name w:val="footer"/>
    <w:basedOn w:val="Normal"/>
    <w:link w:val="SidefodTegn"/>
    <w:uiPriority w:val="99"/>
    <w:unhideWhenUsed/>
    <w:rsid w:val="00E549F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54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63913">
      <w:bodyDiv w:val="1"/>
      <w:marLeft w:val="0"/>
      <w:marRight w:val="0"/>
      <w:marTop w:val="0"/>
      <w:marBottom w:val="0"/>
      <w:divBdr>
        <w:top w:val="none" w:sz="0" w:space="0" w:color="auto"/>
        <w:left w:val="none" w:sz="0" w:space="0" w:color="auto"/>
        <w:bottom w:val="none" w:sz="0" w:space="0" w:color="auto"/>
        <w:right w:val="none" w:sz="0" w:space="0" w:color="auto"/>
      </w:divBdr>
      <w:divsChild>
        <w:div w:id="1880121738">
          <w:marLeft w:val="0"/>
          <w:marRight w:val="0"/>
          <w:marTop w:val="0"/>
          <w:marBottom w:val="0"/>
          <w:divBdr>
            <w:top w:val="none" w:sz="0" w:space="0" w:color="auto"/>
            <w:left w:val="none" w:sz="0" w:space="0" w:color="auto"/>
            <w:bottom w:val="none" w:sz="0" w:space="0" w:color="auto"/>
            <w:right w:val="none" w:sz="0" w:space="0" w:color="auto"/>
          </w:divBdr>
          <w:divsChild>
            <w:div w:id="504133046">
              <w:marLeft w:val="0"/>
              <w:marRight w:val="0"/>
              <w:marTop w:val="0"/>
              <w:marBottom w:val="0"/>
              <w:divBdr>
                <w:top w:val="none" w:sz="0" w:space="0" w:color="auto"/>
                <w:left w:val="none" w:sz="0" w:space="0" w:color="auto"/>
                <w:bottom w:val="none" w:sz="0" w:space="0" w:color="auto"/>
                <w:right w:val="none" w:sz="0" w:space="0" w:color="auto"/>
              </w:divBdr>
              <w:divsChild>
                <w:div w:id="1660302683">
                  <w:marLeft w:val="0"/>
                  <w:marRight w:val="0"/>
                  <w:marTop w:val="0"/>
                  <w:marBottom w:val="0"/>
                  <w:divBdr>
                    <w:top w:val="none" w:sz="0" w:space="0" w:color="auto"/>
                    <w:left w:val="none" w:sz="0" w:space="0" w:color="auto"/>
                    <w:bottom w:val="none" w:sz="0" w:space="0" w:color="auto"/>
                    <w:right w:val="none" w:sz="0" w:space="0" w:color="auto"/>
                  </w:divBdr>
                </w:div>
                <w:div w:id="206713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00302">
          <w:marLeft w:val="0"/>
          <w:marRight w:val="0"/>
          <w:marTop w:val="0"/>
          <w:marBottom w:val="0"/>
          <w:divBdr>
            <w:top w:val="none" w:sz="0" w:space="0" w:color="auto"/>
            <w:left w:val="none" w:sz="0" w:space="0" w:color="auto"/>
            <w:bottom w:val="none" w:sz="0" w:space="0" w:color="auto"/>
            <w:right w:val="none" w:sz="0" w:space="0" w:color="auto"/>
          </w:divBdr>
        </w:div>
        <w:div w:id="376318652">
          <w:marLeft w:val="0"/>
          <w:marRight w:val="0"/>
          <w:marTop w:val="0"/>
          <w:marBottom w:val="0"/>
          <w:divBdr>
            <w:top w:val="none" w:sz="0" w:space="0" w:color="auto"/>
            <w:left w:val="none" w:sz="0" w:space="0" w:color="auto"/>
            <w:bottom w:val="none" w:sz="0" w:space="0" w:color="auto"/>
            <w:right w:val="none" w:sz="0" w:space="0" w:color="auto"/>
          </w:divBdr>
          <w:divsChild>
            <w:div w:id="433943653">
              <w:marLeft w:val="0"/>
              <w:marRight w:val="0"/>
              <w:marTop w:val="0"/>
              <w:marBottom w:val="0"/>
              <w:divBdr>
                <w:top w:val="none" w:sz="0" w:space="0" w:color="auto"/>
                <w:left w:val="none" w:sz="0" w:space="0" w:color="auto"/>
                <w:bottom w:val="none" w:sz="0" w:space="0" w:color="auto"/>
                <w:right w:val="none" w:sz="0" w:space="0" w:color="auto"/>
              </w:divBdr>
            </w:div>
            <w:div w:id="1900940973">
              <w:marLeft w:val="0"/>
              <w:marRight w:val="0"/>
              <w:marTop w:val="0"/>
              <w:marBottom w:val="0"/>
              <w:divBdr>
                <w:top w:val="none" w:sz="0" w:space="0" w:color="auto"/>
                <w:left w:val="none" w:sz="0" w:space="0" w:color="auto"/>
                <w:bottom w:val="none" w:sz="0" w:space="0" w:color="auto"/>
                <w:right w:val="none" w:sz="0" w:space="0" w:color="auto"/>
              </w:divBdr>
            </w:div>
          </w:divsChild>
        </w:div>
        <w:div w:id="438916355">
          <w:marLeft w:val="0"/>
          <w:marRight w:val="0"/>
          <w:marTop w:val="0"/>
          <w:marBottom w:val="0"/>
          <w:divBdr>
            <w:top w:val="none" w:sz="0" w:space="0" w:color="auto"/>
            <w:left w:val="none" w:sz="0" w:space="0" w:color="auto"/>
            <w:bottom w:val="none" w:sz="0" w:space="0" w:color="auto"/>
            <w:right w:val="none" w:sz="0" w:space="0" w:color="auto"/>
          </w:divBdr>
          <w:divsChild>
            <w:div w:id="739710905">
              <w:marLeft w:val="0"/>
              <w:marRight w:val="0"/>
              <w:marTop w:val="0"/>
              <w:marBottom w:val="0"/>
              <w:divBdr>
                <w:top w:val="none" w:sz="0" w:space="0" w:color="auto"/>
                <w:left w:val="none" w:sz="0" w:space="0" w:color="auto"/>
                <w:bottom w:val="none" w:sz="0" w:space="0" w:color="auto"/>
                <w:right w:val="none" w:sz="0" w:space="0" w:color="auto"/>
              </w:divBdr>
              <w:divsChild>
                <w:div w:id="2105950697">
                  <w:marLeft w:val="0"/>
                  <w:marRight w:val="0"/>
                  <w:marTop w:val="0"/>
                  <w:marBottom w:val="0"/>
                  <w:divBdr>
                    <w:top w:val="none" w:sz="0" w:space="0" w:color="auto"/>
                    <w:left w:val="none" w:sz="0" w:space="0" w:color="auto"/>
                    <w:bottom w:val="none" w:sz="0" w:space="0" w:color="auto"/>
                    <w:right w:val="none" w:sz="0" w:space="0" w:color="auto"/>
                  </w:divBdr>
                  <w:divsChild>
                    <w:div w:id="716052842">
                      <w:marLeft w:val="0"/>
                      <w:marRight w:val="0"/>
                      <w:marTop w:val="0"/>
                      <w:marBottom w:val="0"/>
                      <w:divBdr>
                        <w:top w:val="none" w:sz="0" w:space="0" w:color="auto"/>
                        <w:left w:val="none" w:sz="0" w:space="0" w:color="auto"/>
                        <w:bottom w:val="none" w:sz="0" w:space="0" w:color="auto"/>
                        <w:right w:val="none" w:sz="0" w:space="0" w:color="auto"/>
                      </w:divBdr>
                      <w:divsChild>
                        <w:div w:id="2136021069">
                          <w:marLeft w:val="0"/>
                          <w:marRight w:val="0"/>
                          <w:marTop w:val="0"/>
                          <w:marBottom w:val="0"/>
                          <w:divBdr>
                            <w:top w:val="none" w:sz="0" w:space="0" w:color="auto"/>
                            <w:left w:val="none" w:sz="0" w:space="0" w:color="auto"/>
                            <w:bottom w:val="none" w:sz="0" w:space="0" w:color="auto"/>
                            <w:right w:val="none" w:sz="0" w:space="0" w:color="auto"/>
                          </w:divBdr>
                        </w:div>
                        <w:div w:id="107944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265102">
          <w:marLeft w:val="0"/>
          <w:marRight w:val="0"/>
          <w:marTop w:val="0"/>
          <w:marBottom w:val="0"/>
          <w:divBdr>
            <w:top w:val="none" w:sz="0" w:space="0" w:color="auto"/>
            <w:left w:val="none" w:sz="0" w:space="0" w:color="auto"/>
            <w:bottom w:val="none" w:sz="0" w:space="0" w:color="auto"/>
            <w:right w:val="none" w:sz="0" w:space="0" w:color="auto"/>
          </w:divBdr>
          <w:divsChild>
            <w:div w:id="2112894761">
              <w:marLeft w:val="0"/>
              <w:marRight w:val="0"/>
              <w:marTop w:val="0"/>
              <w:marBottom w:val="0"/>
              <w:divBdr>
                <w:top w:val="none" w:sz="0" w:space="0" w:color="auto"/>
                <w:left w:val="none" w:sz="0" w:space="0" w:color="auto"/>
                <w:bottom w:val="none" w:sz="0" w:space="0" w:color="auto"/>
                <w:right w:val="none" w:sz="0" w:space="0" w:color="auto"/>
              </w:divBdr>
            </w:div>
          </w:divsChild>
        </w:div>
        <w:div w:id="1636712961">
          <w:marLeft w:val="0"/>
          <w:marRight w:val="0"/>
          <w:marTop w:val="0"/>
          <w:marBottom w:val="0"/>
          <w:divBdr>
            <w:top w:val="none" w:sz="0" w:space="0" w:color="auto"/>
            <w:left w:val="none" w:sz="0" w:space="0" w:color="auto"/>
            <w:bottom w:val="none" w:sz="0" w:space="0" w:color="auto"/>
            <w:right w:val="none" w:sz="0" w:space="0" w:color="auto"/>
          </w:divBdr>
        </w:div>
        <w:div w:id="1359087745">
          <w:marLeft w:val="0"/>
          <w:marRight w:val="0"/>
          <w:marTop w:val="0"/>
          <w:marBottom w:val="0"/>
          <w:divBdr>
            <w:top w:val="none" w:sz="0" w:space="0" w:color="auto"/>
            <w:left w:val="none" w:sz="0" w:space="0" w:color="auto"/>
            <w:bottom w:val="none" w:sz="0" w:space="0" w:color="auto"/>
            <w:right w:val="none" w:sz="0" w:space="0" w:color="auto"/>
          </w:divBdr>
          <w:divsChild>
            <w:div w:id="772553581">
              <w:marLeft w:val="0"/>
              <w:marRight w:val="0"/>
              <w:marTop w:val="0"/>
              <w:marBottom w:val="0"/>
              <w:divBdr>
                <w:top w:val="none" w:sz="0" w:space="0" w:color="auto"/>
                <w:left w:val="none" w:sz="0" w:space="0" w:color="auto"/>
                <w:bottom w:val="none" w:sz="0" w:space="0" w:color="auto"/>
                <w:right w:val="none" w:sz="0" w:space="0" w:color="auto"/>
              </w:divBdr>
            </w:div>
          </w:divsChild>
        </w:div>
        <w:div w:id="1517425199">
          <w:marLeft w:val="0"/>
          <w:marRight w:val="0"/>
          <w:marTop w:val="0"/>
          <w:marBottom w:val="0"/>
          <w:divBdr>
            <w:top w:val="none" w:sz="0" w:space="0" w:color="auto"/>
            <w:left w:val="none" w:sz="0" w:space="0" w:color="auto"/>
            <w:bottom w:val="none" w:sz="0" w:space="0" w:color="auto"/>
            <w:right w:val="none" w:sz="0" w:space="0" w:color="auto"/>
          </w:divBdr>
        </w:div>
        <w:div w:id="940642492">
          <w:marLeft w:val="0"/>
          <w:marRight w:val="0"/>
          <w:marTop w:val="0"/>
          <w:marBottom w:val="0"/>
          <w:divBdr>
            <w:top w:val="none" w:sz="0" w:space="0" w:color="auto"/>
            <w:left w:val="none" w:sz="0" w:space="0" w:color="auto"/>
            <w:bottom w:val="none" w:sz="0" w:space="0" w:color="auto"/>
            <w:right w:val="none" w:sz="0" w:space="0" w:color="auto"/>
          </w:divBdr>
          <w:divsChild>
            <w:div w:id="499124406">
              <w:marLeft w:val="0"/>
              <w:marRight w:val="0"/>
              <w:marTop w:val="0"/>
              <w:marBottom w:val="0"/>
              <w:divBdr>
                <w:top w:val="none" w:sz="0" w:space="0" w:color="auto"/>
                <w:left w:val="none" w:sz="0" w:space="0" w:color="auto"/>
                <w:bottom w:val="none" w:sz="0" w:space="0" w:color="auto"/>
                <w:right w:val="none" w:sz="0" w:space="0" w:color="auto"/>
              </w:divBdr>
            </w:div>
          </w:divsChild>
        </w:div>
        <w:div w:id="1360743161">
          <w:marLeft w:val="0"/>
          <w:marRight w:val="0"/>
          <w:marTop w:val="0"/>
          <w:marBottom w:val="0"/>
          <w:divBdr>
            <w:top w:val="none" w:sz="0" w:space="0" w:color="auto"/>
            <w:left w:val="none" w:sz="0" w:space="0" w:color="auto"/>
            <w:bottom w:val="none" w:sz="0" w:space="0" w:color="auto"/>
            <w:right w:val="none" w:sz="0" w:space="0" w:color="auto"/>
          </w:divBdr>
          <w:divsChild>
            <w:div w:id="2045327881">
              <w:marLeft w:val="0"/>
              <w:marRight w:val="0"/>
              <w:marTop w:val="0"/>
              <w:marBottom w:val="0"/>
              <w:divBdr>
                <w:top w:val="none" w:sz="0" w:space="0" w:color="auto"/>
                <w:left w:val="none" w:sz="0" w:space="0" w:color="auto"/>
                <w:bottom w:val="none" w:sz="0" w:space="0" w:color="auto"/>
                <w:right w:val="none" w:sz="0" w:space="0" w:color="auto"/>
              </w:divBdr>
            </w:div>
            <w:div w:id="2004969942">
              <w:marLeft w:val="0"/>
              <w:marRight w:val="0"/>
              <w:marTop w:val="0"/>
              <w:marBottom w:val="0"/>
              <w:divBdr>
                <w:top w:val="none" w:sz="0" w:space="0" w:color="auto"/>
                <w:left w:val="none" w:sz="0" w:space="0" w:color="auto"/>
                <w:bottom w:val="none" w:sz="0" w:space="0" w:color="auto"/>
                <w:right w:val="none" w:sz="0" w:space="0" w:color="auto"/>
              </w:divBdr>
            </w:div>
          </w:divsChild>
        </w:div>
        <w:div w:id="1420254822">
          <w:marLeft w:val="0"/>
          <w:marRight w:val="0"/>
          <w:marTop w:val="0"/>
          <w:marBottom w:val="0"/>
          <w:divBdr>
            <w:top w:val="none" w:sz="0" w:space="0" w:color="auto"/>
            <w:left w:val="none" w:sz="0" w:space="0" w:color="auto"/>
            <w:bottom w:val="none" w:sz="0" w:space="0" w:color="auto"/>
            <w:right w:val="none" w:sz="0" w:space="0" w:color="auto"/>
          </w:divBdr>
          <w:divsChild>
            <w:div w:id="1241408324">
              <w:marLeft w:val="0"/>
              <w:marRight w:val="0"/>
              <w:marTop w:val="0"/>
              <w:marBottom w:val="0"/>
              <w:divBdr>
                <w:top w:val="none" w:sz="0" w:space="0" w:color="auto"/>
                <w:left w:val="none" w:sz="0" w:space="0" w:color="auto"/>
                <w:bottom w:val="none" w:sz="0" w:space="0" w:color="auto"/>
                <w:right w:val="none" w:sz="0" w:space="0" w:color="auto"/>
              </w:divBdr>
            </w:div>
          </w:divsChild>
        </w:div>
        <w:div w:id="203176628">
          <w:marLeft w:val="0"/>
          <w:marRight w:val="0"/>
          <w:marTop w:val="0"/>
          <w:marBottom w:val="0"/>
          <w:divBdr>
            <w:top w:val="none" w:sz="0" w:space="0" w:color="auto"/>
            <w:left w:val="none" w:sz="0" w:space="0" w:color="auto"/>
            <w:bottom w:val="none" w:sz="0" w:space="0" w:color="auto"/>
            <w:right w:val="none" w:sz="0" w:space="0" w:color="auto"/>
          </w:divBdr>
        </w:div>
        <w:div w:id="1504979394">
          <w:marLeft w:val="0"/>
          <w:marRight w:val="0"/>
          <w:marTop w:val="0"/>
          <w:marBottom w:val="0"/>
          <w:divBdr>
            <w:top w:val="none" w:sz="0" w:space="0" w:color="auto"/>
            <w:left w:val="none" w:sz="0" w:space="0" w:color="auto"/>
            <w:bottom w:val="none" w:sz="0" w:space="0" w:color="auto"/>
            <w:right w:val="none" w:sz="0" w:space="0" w:color="auto"/>
          </w:divBdr>
          <w:divsChild>
            <w:div w:id="41381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73167">
      <w:bodyDiv w:val="1"/>
      <w:marLeft w:val="0"/>
      <w:marRight w:val="0"/>
      <w:marTop w:val="0"/>
      <w:marBottom w:val="0"/>
      <w:divBdr>
        <w:top w:val="none" w:sz="0" w:space="0" w:color="auto"/>
        <w:left w:val="none" w:sz="0" w:space="0" w:color="auto"/>
        <w:bottom w:val="none" w:sz="0" w:space="0" w:color="auto"/>
        <w:right w:val="none" w:sz="0" w:space="0" w:color="auto"/>
      </w:divBdr>
      <w:divsChild>
        <w:div w:id="1313438279">
          <w:marLeft w:val="0"/>
          <w:marRight w:val="0"/>
          <w:marTop w:val="0"/>
          <w:marBottom w:val="0"/>
          <w:divBdr>
            <w:top w:val="none" w:sz="0" w:space="0" w:color="auto"/>
            <w:left w:val="none" w:sz="0" w:space="0" w:color="auto"/>
            <w:bottom w:val="none" w:sz="0" w:space="0" w:color="auto"/>
            <w:right w:val="none" w:sz="0" w:space="0" w:color="auto"/>
          </w:divBdr>
          <w:divsChild>
            <w:div w:id="1584533297">
              <w:marLeft w:val="0"/>
              <w:marRight w:val="0"/>
              <w:marTop w:val="0"/>
              <w:marBottom w:val="0"/>
              <w:divBdr>
                <w:top w:val="none" w:sz="0" w:space="0" w:color="auto"/>
                <w:left w:val="none" w:sz="0" w:space="0" w:color="auto"/>
                <w:bottom w:val="none" w:sz="0" w:space="0" w:color="auto"/>
                <w:right w:val="none" w:sz="0" w:space="0" w:color="auto"/>
              </w:divBdr>
              <w:divsChild>
                <w:div w:id="866411246">
                  <w:marLeft w:val="0"/>
                  <w:marRight w:val="0"/>
                  <w:marTop w:val="0"/>
                  <w:marBottom w:val="0"/>
                  <w:divBdr>
                    <w:top w:val="none" w:sz="0" w:space="0" w:color="auto"/>
                    <w:left w:val="none" w:sz="0" w:space="0" w:color="auto"/>
                    <w:bottom w:val="none" w:sz="0" w:space="0" w:color="auto"/>
                    <w:right w:val="none" w:sz="0" w:space="0" w:color="auto"/>
                  </w:divBdr>
                </w:div>
                <w:div w:id="184354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43919">
          <w:marLeft w:val="0"/>
          <w:marRight w:val="0"/>
          <w:marTop w:val="0"/>
          <w:marBottom w:val="0"/>
          <w:divBdr>
            <w:top w:val="none" w:sz="0" w:space="0" w:color="auto"/>
            <w:left w:val="none" w:sz="0" w:space="0" w:color="auto"/>
            <w:bottom w:val="none" w:sz="0" w:space="0" w:color="auto"/>
            <w:right w:val="none" w:sz="0" w:space="0" w:color="auto"/>
          </w:divBdr>
        </w:div>
        <w:div w:id="1362705507">
          <w:marLeft w:val="0"/>
          <w:marRight w:val="0"/>
          <w:marTop w:val="0"/>
          <w:marBottom w:val="0"/>
          <w:divBdr>
            <w:top w:val="none" w:sz="0" w:space="0" w:color="auto"/>
            <w:left w:val="none" w:sz="0" w:space="0" w:color="auto"/>
            <w:bottom w:val="none" w:sz="0" w:space="0" w:color="auto"/>
            <w:right w:val="none" w:sz="0" w:space="0" w:color="auto"/>
          </w:divBdr>
          <w:divsChild>
            <w:div w:id="979305312">
              <w:marLeft w:val="0"/>
              <w:marRight w:val="0"/>
              <w:marTop w:val="0"/>
              <w:marBottom w:val="0"/>
              <w:divBdr>
                <w:top w:val="none" w:sz="0" w:space="0" w:color="auto"/>
                <w:left w:val="none" w:sz="0" w:space="0" w:color="auto"/>
                <w:bottom w:val="none" w:sz="0" w:space="0" w:color="auto"/>
                <w:right w:val="none" w:sz="0" w:space="0" w:color="auto"/>
              </w:divBdr>
            </w:div>
            <w:div w:id="244727688">
              <w:marLeft w:val="0"/>
              <w:marRight w:val="0"/>
              <w:marTop w:val="0"/>
              <w:marBottom w:val="0"/>
              <w:divBdr>
                <w:top w:val="none" w:sz="0" w:space="0" w:color="auto"/>
                <w:left w:val="none" w:sz="0" w:space="0" w:color="auto"/>
                <w:bottom w:val="none" w:sz="0" w:space="0" w:color="auto"/>
                <w:right w:val="none" w:sz="0" w:space="0" w:color="auto"/>
              </w:divBdr>
            </w:div>
          </w:divsChild>
        </w:div>
        <w:div w:id="1000504450">
          <w:marLeft w:val="0"/>
          <w:marRight w:val="0"/>
          <w:marTop w:val="0"/>
          <w:marBottom w:val="0"/>
          <w:divBdr>
            <w:top w:val="none" w:sz="0" w:space="0" w:color="auto"/>
            <w:left w:val="none" w:sz="0" w:space="0" w:color="auto"/>
            <w:bottom w:val="none" w:sz="0" w:space="0" w:color="auto"/>
            <w:right w:val="none" w:sz="0" w:space="0" w:color="auto"/>
          </w:divBdr>
          <w:divsChild>
            <w:div w:id="341247168">
              <w:marLeft w:val="0"/>
              <w:marRight w:val="0"/>
              <w:marTop w:val="0"/>
              <w:marBottom w:val="0"/>
              <w:divBdr>
                <w:top w:val="none" w:sz="0" w:space="0" w:color="auto"/>
                <w:left w:val="none" w:sz="0" w:space="0" w:color="auto"/>
                <w:bottom w:val="none" w:sz="0" w:space="0" w:color="auto"/>
                <w:right w:val="none" w:sz="0" w:space="0" w:color="auto"/>
              </w:divBdr>
              <w:divsChild>
                <w:div w:id="1616516328">
                  <w:marLeft w:val="0"/>
                  <w:marRight w:val="0"/>
                  <w:marTop w:val="0"/>
                  <w:marBottom w:val="0"/>
                  <w:divBdr>
                    <w:top w:val="none" w:sz="0" w:space="0" w:color="auto"/>
                    <w:left w:val="none" w:sz="0" w:space="0" w:color="auto"/>
                    <w:bottom w:val="none" w:sz="0" w:space="0" w:color="auto"/>
                    <w:right w:val="none" w:sz="0" w:space="0" w:color="auto"/>
                  </w:divBdr>
                  <w:divsChild>
                    <w:div w:id="890649887">
                      <w:marLeft w:val="0"/>
                      <w:marRight w:val="0"/>
                      <w:marTop w:val="0"/>
                      <w:marBottom w:val="0"/>
                      <w:divBdr>
                        <w:top w:val="none" w:sz="0" w:space="0" w:color="auto"/>
                        <w:left w:val="none" w:sz="0" w:space="0" w:color="auto"/>
                        <w:bottom w:val="none" w:sz="0" w:space="0" w:color="auto"/>
                        <w:right w:val="none" w:sz="0" w:space="0" w:color="auto"/>
                      </w:divBdr>
                      <w:divsChild>
                        <w:div w:id="793211004">
                          <w:marLeft w:val="0"/>
                          <w:marRight w:val="0"/>
                          <w:marTop w:val="0"/>
                          <w:marBottom w:val="0"/>
                          <w:divBdr>
                            <w:top w:val="none" w:sz="0" w:space="0" w:color="auto"/>
                            <w:left w:val="none" w:sz="0" w:space="0" w:color="auto"/>
                            <w:bottom w:val="none" w:sz="0" w:space="0" w:color="auto"/>
                            <w:right w:val="none" w:sz="0" w:space="0" w:color="auto"/>
                          </w:divBdr>
                        </w:div>
                        <w:div w:id="205291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335914">
          <w:marLeft w:val="0"/>
          <w:marRight w:val="0"/>
          <w:marTop w:val="0"/>
          <w:marBottom w:val="0"/>
          <w:divBdr>
            <w:top w:val="none" w:sz="0" w:space="0" w:color="auto"/>
            <w:left w:val="none" w:sz="0" w:space="0" w:color="auto"/>
            <w:bottom w:val="none" w:sz="0" w:space="0" w:color="auto"/>
            <w:right w:val="none" w:sz="0" w:space="0" w:color="auto"/>
          </w:divBdr>
          <w:divsChild>
            <w:div w:id="970089932">
              <w:marLeft w:val="0"/>
              <w:marRight w:val="0"/>
              <w:marTop w:val="0"/>
              <w:marBottom w:val="0"/>
              <w:divBdr>
                <w:top w:val="none" w:sz="0" w:space="0" w:color="auto"/>
                <w:left w:val="none" w:sz="0" w:space="0" w:color="auto"/>
                <w:bottom w:val="none" w:sz="0" w:space="0" w:color="auto"/>
                <w:right w:val="none" w:sz="0" w:space="0" w:color="auto"/>
              </w:divBdr>
            </w:div>
          </w:divsChild>
        </w:div>
        <w:div w:id="1976984705">
          <w:marLeft w:val="0"/>
          <w:marRight w:val="0"/>
          <w:marTop w:val="0"/>
          <w:marBottom w:val="0"/>
          <w:divBdr>
            <w:top w:val="none" w:sz="0" w:space="0" w:color="auto"/>
            <w:left w:val="none" w:sz="0" w:space="0" w:color="auto"/>
            <w:bottom w:val="none" w:sz="0" w:space="0" w:color="auto"/>
            <w:right w:val="none" w:sz="0" w:space="0" w:color="auto"/>
          </w:divBdr>
        </w:div>
        <w:div w:id="915431232">
          <w:marLeft w:val="0"/>
          <w:marRight w:val="0"/>
          <w:marTop w:val="0"/>
          <w:marBottom w:val="0"/>
          <w:divBdr>
            <w:top w:val="none" w:sz="0" w:space="0" w:color="auto"/>
            <w:left w:val="none" w:sz="0" w:space="0" w:color="auto"/>
            <w:bottom w:val="none" w:sz="0" w:space="0" w:color="auto"/>
            <w:right w:val="none" w:sz="0" w:space="0" w:color="auto"/>
          </w:divBdr>
          <w:divsChild>
            <w:div w:id="1554930636">
              <w:marLeft w:val="0"/>
              <w:marRight w:val="0"/>
              <w:marTop w:val="0"/>
              <w:marBottom w:val="0"/>
              <w:divBdr>
                <w:top w:val="none" w:sz="0" w:space="0" w:color="auto"/>
                <w:left w:val="none" w:sz="0" w:space="0" w:color="auto"/>
                <w:bottom w:val="none" w:sz="0" w:space="0" w:color="auto"/>
                <w:right w:val="none" w:sz="0" w:space="0" w:color="auto"/>
              </w:divBdr>
            </w:div>
          </w:divsChild>
        </w:div>
        <w:div w:id="835921367">
          <w:marLeft w:val="0"/>
          <w:marRight w:val="0"/>
          <w:marTop w:val="0"/>
          <w:marBottom w:val="0"/>
          <w:divBdr>
            <w:top w:val="none" w:sz="0" w:space="0" w:color="auto"/>
            <w:left w:val="none" w:sz="0" w:space="0" w:color="auto"/>
            <w:bottom w:val="none" w:sz="0" w:space="0" w:color="auto"/>
            <w:right w:val="none" w:sz="0" w:space="0" w:color="auto"/>
          </w:divBdr>
        </w:div>
        <w:div w:id="1737557219">
          <w:marLeft w:val="0"/>
          <w:marRight w:val="0"/>
          <w:marTop w:val="0"/>
          <w:marBottom w:val="0"/>
          <w:divBdr>
            <w:top w:val="none" w:sz="0" w:space="0" w:color="auto"/>
            <w:left w:val="none" w:sz="0" w:space="0" w:color="auto"/>
            <w:bottom w:val="none" w:sz="0" w:space="0" w:color="auto"/>
            <w:right w:val="none" w:sz="0" w:space="0" w:color="auto"/>
          </w:divBdr>
          <w:divsChild>
            <w:div w:id="1045524060">
              <w:marLeft w:val="0"/>
              <w:marRight w:val="0"/>
              <w:marTop w:val="0"/>
              <w:marBottom w:val="0"/>
              <w:divBdr>
                <w:top w:val="none" w:sz="0" w:space="0" w:color="auto"/>
                <w:left w:val="none" w:sz="0" w:space="0" w:color="auto"/>
                <w:bottom w:val="none" w:sz="0" w:space="0" w:color="auto"/>
                <w:right w:val="none" w:sz="0" w:space="0" w:color="auto"/>
              </w:divBdr>
            </w:div>
          </w:divsChild>
        </w:div>
        <w:div w:id="777336216">
          <w:marLeft w:val="0"/>
          <w:marRight w:val="0"/>
          <w:marTop w:val="0"/>
          <w:marBottom w:val="0"/>
          <w:divBdr>
            <w:top w:val="none" w:sz="0" w:space="0" w:color="auto"/>
            <w:left w:val="none" w:sz="0" w:space="0" w:color="auto"/>
            <w:bottom w:val="none" w:sz="0" w:space="0" w:color="auto"/>
            <w:right w:val="none" w:sz="0" w:space="0" w:color="auto"/>
          </w:divBdr>
          <w:divsChild>
            <w:div w:id="334066810">
              <w:marLeft w:val="0"/>
              <w:marRight w:val="0"/>
              <w:marTop w:val="0"/>
              <w:marBottom w:val="0"/>
              <w:divBdr>
                <w:top w:val="none" w:sz="0" w:space="0" w:color="auto"/>
                <w:left w:val="none" w:sz="0" w:space="0" w:color="auto"/>
                <w:bottom w:val="none" w:sz="0" w:space="0" w:color="auto"/>
                <w:right w:val="none" w:sz="0" w:space="0" w:color="auto"/>
              </w:divBdr>
            </w:div>
            <w:div w:id="163711104">
              <w:marLeft w:val="0"/>
              <w:marRight w:val="0"/>
              <w:marTop w:val="0"/>
              <w:marBottom w:val="0"/>
              <w:divBdr>
                <w:top w:val="none" w:sz="0" w:space="0" w:color="auto"/>
                <w:left w:val="none" w:sz="0" w:space="0" w:color="auto"/>
                <w:bottom w:val="none" w:sz="0" w:space="0" w:color="auto"/>
                <w:right w:val="none" w:sz="0" w:space="0" w:color="auto"/>
              </w:divBdr>
            </w:div>
          </w:divsChild>
        </w:div>
        <w:div w:id="985354137">
          <w:marLeft w:val="0"/>
          <w:marRight w:val="0"/>
          <w:marTop w:val="0"/>
          <w:marBottom w:val="0"/>
          <w:divBdr>
            <w:top w:val="none" w:sz="0" w:space="0" w:color="auto"/>
            <w:left w:val="none" w:sz="0" w:space="0" w:color="auto"/>
            <w:bottom w:val="none" w:sz="0" w:space="0" w:color="auto"/>
            <w:right w:val="none" w:sz="0" w:space="0" w:color="auto"/>
          </w:divBdr>
          <w:divsChild>
            <w:div w:id="381566708">
              <w:marLeft w:val="0"/>
              <w:marRight w:val="0"/>
              <w:marTop w:val="0"/>
              <w:marBottom w:val="0"/>
              <w:divBdr>
                <w:top w:val="none" w:sz="0" w:space="0" w:color="auto"/>
                <w:left w:val="none" w:sz="0" w:space="0" w:color="auto"/>
                <w:bottom w:val="none" w:sz="0" w:space="0" w:color="auto"/>
                <w:right w:val="none" w:sz="0" w:space="0" w:color="auto"/>
              </w:divBdr>
            </w:div>
          </w:divsChild>
        </w:div>
        <w:div w:id="1320499860">
          <w:marLeft w:val="0"/>
          <w:marRight w:val="0"/>
          <w:marTop w:val="0"/>
          <w:marBottom w:val="0"/>
          <w:divBdr>
            <w:top w:val="none" w:sz="0" w:space="0" w:color="auto"/>
            <w:left w:val="none" w:sz="0" w:space="0" w:color="auto"/>
            <w:bottom w:val="none" w:sz="0" w:space="0" w:color="auto"/>
            <w:right w:val="none" w:sz="0" w:space="0" w:color="auto"/>
          </w:divBdr>
        </w:div>
        <w:div w:id="1790198567">
          <w:marLeft w:val="0"/>
          <w:marRight w:val="0"/>
          <w:marTop w:val="0"/>
          <w:marBottom w:val="0"/>
          <w:divBdr>
            <w:top w:val="none" w:sz="0" w:space="0" w:color="auto"/>
            <w:left w:val="none" w:sz="0" w:space="0" w:color="auto"/>
            <w:bottom w:val="none" w:sz="0" w:space="0" w:color="auto"/>
            <w:right w:val="none" w:sz="0" w:space="0" w:color="auto"/>
          </w:divBdr>
          <w:divsChild>
            <w:div w:id="12490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78109">
      <w:bodyDiv w:val="1"/>
      <w:marLeft w:val="0"/>
      <w:marRight w:val="0"/>
      <w:marTop w:val="0"/>
      <w:marBottom w:val="0"/>
      <w:divBdr>
        <w:top w:val="none" w:sz="0" w:space="0" w:color="auto"/>
        <w:left w:val="none" w:sz="0" w:space="0" w:color="auto"/>
        <w:bottom w:val="none" w:sz="0" w:space="0" w:color="auto"/>
        <w:right w:val="none" w:sz="0" w:space="0" w:color="auto"/>
      </w:divBdr>
      <w:divsChild>
        <w:div w:id="1446384377">
          <w:marLeft w:val="0"/>
          <w:marRight w:val="0"/>
          <w:marTop w:val="0"/>
          <w:marBottom w:val="0"/>
          <w:divBdr>
            <w:top w:val="none" w:sz="0" w:space="0" w:color="auto"/>
            <w:left w:val="none" w:sz="0" w:space="0" w:color="auto"/>
            <w:bottom w:val="none" w:sz="0" w:space="0" w:color="auto"/>
            <w:right w:val="none" w:sz="0" w:space="0" w:color="auto"/>
          </w:divBdr>
          <w:divsChild>
            <w:div w:id="1307590436">
              <w:marLeft w:val="0"/>
              <w:marRight w:val="0"/>
              <w:marTop w:val="0"/>
              <w:marBottom w:val="0"/>
              <w:divBdr>
                <w:top w:val="none" w:sz="0" w:space="0" w:color="auto"/>
                <w:left w:val="none" w:sz="0" w:space="0" w:color="auto"/>
                <w:bottom w:val="none" w:sz="0" w:space="0" w:color="auto"/>
                <w:right w:val="none" w:sz="0" w:space="0" w:color="auto"/>
              </w:divBdr>
              <w:divsChild>
                <w:div w:id="1269657163">
                  <w:marLeft w:val="0"/>
                  <w:marRight w:val="0"/>
                  <w:marTop w:val="0"/>
                  <w:marBottom w:val="0"/>
                  <w:divBdr>
                    <w:top w:val="none" w:sz="0" w:space="0" w:color="auto"/>
                    <w:left w:val="none" w:sz="0" w:space="0" w:color="auto"/>
                    <w:bottom w:val="none" w:sz="0" w:space="0" w:color="auto"/>
                    <w:right w:val="none" w:sz="0" w:space="0" w:color="auto"/>
                  </w:divBdr>
                </w:div>
                <w:div w:id="16133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70823">
          <w:marLeft w:val="0"/>
          <w:marRight w:val="0"/>
          <w:marTop w:val="0"/>
          <w:marBottom w:val="0"/>
          <w:divBdr>
            <w:top w:val="none" w:sz="0" w:space="0" w:color="auto"/>
            <w:left w:val="none" w:sz="0" w:space="0" w:color="auto"/>
            <w:bottom w:val="none" w:sz="0" w:space="0" w:color="auto"/>
            <w:right w:val="none" w:sz="0" w:space="0" w:color="auto"/>
          </w:divBdr>
        </w:div>
        <w:div w:id="539585735">
          <w:marLeft w:val="0"/>
          <w:marRight w:val="0"/>
          <w:marTop w:val="0"/>
          <w:marBottom w:val="0"/>
          <w:divBdr>
            <w:top w:val="none" w:sz="0" w:space="0" w:color="auto"/>
            <w:left w:val="none" w:sz="0" w:space="0" w:color="auto"/>
            <w:bottom w:val="none" w:sz="0" w:space="0" w:color="auto"/>
            <w:right w:val="none" w:sz="0" w:space="0" w:color="auto"/>
          </w:divBdr>
          <w:divsChild>
            <w:div w:id="1697579520">
              <w:marLeft w:val="0"/>
              <w:marRight w:val="0"/>
              <w:marTop w:val="0"/>
              <w:marBottom w:val="0"/>
              <w:divBdr>
                <w:top w:val="none" w:sz="0" w:space="0" w:color="auto"/>
                <w:left w:val="none" w:sz="0" w:space="0" w:color="auto"/>
                <w:bottom w:val="none" w:sz="0" w:space="0" w:color="auto"/>
                <w:right w:val="none" w:sz="0" w:space="0" w:color="auto"/>
              </w:divBdr>
            </w:div>
            <w:div w:id="1050693338">
              <w:marLeft w:val="0"/>
              <w:marRight w:val="0"/>
              <w:marTop w:val="0"/>
              <w:marBottom w:val="0"/>
              <w:divBdr>
                <w:top w:val="none" w:sz="0" w:space="0" w:color="auto"/>
                <w:left w:val="none" w:sz="0" w:space="0" w:color="auto"/>
                <w:bottom w:val="none" w:sz="0" w:space="0" w:color="auto"/>
                <w:right w:val="none" w:sz="0" w:space="0" w:color="auto"/>
              </w:divBdr>
            </w:div>
          </w:divsChild>
        </w:div>
        <w:div w:id="2064716939">
          <w:marLeft w:val="0"/>
          <w:marRight w:val="0"/>
          <w:marTop w:val="0"/>
          <w:marBottom w:val="0"/>
          <w:divBdr>
            <w:top w:val="none" w:sz="0" w:space="0" w:color="auto"/>
            <w:left w:val="none" w:sz="0" w:space="0" w:color="auto"/>
            <w:bottom w:val="none" w:sz="0" w:space="0" w:color="auto"/>
            <w:right w:val="none" w:sz="0" w:space="0" w:color="auto"/>
          </w:divBdr>
          <w:divsChild>
            <w:div w:id="1911884330">
              <w:marLeft w:val="0"/>
              <w:marRight w:val="0"/>
              <w:marTop w:val="0"/>
              <w:marBottom w:val="0"/>
              <w:divBdr>
                <w:top w:val="none" w:sz="0" w:space="0" w:color="auto"/>
                <w:left w:val="none" w:sz="0" w:space="0" w:color="auto"/>
                <w:bottom w:val="none" w:sz="0" w:space="0" w:color="auto"/>
                <w:right w:val="none" w:sz="0" w:space="0" w:color="auto"/>
              </w:divBdr>
              <w:divsChild>
                <w:div w:id="715399216">
                  <w:marLeft w:val="0"/>
                  <w:marRight w:val="0"/>
                  <w:marTop w:val="0"/>
                  <w:marBottom w:val="0"/>
                  <w:divBdr>
                    <w:top w:val="none" w:sz="0" w:space="0" w:color="auto"/>
                    <w:left w:val="none" w:sz="0" w:space="0" w:color="auto"/>
                    <w:bottom w:val="none" w:sz="0" w:space="0" w:color="auto"/>
                    <w:right w:val="none" w:sz="0" w:space="0" w:color="auto"/>
                  </w:divBdr>
                  <w:divsChild>
                    <w:div w:id="1212963200">
                      <w:marLeft w:val="0"/>
                      <w:marRight w:val="0"/>
                      <w:marTop w:val="0"/>
                      <w:marBottom w:val="0"/>
                      <w:divBdr>
                        <w:top w:val="none" w:sz="0" w:space="0" w:color="auto"/>
                        <w:left w:val="none" w:sz="0" w:space="0" w:color="auto"/>
                        <w:bottom w:val="none" w:sz="0" w:space="0" w:color="auto"/>
                        <w:right w:val="none" w:sz="0" w:space="0" w:color="auto"/>
                      </w:divBdr>
                      <w:divsChild>
                        <w:div w:id="1233006033">
                          <w:marLeft w:val="0"/>
                          <w:marRight w:val="0"/>
                          <w:marTop w:val="0"/>
                          <w:marBottom w:val="0"/>
                          <w:divBdr>
                            <w:top w:val="none" w:sz="0" w:space="0" w:color="auto"/>
                            <w:left w:val="none" w:sz="0" w:space="0" w:color="auto"/>
                            <w:bottom w:val="none" w:sz="0" w:space="0" w:color="auto"/>
                            <w:right w:val="none" w:sz="0" w:space="0" w:color="auto"/>
                          </w:divBdr>
                        </w:div>
                        <w:div w:id="97610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678198">
          <w:marLeft w:val="0"/>
          <w:marRight w:val="0"/>
          <w:marTop w:val="0"/>
          <w:marBottom w:val="0"/>
          <w:divBdr>
            <w:top w:val="none" w:sz="0" w:space="0" w:color="auto"/>
            <w:left w:val="none" w:sz="0" w:space="0" w:color="auto"/>
            <w:bottom w:val="none" w:sz="0" w:space="0" w:color="auto"/>
            <w:right w:val="none" w:sz="0" w:space="0" w:color="auto"/>
          </w:divBdr>
          <w:divsChild>
            <w:div w:id="821889554">
              <w:marLeft w:val="0"/>
              <w:marRight w:val="0"/>
              <w:marTop w:val="0"/>
              <w:marBottom w:val="0"/>
              <w:divBdr>
                <w:top w:val="none" w:sz="0" w:space="0" w:color="auto"/>
                <w:left w:val="none" w:sz="0" w:space="0" w:color="auto"/>
                <w:bottom w:val="none" w:sz="0" w:space="0" w:color="auto"/>
                <w:right w:val="none" w:sz="0" w:space="0" w:color="auto"/>
              </w:divBdr>
            </w:div>
          </w:divsChild>
        </w:div>
        <w:div w:id="882792973">
          <w:marLeft w:val="0"/>
          <w:marRight w:val="0"/>
          <w:marTop w:val="0"/>
          <w:marBottom w:val="0"/>
          <w:divBdr>
            <w:top w:val="none" w:sz="0" w:space="0" w:color="auto"/>
            <w:left w:val="none" w:sz="0" w:space="0" w:color="auto"/>
            <w:bottom w:val="none" w:sz="0" w:space="0" w:color="auto"/>
            <w:right w:val="none" w:sz="0" w:space="0" w:color="auto"/>
          </w:divBdr>
        </w:div>
        <w:div w:id="770009527">
          <w:marLeft w:val="0"/>
          <w:marRight w:val="0"/>
          <w:marTop w:val="0"/>
          <w:marBottom w:val="0"/>
          <w:divBdr>
            <w:top w:val="none" w:sz="0" w:space="0" w:color="auto"/>
            <w:left w:val="none" w:sz="0" w:space="0" w:color="auto"/>
            <w:bottom w:val="none" w:sz="0" w:space="0" w:color="auto"/>
            <w:right w:val="none" w:sz="0" w:space="0" w:color="auto"/>
          </w:divBdr>
          <w:divsChild>
            <w:div w:id="1349676851">
              <w:marLeft w:val="0"/>
              <w:marRight w:val="0"/>
              <w:marTop w:val="0"/>
              <w:marBottom w:val="0"/>
              <w:divBdr>
                <w:top w:val="none" w:sz="0" w:space="0" w:color="auto"/>
                <w:left w:val="none" w:sz="0" w:space="0" w:color="auto"/>
                <w:bottom w:val="none" w:sz="0" w:space="0" w:color="auto"/>
                <w:right w:val="none" w:sz="0" w:space="0" w:color="auto"/>
              </w:divBdr>
            </w:div>
          </w:divsChild>
        </w:div>
        <w:div w:id="1124810165">
          <w:marLeft w:val="0"/>
          <w:marRight w:val="0"/>
          <w:marTop w:val="0"/>
          <w:marBottom w:val="0"/>
          <w:divBdr>
            <w:top w:val="none" w:sz="0" w:space="0" w:color="auto"/>
            <w:left w:val="none" w:sz="0" w:space="0" w:color="auto"/>
            <w:bottom w:val="none" w:sz="0" w:space="0" w:color="auto"/>
            <w:right w:val="none" w:sz="0" w:space="0" w:color="auto"/>
          </w:divBdr>
        </w:div>
        <w:div w:id="2030838972">
          <w:marLeft w:val="0"/>
          <w:marRight w:val="0"/>
          <w:marTop w:val="0"/>
          <w:marBottom w:val="0"/>
          <w:divBdr>
            <w:top w:val="none" w:sz="0" w:space="0" w:color="auto"/>
            <w:left w:val="none" w:sz="0" w:space="0" w:color="auto"/>
            <w:bottom w:val="none" w:sz="0" w:space="0" w:color="auto"/>
            <w:right w:val="none" w:sz="0" w:space="0" w:color="auto"/>
          </w:divBdr>
          <w:divsChild>
            <w:div w:id="1437939135">
              <w:marLeft w:val="0"/>
              <w:marRight w:val="0"/>
              <w:marTop w:val="0"/>
              <w:marBottom w:val="0"/>
              <w:divBdr>
                <w:top w:val="none" w:sz="0" w:space="0" w:color="auto"/>
                <w:left w:val="none" w:sz="0" w:space="0" w:color="auto"/>
                <w:bottom w:val="none" w:sz="0" w:space="0" w:color="auto"/>
                <w:right w:val="none" w:sz="0" w:space="0" w:color="auto"/>
              </w:divBdr>
            </w:div>
          </w:divsChild>
        </w:div>
        <w:div w:id="326444410">
          <w:marLeft w:val="0"/>
          <w:marRight w:val="0"/>
          <w:marTop w:val="0"/>
          <w:marBottom w:val="0"/>
          <w:divBdr>
            <w:top w:val="none" w:sz="0" w:space="0" w:color="auto"/>
            <w:left w:val="none" w:sz="0" w:space="0" w:color="auto"/>
            <w:bottom w:val="none" w:sz="0" w:space="0" w:color="auto"/>
            <w:right w:val="none" w:sz="0" w:space="0" w:color="auto"/>
          </w:divBdr>
          <w:divsChild>
            <w:div w:id="1399328305">
              <w:marLeft w:val="0"/>
              <w:marRight w:val="0"/>
              <w:marTop w:val="0"/>
              <w:marBottom w:val="0"/>
              <w:divBdr>
                <w:top w:val="none" w:sz="0" w:space="0" w:color="auto"/>
                <w:left w:val="none" w:sz="0" w:space="0" w:color="auto"/>
                <w:bottom w:val="none" w:sz="0" w:space="0" w:color="auto"/>
                <w:right w:val="none" w:sz="0" w:space="0" w:color="auto"/>
              </w:divBdr>
            </w:div>
            <w:div w:id="62066533">
              <w:marLeft w:val="0"/>
              <w:marRight w:val="0"/>
              <w:marTop w:val="0"/>
              <w:marBottom w:val="0"/>
              <w:divBdr>
                <w:top w:val="none" w:sz="0" w:space="0" w:color="auto"/>
                <w:left w:val="none" w:sz="0" w:space="0" w:color="auto"/>
                <w:bottom w:val="none" w:sz="0" w:space="0" w:color="auto"/>
                <w:right w:val="none" w:sz="0" w:space="0" w:color="auto"/>
              </w:divBdr>
            </w:div>
          </w:divsChild>
        </w:div>
        <w:div w:id="927691941">
          <w:marLeft w:val="0"/>
          <w:marRight w:val="0"/>
          <w:marTop w:val="0"/>
          <w:marBottom w:val="0"/>
          <w:divBdr>
            <w:top w:val="none" w:sz="0" w:space="0" w:color="auto"/>
            <w:left w:val="none" w:sz="0" w:space="0" w:color="auto"/>
            <w:bottom w:val="none" w:sz="0" w:space="0" w:color="auto"/>
            <w:right w:val="none" w:sz="0" w:space="0" w:color="auto"/>
          </w:divBdr>
          <w:divsChild>
            <w:div w:id="1054158552">
              <w:marLeft w:val="0"/>
              <w:marRight w:val="0"/>
              <w:marTop w:val="0"/>
              <w:marBottom w:val="0"/>
              <w:divBdr>
                <w:top w:val="none" w:sz="0" w:space="0" w:color="auto"/>
                <w:left w:val="none" w:sz="0" w:space="0" w:color="auto"/>
                <w:bottom w:val="none" w:sz="0" w:space="0" w:color="auto"/>
                <w:right w:val="none" w:sz="0" w:space="0" w:color="auto"/>
              </w:divBdr>
            </w:div>
          </w:divsChild>
        </w:div>
        <w:div w:id="2114670952">
          <w:marLeft w:val="0"/>
          <w:marRight w:val="0"/>
          <w:marTop w:val="0"/>
          <w:marBottom w:val="0"/>
          <w:divBdr>
            <w:top w:val="none" w:sz="0" w:space="0" w:color="auto"/>
            <w:left w:val="none" w:sz="0" w:space="0" w:color="auto"/>
            <w:bottom w:val="none" w:sz="0" w:space="0" w:color="auto"/>
            <w:right w:val="none" w:sz="0" w:space="0" w:color="auto"/>
          </w:divBdr>
        </w:div>
        <w:div w:id="2025668451">
          <w:marLeft w:val="0"/>
          <w:marRight w:val="0"/>
          <w:marTop w:val="0"/>
          <w:marBottom w:val="0"/>
          <w:divBdr>
            <w:top w:val="none" w:sz="0" w:space="0" w:color="auto"/>
            <w:left w:val="none" w:sz="0" w:space="0" w:color="auto"/>
            <w:bottom w:val="none" w:sz="0" w:space="0" w:color="auto"/>
            <w:right w:val="none" w:sz="0" w:space="0" w:color="auto"/>
          </w:divBdr>
          <w:divsChild>
            <w:div w:id="5363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00232">
      <w:bodyDiv w:val="1"/>
      <w:marLeft w:val="0"/>
      <w:marRight w:val="0"/>
      <w:marTop w:val="0"/>
      <w:marBottom w:val="0"/>
      <w:divBdr>
        <w:top w:val="none" w:sz="0" w:space="0" w:color="auto"/>
        <w:left w:val="none" w:sz="0" w:space="0" w:color="auto"/>
        <w:bottom w:val="none" w:sz="0" w:space="0" w:color="auto"/>
        <w:right w:val="none" w:sz="0" w:space="0" w:color="auto"/>
      </w:divBdr>
      <w:divsChild>
        <w:div w:id="731852218">
          <w:marLeft w:val="0"/>
          <w:marRight w:val="0"/>
          <w:marTop w:val="0"/>
          <w:marBottom w:val="0"/>
          <w:divBdr>
            <w:top w:val="none" w:sz="0" w:space="0" w:color="auto"/>
            <w:left w:val="none" w:sz="0" w:space="0" w:color="auto"/>
            <w:bottom w:val="none" w:sz="0" w:space="0" w:color="auto"/>
            <w:right w:val="none" w:sz="0" w:space="0" w:color="auto"/>
          </w:divBdr>
          <w:divsChild>
            <w:div w:id="955940163">
              <w:marLeft w:val="0"/>
              <w:marRight w:val="0"/>
              <w:marTop w:val="0"/>
              <w:marBottom w:val="0"/>
              <w:divBdr>
                <w:top w:val="none" w:sz="0" w:space="0" w:color="auto"/>
                <w:left w:val="none" w:sz="0" w:space="0" w:color="auto"/>
                <w:bottom w:val="none" w:sz="0" w:space="0" w:color="auto"/>
                <w:right w:val="none" w:sz="0" w:space="0" w:color="auto"/>
              </w:divBdr>
              <w:divsChild>
                <w:div w:id="1984773026">
                  <w:marLeft w:val="0"/>
                  <w:marRight w:val="0"/>
                  <w:marTop w:val="0"/>
                  <w:marBottom w:val="0"/>
                  <w:divBdr>
                    <w:top w:val="none" w:sz="0" w:space="0" w:color="auto"/>
                    <w:left w:val="none" w:sz="0" w:space="0" w:color="auto"/>
                    <w:bottom w:val="none" w:sz="0" w:space="0" w:color="auto"/>
                    <w:right w:val="none" w:sz="0" w:space="0" w:color="auto"/>
                  </w:divBdr>
                </w:div>
                <w:div w:id="126276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68307">
          <w:marLeft w:val="0"/>
          <w:marRight w:val="0"/>
          <w:marTop w:val="0"/>
          <w:marBottom w:val="0"/>
          <w:divBdr>
            <w:top w:val="none" w:sz="0" w:space="0" w:color="auto"/>
            <w:left w:val="none" w:sz="0" w:space="0" w:color="auto"/>
            <w:bottom w:val="none" w:sz="0" w:space="0" w:color="auto"/>
            <w:right w:val="none" w:sz="0" w:space="0" w:color="auto"/>
          </w:divBdr>
        </w:div>
        <w:div w:id="906720986">
          <w:marLeft w:val="0"/>
          <w:marRight w:val="0"/>
          <w:marTop w:val="0"/>
          <w:marBottom w:val="0"/>
          <w:divBdr>
            <w:top w:val="none" w:sz="0" w:space="0" w:color="auto"/>
            <w:left w:val="none" w:sz="0" w:space="0" w:color="auto"/>
            <w:bottom w:val="none" w:sz="0" w:space="0" w:color="auto"/>
            <w:right w:val="none" w:sz="0" w:space="0" w:color="auto"/>
          </w:divBdr>
          <w:divsChild>
            <w:div w:id="1456946697">
              <w:marLeft w:val="0"/>
              <w:marRight w:val="0"/>
              <w:marTop w:val="0"/>
              <w:marBottom w:val="0"/>
              <w:divBdr>
                <w:top w:val="none" w:sz="0" w:space="0" w:color="auto"/>
                <w:left w:val="none" w:sz="0" w:space="0" w:color="auto"/>
                <w:bottom w:val="none" w:sz="0" w:space="0" w:color="auto"/>
                <w:right w:val="none" w:sz="0" w:space="0" w:color="auto"/>
              </w:divBdr>
            </w:div>
            <w:div w:id="63918871">
              <w:marLeft w:val="0"/>
              <w:marRight w:val="0"/>
              <w:marTop w:val="0"/>
              <w:marBottom w:val="0"/>
              <w:divBdr>
                <w:top w:val="none" w:sz="0" w:space="0" w:color="auto"/>
                <w:left w:val="none" w:sz="0" w:space="0" w:color="auto"/>
                <w:bottom w:val="none" w:sz="0" w:space="0" w:color="auto"/>
                <w:right w:val="none" w:sz="0" w:space="0" w:color="auto"/>
              </w:divBdr>
            </w:div>
          </w:divsChild>
        </w:div>
        <w:div w:id="647780979">
          <w:marLeft w:val="0"/>
          <w:marRight w:val="0"/>
          <w:marTop w:val="0"/>
          <w:marBottom w:val="0"/>
          <w:divBdr>
            <w:top w:val="none" w:sz="0" w:space="0" w:color="auto"/>
            <w:left w:val="none" w:sz="0" w:space="0" w:color="auto"/>
            <w:bottom w:val="none" w:sz="0" w:space="0" w:color="auto"/>
            <w:right w:val="none" w:sz="0" w:space="0" w:color="auto"/>
          </w:divBdr>
          <w:divsChild>
            <w:div w:id="1992059252">
              <w:marLeft w:val="0"/>
              <w:marRight w:val="0"/>
              <w:marTop w:val="0"/>
              <w:marBottom w:val="0"/>
              <w:divBdr>
                <w:top w:val="none" w:sz="0" w:space="0" w:color="auto"/>
                <w:left w:val="none" w:sz="0" w:space="0" w:color="auto"/>
                <w:bottom w:val="none" w:sz="0" w:space="0" w:color="auto"/>
                <w:right w:val="none" w:sz="0" w:space="0" w:color="auto"/>
              </w:divBdr>
              <w:divsChild>
                <w:div w:id="1484274915">
                  <w:marLeft w:val="0"/>
                  <w:marRight w:val="0"/>
                  <w:marTop w:val="0"/>
                  <w:marBottom w:val="0"/>
                  <w:divBdr>
                    <w:top w:val="none" w:sz="0" w:space="0" w:color="auto"/>
                    <w:left w:val="none" w:sz="0" w:space="0" w:color="auto"/>
                    <w:bottom w:val="none" w:sz="0" w:space="0" w:color="auto"/>
                    <w:right w:val="none" w:sz="0" w:space="0" w:color="auto"/>
                  </w:divBdr>
                  <w:divsChild>
                    <w:div w:id="1611467622">
                      <w:marLeft w:val="0"/>
                      <w:marRight w:val="0"/>
                      <w:marTop w:val="0"/>
                      <w:marBottom w:val="0"/>
                      <w:divBdr>
                        <w:top w:val="none" w:sz="0" w:space="0" w:color="auto"/>
                        <w:left w:val="none" w:sz="0" w:space="0" w:color="auto"/>
                        <w:bottom w:val="none" w:sz="0" w:space="0" w:color="auto"/>
                        <w:right w:val="none" w:sz="0" w:space="0" w:color="auto"/>
                      </w:divBdr>
                      <w:divsChild>
                        <w:div w:id="752747117">
                          <w:marLeft w:val="0"/>
                          <w:marRight w:val="0"/>
                          <w:marTop w:val="0"/>
                          <w:marBottom w:val="0"/>
                          <w:divBdr>
                            <w:top w:val="none" w:sz="0" w:space="0" w:color="auto"/>
                            <w:left w:val="none" w:sz="0" w:space="0" w:color="auto"/>
                            <w:bottom w:val="none" w:sz="0" w:space="0" w:color="auto"/>
                            <w:right w:val="none" w:sz="0" w:space="0" w:color="auto"/>
                          </w:divBdr>
                        </w:div>
                        <w:div w:id="21640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909931">
          <w:marLeft w:val="0"/>
          <w:marRight w:val="0"/>
          <w:marTop w:val="0"/>
          <w:marBottom w:val="0"/>
          <w:divBdr>
            <w:top w:val="none" w:sz="0" w:space="0" w:color="auto"/>
            <w:left w:val="none" w:sz="0" w:space="0" w:color="auto"/>
            <w:bottom w:val="none" w:sz="0" w:space="0" w:color="auto"/>
            <w:right w:val="none" w:sz="0" w:space="0" w:color="auto"/>
          </w:divBdr>
          <w:divsChild>
            <w:div w:id="154303320">
              <w:marLeft w:val="0"/>
              <w:marRight w:val="0"/>
              <w:marTop w:val="0"/>
              <w:marBottom w:val="0"/>
              <w:divBdr>
                <w:top w:val="none" w:sz="0" w:space="0" w:color="auto"/>
                <w:left w:val="none" w:sz="0" w:space="0" w:color="auto"/>
                <w:bottom w:val="none" w:sz="0" w:space="0" w:color="auto"/>
                <w:right w:val="none" w:sz="0" w:space="0" w:color="auto"/>
              </w:divBdr>
            </w:div>
          </w:divsChild>
        </w:div>
        <w:div w:id="586116317">
          <w:marLeft w:val="0"/>
          <w:marRight w:val="0"/>
          <w:marTop w:val="0"/>
          <w:marBottom w:val="0"/>
          <w:divBdr>
            <w:top w:val="none" w:sz="0" w:space="0" w:color="auto"/>
            <w:left w:val="none" w:sz="0" w:space="0" w:color="auto"/>
            <w:bottom w:val="none" w:sz="0" w:space="0" w:color="auto"/>
            <w:right w:val="none" w:sz="0" w:space="0" w:color="auto"/>
          </w:divBdr>
        </w:div>
        <w:div w:id="876549785">
          <w:marLeft w:val="0"/>
          <w:marRight w:val="0"/>
          <w:marTop w:val="0"/>
          <w:marBottom w:val="0"/>
          <w:divBdr>
            <w:top w:val="none" w:sz="0" w:space="0" w:color="auto"/>
            <w:left w:val="none" w:sz="0" w:space="0" w:color="auto"/>
            <w:bottom w:val="none" w:sz="0" w:space="0" w:color="auto"/>
            <w:right w:val="none" w:sz="0" w:space="0" w:color="auto"/>
          </w:divBdr>
          <w:divsChild>
            <w:div w:id="2141724522">
              <w:marLeft w:val="0"/>
              <w:marRight w:val="0"/>
              <w:marTop w:val="0"/>
              <w:marBottom w:val="0"/>
              <w:divBdr>
                <w:top w:val="none" w:sz="0" w:space="0" w:color="auto"/>
                <w:left w:val="none" w:sz="0" w:space="0" w:color="auto"/>
                <w:bottom w:val="none" w:sz="0" w:space="0" w:color="auto"/>
                <w:right w:val="none" w:sz="0" w:space="0" w:color="auto"/>
              </w:divBdr>
            </w:div>
          </w:divsChild>
        </w:div>
        <w:div w:id="2072607369">
          <w:marLeft w:val="0"/>
          <w:marRight w:val="0"/>
          <w:marTop w:val="0"/>
          <w:marBottom w:val="0"/>
          <w:divBdr>
            <w:top w:val="none" w:sz="0" w:space="0" w:color="auto"/>
            <w:left w:val="none" w:sz="0" w:space="0" w:color="auto"/>
            <w:bottom w:val="none" w:sz="0" w:space="0" w:color="auto"/>
            <w:right w:val="none" w:sz="0" w:space="0" w:color="auto"/>
          </w:divBdr>
        </w:div>
        <w:div w:id="1047797480">
          <w:marLeft w:val="0"/>
          <w:marRight w:val="0"/>
          <w:marTop w:val="0"/>
          <w:marBottom w:val="0"/>
          <w:divBdr>
            <w:top w:val="none" w:sz="0" w:space="0" w:color="auto"/>
            <w:left w:val="none" w:sz="0" w:space="0" w:color="auto"/>
            <w:bottom w:val="none" w:sz="0" w:space="0" w:color="auto"/>
            <w:right w:val="none" w:sz="0" w:space="0" w:color="auto"/>
          </w:divBdr>
          <w:divsChild>
            <w:div w:id="188105270">
              <w:marLeft w:val="0"/>
              <w:marRight w:val="0"/>
              <w:marTop w:val="0"/>
              <w:marBottom w:val="0"/>
              <w:divBdr>
                <w:top w:val="none" w:sz="0" w:space="0" w:color="auto"/>
                <w:left w:val="none" w:sz="0" w:space="0" w:color="auto"/>
                <w:bottom w:val="none" w:sz="0" w:space="0" w:color="auto"/>
                <w:right w:val="none" w:sz="0" w:space="0" w:color="auto"/>
              </w:divBdr>
            </w:div>
          </w:divsChild>
        </w:div>
        <w:div w:id="842547202">
          <w:marLeft w:val="0"/>
          <w:marRight w:val="0"/>
          <w:marTop w:val="0"/>
          <w:marBottom w:val="0"/>
          <w:divBdr>
            <w:top w:val="none" w:sz="0" w:space="0" w:color="auto"/>
            <w:left w:val="none" w:sz="0" w:space="0" w:color="auto"/>
            <w:bottom w:val="none" w:sz="0" w:space="0" w:color="auto"/>
            <w:right w:val="none" w:sz="0" w:space="0" w:color="auto"/>
          </w:divBdr>
          <w:divsChild>
            <w:div w:id="1185244224">
              <w:marLeft w:val="0"/>
              <w:marRight w:val="0"/>
              <w:marTop w:val="0"/>
              <w:marBottom w:val="0"/>
              <w:divBdr>
                <w:top w:val="none" w:sz="0" w:space="0" w:color="auto"/>
                <w:left w:val="none" w:sz="0" w:space="0" w:color="auto"/>
                <w:bottom w:val="none" w:sz="0" w:space="0" w:color="auto"/>
                <w:right w:val="none" w:sz="0" w:space="0" w:color="auto"/>
              </w:divBdr>
            </w:div>
            <w:div w:id="142504906">
              <w:marLeft w:val="0"/>
              <w:marRight w:val="0"/>
              <w:marTop w:val="0"/>
              <w:marBottom w:val="0"/>
              <w:divBdr>
                <w:top w:val="none" w:sz="0" w:space="0" w:color="auto"/>
                <w:left w:val="none" w:sz="0" w:space="0" w:color="auto"/>
                <w:bottom w:val="none" w:sz="0" w:space="0" w:color="auto"/>
                <w:right w:val="none" w:sz="0" w:space="0" w:color="auto"/>
              </w:divBdr>
            </w:div>
          </w:divsChild>
        </w:div>
        <w:div w:id="1818918551">
          <w:marLeft w:val="0"/>
          <w:marRight w:val="0"/>
          <w:marTop w:val="0"/>
          <w:marBottom w:val="0"/>
          <w:divBdr>
            <w:top w:val="none" w:sz="0" w:space="0" w:color="auto"/>
            <w:left w:val="none" w:sz="0" w:space="0" w:color="auto"/>
            <w:bottom w:val="none" w:sz="0" w:space="0" w:color="auto"/>
            <w:right w:val="none" w:sz="0" w:space="0" w:color="auto"/>
          </w:divBdr>
          <w:divsChild>
            <w:div w:id="987435149">
              <w:marLeft w:val="0"/>
              <w:marRight w:val="0"/>
              <w:marTop w:val="0"/>
              <w:marBottom w:val="0"/>
              <w:divBdr>
                <w:top w:val="none" w:sz="0" w:space="0" w:color="auto"/>
                <w:left w:val="none" w:sz="0" w:space="0" w:color="auto"/>
                <w:bottom w:val="none" w:sz="0" w:space="0" w:color="auto"/>
                <w:right w:val="none" w:sz="0" w:space="0" w:color="auto"/>
              </w:divBdr>
            </w:div>
          </w:divsChild>
        </w:div>
        <w:div w:id="417989201">
          <w:marLeft w:val="0"/>
          <w:marRight w:val="0"/>
          <w:marTop w:val="0"/>
          <w:marBottom w:val="0"/>
          <w:divBdr>
            <w:top w:val="none" w:sz="0" w:space="0" w:color="auto"/>
            <w:left w:val="none" w:sz="0" w:space="0" w:color="auto"/>
            <w:bottom w:val="none" w:sz="0" w:space="0" w:color="auto"/>
            <w:right w:val="none" w:sz="0" w:space="0" w:color="auto"/>
          </w:divBdr>
        </w:div>
        <w:div w:id="1646201253">
          <w:marLeft w:val="0"/>
          <w:marRight w:val="0"/>
          <w:marTop w:val="0"/>
          <w:marBottom w:val="0"/>
          <w:divBdr>
            <w:top w:val="none" w:sz="0" w:space="0" w:color="auto"/>
            <w:left w:val="none" w:sz="0" w:space="0" w:color="auto"/>
            <w:bottom w:val="none" w:sz="0" w:space="0" w:color="auto"/>
            <w:right w:val="none" w:sz="0" w:space="0" w:color="auto"/>
          </w:divBdr>
          <w:divsChild>
            <w:div w:id="17891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bc.com/news/science-environment-2343179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93/brain/awt190"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dx.doi.org/10.1093/brain/awt19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4</Pages>
  <Words>1315</Words>
  <Characters>8028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Iben Skall Rønbøg</dc:creator>
  <cp:keywords/>
  <dc:description/>
  <cp:lastModifiedBy>Iben Skall Rønbøg</cp:lastModifiedBy>
  <cp:revision>1</cp:revision>
  <dcterms:created xsi:type="dcterms:W3CDTF">2024-12-14T13:51:00Z</dcterms:created>
  <dcterms:modified xsi:type="dcterms:W3CDTF">2024-12-15T10:41:00Z</dcterms:modified>
</cp:coreProperties>
</file>