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D064" w14:textId="2AC5EECC" w:rsidR="004C1AEA" w:rsidRPr="001F61AE" w:rsidRDefault="001F61AE">
      <w:pPr>
        <w:rPr>
          <w:b/>
          <w:sz w:val="72"/>
          <w:szCs w:val="72"/>
        </w:rPr>
      </w:pPr>
      <w:r w:rsidRPr="001F61AE">
        <w:rPr>
          <w:b/>
          <w:sz w:val="72"/>
          <w:szCs w:val="72"/>
        </w:rPr>
        <w:t xml:space="preserve">Ungdommen </w:t>
      </w:r>
      <w:r w:rsidR="00003A0D">
        <w:rPr>
          <w:b/>
          <w:sz w:val="72"/>
          <w:szCs w:val="72"/>
        </w:rPr>
        <w:t>2.</w:t>
      </w:r>
    </w:p>
    <w:p w14:paraId="3D6E67F7" w14:textId="77777777" w:rsidR="001F61AE" w:rsidRPr="001F61AE" w:rsidRDefault="001F61AE">
      <w:pPr>
        <w:rPr>
          <w:sz w:val="28"/>
          <w:szCs w:val="28"/>
        </w:rPr>
      </w:pPr>
    </w:p>
    <w:p w14:paraId="4F974E30" w14:textId="77777777" w:rsidR="001F61AE" w:rsidRPr="001F61AE" w:rsidRDefault="001F61AE" w:rsidP="001F61A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F61AE">
        <w:rPr>
          <w:sz w:val="28"/>
          <w:szCs w:val="28"/>
        </w:rPr>
        <w:t xml:space="preserve">Nævn mulige </w:t>
      </w:r>
      <w:r w:rsidRPr="001F61AE">
        <w:rPr>
          <w:b/>
          <w:sz w:val="28"/>
          <w:szCs w:val="28"/>
        </w:rPr>
        <w:t>arenaer</w:t>
      </w:r>
      <w:r w:rsidRPr="001F61AE">
        <w:rPr>
          <w:sz w:val="28"/>
          <w:szCs w:val="28"/>
        </w:rPr>
        <w:t xml:space="preserve"> som man som ung kan indtage. Og hvad skal arenaer bruges til?</w:t>
      </w:r>
    </w:p>
    <w:p w14:paraId="7A9F7102" w14:textId="77777777" w:rsidR="001F61AE" w:rsidRPr="001F61AE" w:rsidRDefault="001F61AE" w:rsidP="001F61A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F61AE">
        <w:rPr>
          <w:sz w:val="28"/>
          <w:szCs w:val="28"/>
        </w:rPr>
        <w:t>Redegør for Gergens begreb ”det multiple selv”.</w:t>
      </w:r>
    </w:p>
    <w:p w14:paraId="51BF574E" w14:textId="77777777" w:rsidR="001F61AE" w:rsidRPr="001F61AE" w:rsidRDefault="001F61AE" w:rsidP="001F61A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F61AE">
        <w:rPr>
          <w:sz w:val="28"/>
          <w:szCs w:val="28"/>
        </w:rPr>
        <w:t>Hvad mener Giddens med identiteten som et ”</w:t>
      </w:r>
      <w:proofErr w:type="spellStart"/>
      <w:r w:rsidRPr="001F61AE">
        <w:rPr>
          <w:sz w:val="28"/>
          <w:szCs w:val="28"/>
        </w:rPr>
        <w:t>reflektivt</w:t>
      </w:r>
      <w:proofErr w:type="spellEnd"/>
      <w:r w:rsidRPr="001F61AE">
        <w:rPr>
          <w:sz w:val="28"/>
          <w:szCs w:val="28"/>
        </w:rPr>
        <w:t xml:space="preserve"> projekt”?</w:t>
      </w:r>
    </w:p>
    <w:p w14:paraId="75686491" w14:textId="57E1E208" w:rsidR="001F61AE" w:rsidRPr="001F61AE" w:rsidRDefault="001F61AE" w:rsidP="001F61A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F61AE">
        <w:rPr>
          <w:sz w:val="28"/>
          <w:szCs w:val="28"/>
        </w:rPr>
        <w:t xml:space="preserve">Redegør kort for myten om Narcissos, </w:t>
      </w:r>
      <w:proofErr w:type="spellStart"/>
      <w:r w:rsidRPr="001F61AE">
        <w:rPr>
          <w:sz w:val="28"/>
          <w:szCs w:val="28"/>
        </w:rPr>
        <w:t>narcissime</w:t>
      </w:r>
      <w:proofErr w:type="spellEnd"/>
      <w:r w:rsidRPr="001F61AE">
        <w:rPr>
          <w:sz w:val="28"/>
          <w:szCs w:val="28"/>
        </w:rPr>
        <w:t xml:space="preserve"> og ny</w:t>
      </w:r>
      <w:r w:rsidR="00003A0D">
        <w:rPr>
          <w:sz w:val="28"/>
          <w:szCs w:val="28"/>
        </w:rPr>
        <w:t>-</w:t>
      </w:r>
      <w:r w:rsidRPr="001F61AE">
        <w:rPr>
          <w:sz w:val="28"/>
          <w:szCs w:val="28"/>
        </w:rPr>
        <w:t>narcis</w:t>
      </w:r>
      <w:r w:rsidR="00003A0D">
        <w:rPr>
          <w:sz w:val="28"/>
          <w:szCs w:val="28"/>
        </w:rPr>
        <w:t>sisme</w:t>
      </w:r>
      <w:r w:rsidRPr="001F61AE">
        <w:rPr>
          <w:sz w:val="28"/>
          <w:szCs w:val="28"/>
        </w:rPr>
        <w:t xml:space="preserve">. Sammenlign med </w:t>
      </w:r>
      <w:r w:rsidR="00003A0D">
        <w:rPr>
          <w:sz w:val="28"/>
          <w:szCs w:val="28"/>
        </w:rPr>
        <w:t>sociale medier generelt.</w:t>
      </w:r>
    </w:p>
    <w:p w14:paraId="40E6F627" w14:textId="42CCC193" w:rsidR="001F61AE" w:rsidRPr="001F61AE" w:rsidRDefault="001F61AE" w:rsidP="001F61A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F61AE">
        <w:rPr>
          <w:sz w:val="28"/>
          <w:szCs w:val="28"/>
        </w:rPr>
        <w:t xml:space="preserve">Hvilke karaktertræk var gældende i </w:t>
      </w:r>
      <w:proofErr w:type="spellStart"/>
      <w:r w:rsidRPr="001F61AE">
        <w:rPr>
          <w:sz w:val="28"/>
          <w:szCs w:val="28"/>
        </w:rPr>
        <w:t>Riesmanns</w:t>
      </w:r>
      <w:proofErr w:type="spellEnd"/>
      <w:r w:rsidRPr="001F61AE">
        <w:rPr>
          <w:sz w:val="28"/>
          <w:szCs w:val="28"/>
        </w:rPr>
        <w:t xml:space="preserve"> opdeling af de tre socialkarakterer</w:t>
      </w:r>
      <w:r w:rsidR="00003A0D">
        <w:rPr>
          <w:sz w:val="28"/>
          <w:szCs w:val="28"/>
        </w:rPr>
        <w:t>.</w:t>
      </w:r>
    </w:p>
    <w:p w14:paraId="777E0A29" w14:textId="77777777" w:rsidR="001F61AE" w:rsidRPr="001F61AE" w:rsidRDefault="001F61AE" w:rsidP="001F61A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F61AE">
        <w:rPr>
          <w:sz w:val="28"/>
          <w:szCs w:val="28"/>
        </w:rPr>
        <w:t>Hvilke dilemmaer kan være forbundet med valg af uddannelse</w:t>
      </w:r>
      <w:r>
        <w:rPr>
          <w:sz w:val="28"/>
          <w:szCs w:val="28"/>
        </w:rPr>
        <w:t>,</w:t>
      </w:r>
      <w:r w:rsidRPr="001F61AE">
        <w:rPr>
          <w:sz w:val="28"/>
          <w:szCs w:val="28"/>
        </w:rPr>
        <w:t xml:space="preserve"> og hvilke type</w:t>
      </w:r>
      <w:r>
        <w:rPr>
          <w:sz w:val="28"/>
          <w:szCs w:val="28"/>
        </w:rPr>
        <w:t>r elever ser A.G</w:t>
      </w:r>
      <w:r w:rsidRPr="001F61AE">
        <w:rPr>
          <w:sz w:val="28"/>
          <w:szCs w:val="28"/>
        </w:rPr>
        <w:t>. Nielsen i 1997 på gymnasiet?</w:t>
      </w:r>
    </w:p>
    <w:p w14:paraId="3958B87D" w14:textId="77777777" w:rsidR="001F61AE" w:rsidRPr="001F61AE" w:rsidRDefault="001F61AE" w:rsidP="001F61A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F61AE">
        <w:rPr>
          <w:sz w:val="28"/>
          <w:szCs w:val="28"/>
        </w:rPr>
        <w:t>Hvilke problemer kan der dannes ved den unges selvdannelse og ansvarspres?</w:t>
      </w:r>
    </w:p>
    <w:p w14:paraId="1BAA54FA" w14:textId="77777777" w:rsidR="001F61AE" w:rsidRPr="001F61AE" w:rsidRDefault="001F61AE" w:rsidP="001F61A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1F61AE">
        <w:rPr>
          <w:sz w:val="28"/>
          <w:szCs w:val="28"/>
        </w:rPr>
        <w:t>Find billeder fra nettet der illustrerer det ”refleksive projekt” hos unge. Udvælg 1-3 billeder, og kommenter disse: Hvad illustreres der?</w:t>
      </w:r>
    </w:p>
    <w:p w14:paraId="708AABD2" w14:textId="77777777" w:rsidR="001F61AE" w:rsidRPr="001F61AE" w:rsidRDefault="001F61AE" w:rsidP="001F61AE">
      <w:pPr>
        <w:rPr>
          <w:sz w:val="28"/>
          <w:szCs w:val="28"/>
        </w:rPr>
      </w:pPr>
    </w:p>
    <w:p w14:paraId="12EE8F8D" w14:textId="77777777" w:rsidR="001F61AE" w:rsidRPr="001F61AE" w:rsidRDefault="001F61AE" w:rsidP="001F61AE">
      <w:pPr>
        <w:pStyle w:val="Listeafsnit"/>
        <w:rPr>
          <w:sz w:val="28"/>
          <w:szCs w:val="28"/>
        </w:rPr>
      </w:pPr>
      <w:r w:rsidRPr="001F61AE">
        <w:rPr>
          <w:sz w:val="28"/>
          <w:szCs w:val="28"/>
        </w:rPr>
        <w:t>God fornøjelse. Marianne</w:t>
      </w:r>
      <w:r w:rsidRPr="001F61AE">
        <w:rPr>
          <w:sz w:val="28"/>
          <w:szCs w:val="28"/>
        </w:rPr>
        <w:sym w:font="Wingdings" w:char="F04A"/>
      </w:r>
    </w:p>
    <w:sectPr w:rsidR="001F61AE" w:rsidRPr="001F61AE" w:rsidSect="004C1A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14317"/>
    <w:multiLevelType w:val="hybridMultilevel"/>
    <w:tmpl w:val="336630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95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AE"/>
    <w:rsid w:val="00003A0D"/>
    <w:rsid w:val="000B0944"/>
    <w:rsid w:val="001F61AE"/>
    <w:rsid w:val="00245FA0"/>
    <w:rsid w:val="004C1AEA"/>
    <w:rsid w:val="005B3780"/>
    <w:rsid w:val="005C4D48"/>
    <w:rsid w:val="00896BF6"/>
    <w:rsid w:val="00E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D1A7"/>
  <w15:docId w15:val="{48261F0A-4A90-44F5-819C-72B41A7D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AE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F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Marianne Vestergård P. Jensen</cp:lastModifiedBy>
  <cp:revision>2</cp:revision>
  <dcterms:created xsi:type="dcterms:W3CDTF">2025-11-05T15:05:00Z</dcterms:created>
  <dcterms:modified xsi:type="dcterms:W3CDTF">2025-11-05T15:05:00Z</dcterms:modified>
</cp:coreProperties>
</file>