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5DC1" w14:textId="6EE783C4" w:rsidR="00C80C77" w:rsidRPr="00F00107" w:rsidRDefault="00C80C77" w:rsidP="00F00107">
      <w:pPr>
        <w:jc w:val="center"/>
        <w:rPr>
          <w:b/>
          <w:bCs/>
          <w:sz w:val="36"/>
          <w:szCs w:val="36"/>
        </w:rPr>
      </w:pPr>
      <w:r w:rsidRPr="00F00107">
        <w:rPr>
          <w:b/>
          <w:bCs/>
          <w:sz w:val="36"/>
          <w:szCs w:val="36"/>
        </w:rPr>
        <w:t xml:space="preserve">1x </w:t>
      </w:r>
      <w:proofErr w:type="spellStart"/>
      <w:r w:rsidRPr="00F00107">
        <w:rPr>
          <w:b/>
          <w:bCs/>
          <w:sz w:val="36"/>
          <w:szCs w:val="36"/>
        </w:rPr>
        <w:t>sa</w:t>
      </w:r>
      <w:proofErr w:type="spellEnd"/>
      <w:r w:rsidRPr="00F00107">
        <w:rPr>
          <w:b/>
          <w:bCs/>
          <w:sz w:val="36"/>
          <w:szCs w:val="36"/>
        </w:rPr>
        <w:t xml:space="preserve">: miniprojekt om Molin og </w:t>
      </w:r>
      <w:r w:rsidR="00B071E5">
        <w:rPr>
          <w:b/>
          <w:bCs/>
          <w:sz w:val="36"/>
          <w:szCs w:val="36"/>
        </w:rPr>
        <w:t>fødevarechecks</w:t>
      </w:r>
    </w:p>
    <w:p w14:paraId="7778F8C6" w14:textId="6FE52207" w:rsidR="00D76D76" w:rsidRDefault="0027697C">
      <w:r>
        <w:t>Arbejdsark</w:t>
      </w:r>
    </w:p>
    <w:p w14:paraId="5480A19D" w14:textId="2495ED20" w:rsidR="0027697C" w:rsidRDefault="00B071E5">
      <w:r>
        <w:t>Fødevarechecks</w:t>
      </w:r>
      <w:r w:rsidR="0027697C">
        <w:t xml:space="preserve"> og partiernes </w:t>
      </w:r>
      <w:proofErr w:type="spellStart"/>
      <w:r w:rsidR="0027697C">
        <w:t>stillingstagen</w:t>
      </w:r>
      <w:proofErr w:type="spellEnd"/>
    </w:p>
    <w:p w14:paraId="53656E77" w14:textId="332BC868" w:rsidR="005C3B10" w:rsidRDefault="0027697C" w:rsidP="005C3B10">
      <w:pPr>
        <w:pStyle w:val="Listeafsnit"/>
      </w:pPr>
      <w:r>
        <w:t xml:space="preserve">Dette miniprojekt handler om at forstå </w:t>
      </w:r>
      <w:r w:rsidR="00B071E5">
        <w:t xml:space="preserve">baggrunden for </w:t>
      </w:r>
      <w:r w:rsidR="00EA6978">
        <w:t>beslutningen om at udbetale fødevarechecks</w:t>
      </w:r>
      <w:r>
        <w:t xml:space="preserve"> og på den anden side </w:t>
      </w:r>
      <w:r w:rsidR="00EA6978">
        <w:t xml:space="preserve">partiernes </w:t>
      </w:r>
      <w:proofErr w:type="spellStart"/>
      <w:r w:rsidR="00EA6978">
        <w:t>stillingstagen</w:t>
      </w:r>
      <w:proofErr w:type="spellEnd"/>
      <w:r w:rsidR="00B641B3">
        <w:t>.</w:t>
      </w:r>
      <w:r w:rsidR="005C3B10" w:rsidRPr="005C3B10">
        <w:t xml:space="preserve"> </w:t>
      </w:r>
      <w:r w:rsidR="009F3D8E">
        <w:t>Målet</w:t>
      </w:r>
      <w:r w:rsidR="00126008">
        <w:t xml:space="preserve"> er</w:t>
      </w:r>
      <w:r w:rsidR="009F3D8E">
        <w:t xml:space="preserve"> </w:t>
      </w:r>
      <w:r w:rsidR="005C3B10">
        <w:t xml:space="preserve">at vi får viden om </w:t>
      </w:r>
      <w:r w:rsidR="00B641B3">
        <w:t>checken</w:t>
      </w:r>
      <w:r w:rsidR="005C3B10">
        <w:t>, hvad er der vedtaget, hvad mener de politiske partier og hvorfor. Desuden at vi lærer at bruge Molins model som en måde hvorpå man får styr på ”politik”.</w:t>
      </w:r>
    </w:p>
    <w:p w14:paraId="0E413DE0" w14:textId="754BB181" w:rsidR="0027697C" w:rsidRDefault="0027697C"/>
    <w:p w14:paraId="4D5C1A56" w14:textId="50E9BECA" w:rsidR="0027697C" w:rsidRDefault="0027697C">
      <w:r>
        <w:t>I arbejdet skal I vha. forskellige kilder sætte jer ind i problemstillingen</w:t>
      </w:r>
      <w:r w:rsidR="00371AD1">
        <w:t>. Til hvert spørgsmål 1-</w:t>
      </w:r>
      <w:r w:rsidR="0040085B">
        <w:t>3</w:t>
      </w:r>
      <w:r w:rsidR="00371AD1">
        <w:t xml:space="preserve"> laves der et lille resume – </w:t>
      </w:r>
      <w:proofErr w:type="spellStart"/>
      <w:r w:rsidR="00371AD1">
        <w:t>maks</w:t>
      </w:r>
      <w:proofErr w:type="spellEnd"/>
      <w:r w:rsidR="00371AD1">
        <w:t xml:space="preserve"> ½ side. Dvs. hver gruppe har produceret </w:t>
      </w:r>
      <w:r w:rsidR="005F6D28">
        <w:t>1-</w:t>
      </w:r>
      <w:r w:rsidR="00371AD1">
        <w:t xml:space="preserve">2 siders tekst samt slides til spørgsmål </w:t>
      </w:r>
      <w:r w:rsidR="00173EBC">
        <w:t>4</w:t>
      </w:r>
      <w:r w:rsidR="00371AD1">
        <w:t xml:space="preserve">. </w:t>
      </w:r>
      <w:r w:rsidR="001F74CD">
        <w:t>I deler de via Elevfeedback på næste lektion.</w:t>
      </w:r>
    </w:p>
    <w:p w14:paraId="2F773F86" w14:textId="77777777" w:rsidR="00FE1402" w:rsidRDefault="00FE1402" w:rsidP="00FE1402">
      <w:pPr>
        <w:pStyle w:val="Listeafsnit"/>
      </w:pPr>
      <w:r>
        <w:t>Grp1: Socialdemokraterne</w:t>
      </w:r>
    </w:p>
    <w:p w14:paraId="0CCCD3C5" w14:textId="77777777" w:rsidR="00FE1402" w:rsidRDefault="00FE1402" w:rsidP="00FE1402">
      <w:pPr>
        <w:pStyle w:val="Listeafsnit"/>
      </w:pPr>
      <w:r>
        <w:t>Grp2: Venstre</w:t>
      </w:r>
    </w:p>
    <w:p w14:paraId="28E4E91C" w14:textId="77777777" w:rsidR="00FE1402" w:rsidRDefault="00FE1402" w:rsidP="00FE1402">
      <w:pPr>
        <w:pStyle w:val="Listeafsnit"/>
      </w:pPr>
      <w:r>
        <w:t>Grp3: DF</w:t>
      </w:r>
    </w:p>
    <w:p w14:paraId="70CFA804" w14:textId="77777777" w:rsidR="00FE1402" w:rsidRDefault="00FE1402" w:rsidP="00FE1402">
      <w:pPr>
        <w:pStyle w:val="Listeafsnit"/>
      </w:pPr>
      <w:r>
        <w:t>Grp4: SF</w:t>
      </w:r>
    </w:p>
    <w:p w14:paraId="696DA147" w14:textId="77777777" w:rsidR="00FE1402" w:rsidRDefault="00FE1402" w:rsidP="00FE1402">
      <w:pPr>
        <w:pStyle w:val="Listeafsnit"/>
      </w:pPr>
      <w:r>
        <w:t>Grp5: Konservative</w:t>
      </w:r>
    </w:p>
    <w:p w14:paraId="2DD11C80" w14:textId="77777777" w:rsidR="00FE1402" w:rsidRDefault="00FE1402" w:rsidP="00FE1402">
      <w:pPr>
        <w:pStyle w:val="Listeafsnit"/>
      </w:pPr>
      <w:r>
        <w:t>Grp6: Enhedslisten</w:t>
      </w:r>
    </w:p>
    <w:p w14:paraId="4A3F3011" w14:textId="77777777" w:rsidR="00FE1402" w:rsidRDefault="00FE1402" w:rsidP="00FE1402">
      <w:pPr>
        <w:pStyle w:val="Listeafsnit"/>
      </w:pPr>
      <w:r>
        <w:t>Grp7: Liberal Alliance</w:t>
      </w:r>
    </w:p>
    <w:p w14:paraId="390BB3E5" w14:textId="77777777" w:rsidR="00FE1402" w:rsidRDefault="00FE1402"/>
    <w:p w14:paraId="06F93260" w14:textId="69761E31" w:rsidR="00371AD1" w:rsidRDefault="00371AD1">
      <w:r>
        <w:t xml:space="preserve">I er delt i </w:t>
      </w:r>
      <w:r w:rsidR="00126008">
        <w:t>7</w:t>
      </w:r>
      <w:r>
        <w:t xml:space="preserve"> grupper. I må gerne dele opgave 1-</w:t>
      </w:r>
      <w:r w:rsidR="00173EBC">
        <w:t>2</w:t>
      </w:r>
      <w:r>
        <w:t xml:space="preserve"> mellem jer internt i gruppen, men ingen må arbejde individuelt – I skal være minimum lave underspørgsmål to og to. Spørgsmål </w:t>
      </w:r>
      <w:r w:rsidR="00173EBC">
        <w:t>3</w:t>
      </w:r>
      <w:r>
        <w:t xml:space="preserve"> skal udarbejdes/besvares af hele gruppen. </w:t>
      </w:r>
    </w:p>
    <w:p w14:paraId="6CFE0388" w14:textId="77777777" w:rsidR="00172E35" w:rsidRDefault="008E1E24" w:rsidP="0027697C">
      <w:pPr>
        <w:pStyle w:val="Listeafsnit"/>
        <w:numPr>
          <w:ilvl w:val="0"/>
          <w:numId w:val="1"/>
        </w:numPr>
      </w:pPr>
      <w:r>
        <w:t>Få v</w:t>
      </w:r>
      <w:r w:rsidR="0027697C">
        <w:t>iden om problemstillingen</w:t>
      </w:r>
    </w:p>
    <w:p w14:paraId="5EFD0A69" w14:textId="4837005E" w:rsidR="0027697C" w:rsidRDefault="00172E35" w:rsidP="00172E35">
      <w:pPr>
        <w:pStyle w:val="Listeafsnit"/>
      </w:pPr>
      <w:hyperlink r:id="rId5" w:history="1">
        <w:r w:rsidRPr="00172E35">
          <w:rPr>
            <w:rStyle w:val="Hyperlink"/>
          </w:rPr>
          <w:t>Fødevarecheck på 2.500 kroner per person på vej til millioner af danskere | Politik | DR</w:t>
        </w:r>
      </w:hyperlink>
      <w:r w:rsidR="0027697C">
        <w:br/>
      </w:r>
      <w:hyperlink r:id="rId6" w:history="1">
        <w:r w:rsidR="00921ABF" w:rsidRPr="00921ABF">
          <w:rPr>
            <w:rStyle w:val="Hyperlink"/>
          </w:rPr>
          <w:t>Fødevarecheck: Hvem kan få, og hvor meget får man? - TV 2</w:t>
        </w:r>
      </w:hyperlink>
    </w:p>
    <w:p w14:paraId="7B0BBA7A" w14:textId="77777777" w:rsidR="0027697C" w:rsidRDefault="0027697C" w:rsidP="0027697C">
      <w:pPr>
        <w:pStyle w:val="Listeafsnit"/>
      </w:pPr>
    </w:p>
    <w:p w14:paraId="04EFDCE9" w14:textId="73BAC628" w:rsidR="0027697C" w:rsidRDefault="008E1E24" w:rsidP="0027697C">
      <w:pPr>
        <w:pStyle w:val="Listeafsnit"/>
        <w:numPr>
          <w:ilvl w:val="0"/>
          <w:numId w:val="1"/>
        </w:numPr>
      </w:pPr>
      <w:r>
        <w:t xml:space="preserve">For jeres parti: </w:t>
      </w:r>
      <w:r w:rsidR="0027697C">
        <w:t>Hvad mener partierne</w:t>
      </w:r>
      <w:r w:rsidR="00F543B0">
        <w:t xml:space="preserve"> om </w:t>
      </w:r>
      <w:r w:rsidR="0022465E">
        <w:t>fødevarechecken</w:t>
      </w:r>
      <w:r w:rsidR="0027697C">
        <w:t xml:space="preserve">? </w:t>
      </w:r>
    </w:p>
    <w:p w14:paraId="2C24BCF3" w14:textId="4B99DE2E" w:rsidR="0022465E" w:rsidRDefault="0022465E" w:rsidP="0022465E">
      <w:pPr>
        <w:pStyle w:val="Listeafsnit"/>
      </w:pPr>
      <w:r>
        <w:t>Find det ved at google f.eks. Liberal Alliance og fødevarechecken</w:t>
      </w:r>
      <w:r w:rsidR="00947424">
        <w:t xml:space="preserve">. Hvorledes begrunder de at de enten </w:t>
      </w:r>
      <w:r w:rsidR="007A3CE1">
        <w:t>er med i forliget eller står udenfor?</w:t>
      </w:r>
    </w:p>
    <w:p w14:paraId="48F974D0" w14:textId="77777777" w:rsidR="0027697C" w:rsidRDefault="0027697C" w:rsidP="0027697C">
      <w:pPr>
        <w:pStyle w:val="Listeafsnit"/>
      </w:pPr>
    </w:p>
    <w:p w14:paraId="39D6C7D7" w14:textId="32A3E587" w:rsidR="005C3B10" w:rsidRDefault="006E5B57" w:rsidP="005C3B10">
      <w:pPr>
        <w:pStyle w:val="Listeafsnit"/>
        <w:numPr>
          <w:ilvl w:val="0"/>
          <w:numId w:val="1"/>
        </w:numPr>
      </w:pPr>
      <w:r>
        <w:t xml:space="preserve">Nu skal I koble jeres viden om </w:t>
      </w:r>
      <w:r w:rsidR="00C04055">
        <w:t>fødevarechec</w:t>
      </w:r>
      <w:r w:rsidR="00B6571D">
        <w:t>ken</w:t>
      </w:r>
      <w:r>
        <w:t>, Molins model med partiernes værdier/holdning/</w:t>
      </w:r>
      <w:proofErr w:type="spellStart"/>
      <w:r>
        <w:t>stillingstagen</w:t>
      </w:r>
      <w:proofErr w:type="spellEnd"/>
      <w:r>
        <w:t xml:space="preserve"> til </w:t>
      </w:r>
      <w:r w:rsidR="00B6571D">
        <w:t>fødevarechecken</w:t>
      </w:r>
      <w:r>
        <w:t xml:space="preserve">. </w:t>
      </w:r>
      <w:r w:rsidRPr="0076452A">
        <w:rPr>
          <w:b/>
          <w:bCs/>
        </w:rPr>
        <w:t xml:space="preserve">Dvs. </w:t>
      </w:r>
      <w:r w:rsidR="0076452A">
        <w:rPr>
          <w:b/>
          <w:bCs/>
        </w:rPr>
        <w:t>I</w:t>
      </w:r>
      <w:r w:rsidR="00FD6F37" w:rsidRPr="0076452A">
        <w:rPr>
          <w:b/>
          <w:bCs/>
        </w:rPr>
        <w:t xml:space="preserve"> skal </w:t>
      </w:r>
      <w:r w:rsidRPr="0076452A">
        <w:rPr>
          <w:b/>
          <w:bCs/>
        </w:rPr>
        <w:t>bruge Molins model til systematisk at forklare hvorfor de tager dette standpunkt.</w:t>
      </w:r>
      <w:r w:rsidRPr="0076452A">
        <w:rPr>
          <w:b/>
          <w:bCs/>
          <w:noProof/>
        </w:rPr>
        <w:t xml:space="preserve"> </w:t>
      </w:r>
      <w:r>
        <w:t xml:space="preserve"> I skal således undersøge de forskellige aspekter – se nedenfor.</w:t>
      </w:r>
    </w:p>
    <w:p w14:paraId="3490D46A" w14:textId="7208D43C" w:rsidR="00EB18E2" w:rsidRDefault="0015229B" w:rsidP="00623813">
      <w:r>
        <w:t xml:space="preserve">Denne analyse skal vises på </w:t>
      </w:r>
      <w:proofErr w:type="spellStart"/>
      <w:r>
        <w:t>maks</w:t>
      </w:r>
      <w:proofErr w:type="spellEnd"/>
      <w:r>
        <w:t xml:space="preserve"> </w:t>
      </w:r>
      <w:r w:rsidR="009A0A56">
        <w:t xml:space="preserve">5 slides </w:t>
      </w:r>
    </w:p>
    <w:p w14:paraId="1048606A" w14:textId="2C2BF9D7" w:rsidR="005F6D28" w:rsidRDefault="009A286C" w:rsidP="005C3B10">
      <w:pPr>
        <w:pStyle w:val="Listeafsnit"/>
      </w:pPr>
      <w:r>
        <w:t>Sagt på en anden måde:</w:t>
      </w:r>
    </w:p>
    <w:p w14:paraId="13BA4E65" w14:textId="0B6C0A6C" w:rsidR="009A286C" w:rsidRDefault="009A286C" w:rsidP="00D13A2F">
      <w:pPr>
        <w:pStyle w:val="Listeafsnit"/>
        <w:numPr>
          <w:ilvl w:val="0"/>
          <w:numId w:val="2"/>
        </w:numPr>
      </w:pPr>
      <w:r>
        <w:t>Hvad tilsiger deres ideologi dem</w:t>
      </w:r>
      <w:r w:rsidR="0019591B">
        <w:t xml:space="preserve"> og hvem er deres kernevælgere - skal de også tage hensyn til dem</w:t>
      </w:r>
      <w:r>
        <w:t>?</w:t>
      </w:r>
    </w:p>
    <w:p w14:paraId="1A9BBC7E" w14:textId="77777777" w:rsidR="004D1F57" w:rsidRDefault="009A286C" w:rsidP="00D13A2F">
      <w:pPr>
        <w:pStyle w:val="Listeafsnit"/>
        <w:numPr>
          <w:ilvl w:val="0"/>
          <w:numId w:val="2"/>
        </w:numPr>
      </w:pPr>
      <w:r>
        <w:lastRenderedPageBreak/>
        <w:t xml:space="preserve">Hvad er deres strategi i lyset af </w:t>
      </w:r>
      <w:r w:rsidR="004D1F57">
        <w:t>meningsmålinger og deres position i det nuværende folketing?</w:t>
      </w:r>
    </w:p>
    <w:p w14:paraId="18365155" w14:textId="77777777" w:rsidR="00D13A2F" w:rsidRDefault="000024A8" w:rsidP="00D13A2F">
      <w:pPr>
        <w:pStyle w:val="Listeafsnit"/>
        <w:numPr>
          <w:ilvl w:val="0"/>
          <w:numId w:val="2"/>
        </w:numPr>
      </w:pPr>
      <w:r>
        <w:t>Er der nogle aspekter der knytter sig til f.eks. partiets leder</w:t>
      </w:r>
      <w:r w:rsidR="00D13A2F">
        <w:t>?</w:t>
      </w:r>
    </w:p>
    <w:p w14:paraId="481F7E90" w14:textId="77777777" w:rsidR="00D13A2F" w:rsidRDefault="00D13A2F" w:rsidP="005C3B10">
      <w:pPr>
        <w:pStyle w:val="Listeafsnit"/>
      </w:pPr>
    </w:p>
    <w:p w14:paraId="54F65A8C" w14:textId="76DAEF69" w:rsidR="009A286C" w:rsidRDefault="004D1F57" w:rsidP="005C3B10">
      <w:pPr>
        <w:pStyle w:val="Listeafsnit"/>
      </w:pPr>
      <w:r>
        <w:t xml:space="preserve"> </w:t>
      </w:r>
    </w:p>
    <w:p w14:paraId="083C506A" w14:textId="24F62117" w:rsidR="00EF711A" w:rsidRDefault="006E5B57" w:rsidP="00EF711A">
      <w:pPr>
        <w:pStyle w:val="Listeafsnit"/>
      </w:pPr>
      <w:r w:rsidRPr="006E5B57">
        <w:rPr>
          <w:noProof/>
        </w:rPr>
        <w:drawing>
          <wp:inline distT="0" distB="0" distL="0" distR="0" wp14:anchorId="116028AE" wp14:editId="69A52495">
            <wp:extent cx="6120130" cy="2952750"/>
            <wp:effectExtent l="0" t="0" r="0" b="0"/>
            <wp:docPr id="4" name="Pladsholder til indhold 3" descr="Et billede, der indeholder tekst, skærmbillede, Font/skrifttype, linje/række&#10;&#10;Automatisk genereret beskrivels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dsholder til indhold 3" descr="Et billede, der indeholder tekst, skærmbillede, Font/skrifttype, linje/række&#10;&#10;Automatisk genereret beskrivelse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52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C6BBF" w14:textId="41495A71" w:rsidR="006E5B57" w:rsidRDefault="0076452A" w:rsidP="00EF711A">
      <w:pPr>
        <w:pStyle w:val="Listeafsnit"/>
      </w:pPr>
      <w:r>
        <w:t>S</w:t>
      </w:r>
      <w:r w:rsidR="00623813">
        <w:t>lides</w:t>
      </w:r>
      <w:r>
        <w:t>:</w:t>
      </w:r>
      <w:r w:rsidR="006E5B57">
        <w:t xml:space="preserve"> En med kernegruppers interesser (hvilke grupper stemmer på dem?), en med opinionsfaktor (hvordan står de i meningsmålingerne), en med parlamentarisk faktor (hvordan er deres position/situation i det nuværende folketing?) samt en med troværdighed og sympati som politisk person. På den sidste slide præsenteres partiets holdning/</w:t>
      </w:r>
      <w:proofErr w:type="spellStart"/>
      <w:r w:rsidR="006E5B57">
        <w:t>stillingstagen</w:t>
      </w:r>
      <w:proofErr w:type="spellEnd"/>
      <w:r w:rsidR="006E5B57">
        <w:t xml:space="preserve"> til </w:t>
      </w:r>
      <w:r w:rsidR="00FA6FEF">
        <w:t>fødevarechecken</w:t>
      </w:r>
      <w:r w:rsidR="006E5B57">
        <w:t xml:space="preserve"> </w:t>
      </w:r>
      <w:r w:rsidR="009C55E1">
        <w:t>samt om de var med i forlig</w:t>
      </w:r>
      <w:r w:rsidR="009A2066">
        <w:t>et</w:t>
      </w:r>
      <w:r w:rsidR="00EB18E2">
        <w:t>.</w:t>
      </w:r>
      <w:r w:rsidR="009C55E1">
        <w:t xml:space="preserve"> </w:t>
      </w:r>
    </w:p>
    <w:p w14:paraId="72BFAD83" w14:textId="77777777" w:rsidR="008A0A99" w:rsidRDefault="008A0A99" w:rsidP="00EF711A">
      <w:pPr>
        <w:pStyle w:val="Listeafsnit"/>
      </w:pPr>
    </w:p>
    <w:p w14:paraId="7C7F8B5A" w14:textId="47158959" w:rsidR="008A0A99" w:rsidRDefault="008A0A99" w:rsidP="00EF711A">
      <w:pPr>
        <w:pStyle w:val="Listeafsnit"/>
      </w:pPr>
      <w:r>
        <w:t xml:space="preserve">Meningsmålinger: </w:t>
      </w:r>
      <w:hyperlink r:id="rId8" w:history="1">
        <w:r w:rsidR="001944B0" w:rsidRPr="001944B0">
          <w:rPr>
            <w:rStyle w:val="Hyperlink"/>
          </w:rPr>
          <w:t>Meningsmåling | Få seneste meningsmåling Danmark | Politik | DR</w:t>
        </w:r>
      </w:hyperlink>
    </w:p>
    <w:p w14:paraId="1CCC4BE8" w14:textId="0628A373" w:rsidR="00A95C67" w:rsidRDefault="00A95C67" w:rsidP="00EF711A">
      <w:pPr>
        <w:pStyle w:val="Listeafsnit"/>
      </w:pPr>
      <w:hyperlink r:id="rId9" w:history="1">
        <w:r w:rsidRPr="00A95C67">
          <w:rPr>
            <w:rStyle w:val="Hyperlink"/>
          </w:rPr>
          <w:t xml:space="preserve">Politiske meningsmålinger | Analyseinstitut | Interview &amp; Analyse | 20+ års erfaring | </w:t>
        </w:r>
        <w:proofErr w:type="spellStart"/>
        <w:r w:rsidRPr="00A95C67">
          <w:rPr>
            <w:rStyle w:val="Hyperlink"/>
          </w:rPr>
          <w:t>Voxmeter</w:t>
        </w:r>
        <w:proofErr w:type="spellEnd"/>
      </w:hyperlink>
    </w:p>
    <w:p w14:paraId="063A7E5D" w14:textId="77777777" w:rsidR="001944B0" w:rsidRDefault="001944B0" w:rsidP="00EF711A">
      <w:pPr>
        <w:pStyle w:val="Listeafsnit"/>
      </w:pPr>
    </w:p>
    <w:p w14:paraId="6F32CF27" w14:textId="77777777" w:rsidR="005C3B10" w:rsidRDefault="005C3B10" w:rsidP="00EF711A">
      <w:pPr>
        <w:pStyle w:val="Listeafsnit"/>
      </w:pPr>
    </w:p>
    <w:p w14:paraId="10C50217" w14:textId="77777777" w:rsidR="005C3B10" w:rsidRDefault="005C3B10">
      <w:pPr>
        <w:pStyle w:val="Listeafsnit"/>
      </w:pPr>
    </w:p>
    <w:sectPr w:rsidR="005C3B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3746"/>
    <w:multiLevelType w:val="hybridMultilevel"/>
    <w:tmpl w:val="ACE082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C4BB9"/>
    <w:multiLevelType w:val="hybridMultilevel"/>
    <w:tmpl w:val="9A5C31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0943091">
    <w:abstractNumId w:val="0"/>
  </w:num>
  <w:num w:numId="2" w16cid:durableId="115155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7C"/>
    <w:rsid w:val="000024A8"/>
    <w:rsid w:val="001258C8"/>
    <w:rsid w:val="00126008"/>
    <w:rsid w:val="0015229B"/>
    <w:rsid w:val="001641E7"/>
    <w:rsid w:val="00172E35"/>
    <w:rsid w:val="00173EBC"/>
    <w:rsid w:val="001944B0"/>
    <w:rsid w:val="0019591B"/>
    <w:rsid w:val="001F74CD"/>
    <w:rsid w:val="00210EEB"/>
    <w:rsid w:val="0022465E"/>
    <w:rsid w:val="0027697C"/>
    <w:rsid w:val="002B0C84"/>
    <w:rsid w:val="002C1EEB"/>
    <w:rsid w:val="00371AD1"/>
    <w:rsid w:val="003F2D39"/>
    <w:rsid w:val="0040085B"/>
    <w:rsid w:val="0041446F"/>
    <w:rsid w:val="004D1F57"/>
    <w:rsid w:val="005C3B10"/>
    <w:rsid w:val="005F6D28"/>
    <w:rsid w:val="00605F70"/>
    <w:rsid w:val="00623813"/>
    <w:rsid w:val="006E5B57"/>
    <w:rsid w:val="00754459"/>
    <w:rsid w:val="0076452A"/>
    <w:rsid w:val="007A3CE1"/>
    <w:rsid w:val="0080096D"/>
    <w:rsid w:val="0085783E"/>
    <w:rsid w:val="008A0A99"/>
    <w:rsid w:val="008D144D"/>
    <w:rsid w:val="008E1E24"/>
    <w:rsid w:val="00921ABF"/>
    <w:rsid w:val="00947424"/>
    <w:rsid w:val="009A0A56"/>
    <w:rsid w:val="009A2066"/>
    <w:rsid w:val="009A286C"/>
    <w:rsid w:val="009C55E1"/>
    <w:rsid w:val="009D652E"/>
    <w:rsid w:val="009F3D8E"/>
    <w:rsid w:val="00A66517"/>
    <w:rsid w:val="00A95C67"/>
    <w:rsid w:val="00B071E5"/>
    <w:rsid w:val="00B3479D"/>
    <w:rsid w:val="00B641B3"/>
    <w:rsid w:val="00B6571D"/>
    <w:rsid w:val="00C04055"/>
    <w:rsid w:val="00C80C77"/>
    <w:rsid w:val="00D13A2F"/>
    <w:rsid w:val="00D76D76"/>
    <w:rsid w:val="00EA6978"/>
    <w:rsid w:val="00EB18E2"/>
    <w:rsid w:val="00EC75A8"/>
    <w:rsid w:val="00EF711A"/>
    <w:rsid w:val="00F00107"/>
    <w:rsid w:val="00F063BA"/>
    <w:rsid w:val="00F44BC3"/>
    <w:rsid w:val="00F543B0"/>
    <w:rsid w:val="00FA6FEF"/>
    <w:rsid w:val="00FD6F37"/>
    <w:rsid w:val="00FE1402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EBF3"/>
  <w15:chartTrackingRefBased/>
  <w15:docId w15:val="{0694A6F8-4D2A-4CB8-BC9C-87923EED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7697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769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697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F71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EF7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politik/meningsmaaling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heder.tv2.dk/2026-01-27-hvem-faar-foedevarechecken-og-kan-man-faa-dobbe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.dk/nyheder/politik/foedevarecheck-paa-2-500-kroner-per-person-vej-til-millioner-af-dansker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oxmeter.dk/meningsmalinger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Magnus Christensen</dc:creator>
  <cp:keywords/>
  <dc:description/>
  <cp:lastModifiedBy>Niels Magnus Christensen</cp:lastModifiedBy>
  <cp:revision>2</cp:revision>
  <dcterms:created xsi:type="dcterms:W3CDTF">2026-02-24T08:06:00Z</dcterms:created>
  <dcterms:modified xsi:type="dcterms:W3CDTF">2026-02-24T08:06:00Z</dcterms:modified>
</cp:coreProperties>
</file>