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3106"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Être affecté par l'interaction n'est pas un concept nouveau ! Monsieur Skammel était un riche fermier du Jutland du Nord, père de deux fils, Ebbe et Peder. Pendant qu'Ebbe est au service du roi, Peder saisit l'occasion de tuer Adelus, la petite amie de son frère. Ce meurtre déclenche une sanglante querelle familiale. Ebbe sombre dans la folie et « s'égare sur bien des chemins ». Le chanteur principal – ou narrateur – chante les quatre premiers vers de chaque strophe, puis le public se joint au refrain. Comme dans de nombreuses chansons folkloriques, le rythme de la mélodie doit être adapté aux pieds des vers de chaque strophe.</w:t>
      </w:r>
    </w:p>
    <w:p w14:paraId="2525B03D"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31E6CDB5"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Ebbe Skammelsøn</w:t>
      </w:r>
    </w:p>
    <w:p w14:paraId="7E6E5F68"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6B4F23FF"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Texte : Chanson folklorique</w:t>
      </w:r>
    </w:p>
    <w:p w14:paraId="5624DA5B"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5ED9C47A"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Mélodie : Mélodie folklorique</w:t>
      </w:r>
    </w:p>
    <w:p w14:paraId="635359FB"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0FAFCDF9"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Skammel vit près de Thy,</w:t>
      </w:r>
    </w:p>
    <w:p w14:paraId="667D907D"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7A1CECBD"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il est riche et joyeux,</w:t>
      </w:r>
    </w:p>
    <w:p w14:paraId="42B30CFD"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6A062956"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lastRenderedPageBreak/>
        <w:t>il a cinq fils si bien élevés,</w:t>
      </w:r>
    </w:p>
    <w:p w14:paraId="096CC9DF"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2D892CA1"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que deux sont maltraités.</w:t>
      </w:r>
    </w:p>
    <w:p w14:paraId="0281F44F"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4E8629AE"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Parce qu'Ebbe Skammelsøn s'égare sur tant de chemins.</w:t>
      </w:r>
    </w:p>
    <w:p w14:paraId="0BF9CDC9"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09584CC6"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Ebbe sert à la cour du roi,</w:t>
      </w:r>
    </w:p>
    <w:p w14:paraId="1B85F69D"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pour l'or et les honneurs,</w:t>
      </w:r>
    </w:p>
    <w:p w14:paraId="7D529EBA"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65A04087"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et à la maison, Peder, son frère,</w:t>
      </w:r>
    </w:p>
    <w:p w14:paraId="4FD857BB"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39AA6EDC"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il séduit sa bien-aimée.</w:t>
      </w:r>
    </w:p>
    <w:p w14:paraId="5A6BC42A"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73515BB7"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Pourquoi Ebbe Skammelsön s'égare-t-il sur tant de chemins ?</w:t>
      </w:r>
    </w:p>
    <w:p w14:paraId="1338813B"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79C270BF"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 Salut, toi qui es assis, le vaillant Adelus,</w:t>
      </w:r>
    </w:p>
    <w:p w14:paraId="336C580F"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5E7AF6E9"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et qui couds les vêtements de M. Ebbe !</w:t>
      </w:r>
    </w:p>
    <w:p w14:paraId="2E5F4314"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179D2877"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Ebbe sert à la cour du roi,</w:t>
      </w:r>
    </w:p>
    <w:p w14:paraId="03261AAD"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67DA1039"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r w:rsidRPr="003F7685">
        <w:rPr>
          <w:rFonts w:ascii="inherit" w:eastAsia="Times New Roman" w:hAnsi="inherit" w:cs="Courier New"/>
          <w:color w:val="1F1F1F"/>
          <w:kern w:val="0"/>
          <w:sz w:val="42"/>
          <w:szCs w:val="42"/>
          <w:lang w:val="fr-FR" w:eastAsia="da-DK"/>
          <w14:ligatures w14:val="none"/>
        </w:rPr>
        <w:t>il se moque de toi et t'honore. »</w:t>
      </w:r>
    </w:p>
    <w:p w14:paraId="33AD4F73"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val="fr-FR" w:eastAsia="da-DK"/>
          <w14:ligatures w14:val="none"/>
        </w:rPr>
      </w:pPr>
    </w:p>
    <w:p w14:paraId="1ACDB91C" w14:textId="77777777" w:rsidR="003F7685" w:rsidRPr="003F7685" w:rsidRDefault="003F7685" w:rsidP="003F7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42"/>
          <w:szCs w:val="42"/>
          <w:lang w:eastAsia="da-DK"/>
          <w14:ligatures w14:val="none"/>
        </w:rPr>
      </w:pPr>
      <w:r w:rsidRPr="003F7685">
        <w:rPr>
          <w:rFonts w:ascii="inherit" w:eastAsia="Times New Roman" w:hAnsi="inherit" w:cs="Courier New"/>
          <w:color w:val="1F1F1F"/>
          <w:kern w:val="0"/>
          <w:sz w:val="42"/>
          <w:szCs w:val="42"/>
          <w:lang w:val="fr-FR" w:eastAsia="da-DK"/>
          <w14:ligatures w14:val="none"/>
        </w:rPr>
        <w:t>Pourquoi Ebbe Skammelsön s'égare-t-il sur tant de chemins ?</w:t>
      </w:r>
    </w:p>
    <w:p w14:paraId="614321D7" w14:textId="77777777" w:rsidR="003F7685" w:rsidRPr="003F7685" w:rsidRDefault="003F7685" w:rsidP="003F7685">
      <w:pPr>
        <w:shd w:val="clear" w:color="auto" w:fill="FFFFFF"/>
        <w:spacing w:after="0" w:line="240" w:lineRule="auto"/>
        <w:rPr>
          <w:rFonts w:ascii="Arial" w:eastAsia="Times New Roman" w:hAnsi="Arial" w:cs="Arial"/>
          <w:color w:val="636363"/>
          <w:kern w:val="0"/>
          <w:sz w:val="18"/>
          <w:szCs w:val="18"/>
          <w:u w:val="single"/>
          <w:lang w:eastAsia="da-DK"/>
          <w14:ligatures w14:val="none"/>
        </w:rPr>
      </w:pPr>
      <w:r w:rsidRPr="003F7685">
        <w:rPr>
          <w:rFonts w:ascii="Arial" w:eastAsia="Times New Roman" w:hAnsi="Arial" w:cs="Arial"/>
          <w:color w:val="636363"/>
          <w:kern w:val="0"/>
          <w:sz w:val="18"/>
          <w:szCs w:val="18"/>
          <w:u w:val="single"/>
          <w:lang w:eastAsia="da-DK"/>
          <w14:ligatures w14:val="none"/>
        </w:rPr>
        <w:t>Feedback</w:t>
      </w:r>
    </w:p>
    <w:p w14:paraId="6776178F" w14:textId="77777777" w:rsidR="003F7685" w:rsidRPr="003F7685" w:rsidRDefault="003F7685" w:rsidP="003F7685">
      <w:pPr>
        <w:shd w:val="clear" w:color="auto" w:fill="FFFFFF"/>
        <w:spacing w:after="0" w:line="240" w:lineRule="auto"/>
        <w:rPr>
          <w:rFonts w:ascii="Times New Roman" w:eastAsia="Times New Roman" w:hAnsi="Times New Roman" w:cs="Times New Roman"/>
          <w:color w:val="1A0DAB"/>
          <w:kern w:val="0"/>
          <w:sz w:val="24"/>
          <w:szCs w:val="24"/>
          <w:lang w:eastAsia="da-DK"/>
          <w14:ligatures w14:val="none"/>
        </w:rPr>
      </w:pPr>
      <w:r w:rsidRPr="003F7685">
        <w:rPr>
          <w:rFonts w:ascii="Arial" w:eastAsia="Times New Roman" w:hAnsi="Arial" w:cs="Arial"/>
          <w:color w:val="1F1F1F"/>
          <w:kern w:val="0"/>
          <w:sz w:val="24"/>
          <w:szCs w:val="24"/>
          <w:lang w:eastAsia="da-DK"/>
          <w14:ligatures w14:val="none"/>
        </w:rPr>
        <w:fldChar w:fldCharType="begin"/>
      </w:r>
      <w:r w:rsidRPr="003F7685">
        <w:rPr>
          <w:rFonts w:ascii="Arial" w:eastAsia="Times New Roman" w:hAnsi="Arial" w:cs="Arial"/>
          <w:color w:val="1F1F1F"/>
          <w:kern w:val="0"/>
          <w:sz w:val="24"/>
          <w:szCs w:val="24"/>
          <w:lang w:eastAsia="da-DK"/>
          <w14:ligatures w14:val="none"/>
        </w:rPr>
        <w:instrText>HYPERLINK "https://translate.google.com/?hl=da"</w:instrText>
      </w:r>
      <w:r w:rsidRPr="003F7685">
        <w:rPr>
          <w:rFonts w:ascii="Arial" w:eastAsia="Times New Roman" w:hAnsi="Arial" w:cs="Arial"/>
          <w:color w:val="1F1F1F"/>
          <w:kern w:val="0"/>
          <w:sz w:val="24"/>
          <w:szCs w:val="24"/>
          <w:lang w:eastAsia="da-DK"/>
          <w14:ligatures w14:val="none"/>
        </w:rPr>
      </w:r>
      <w:r w:rsidRPr="003F7685">
        <w:rPr>
          <w:rFonts w:ascii="Arial" w:eastAsia="Times New Roman" w:hAnsi="Arial" w:cs="Arial"/>
          <w:color w:val="1F1F1F"/>
          <w:kern w:val="0"/>
          <w:sz w:val="24"/>
          <w:szCs w:val="24"/>
          <w:lang w:eastAsia="da-DK"/>
          <w14:ligatures w14:val="none"/>
        </w:rPr>
        <w:fldChar w:fldCharType="separate"/>
      </w:r>
    </w:p>
    <w:p w14:paraId="3872BCB7" w14:textId="77777777" w:rsidR="003F7685" w:rsidRPr="003F7685" w:rsidRDefault="003F7685" w:rsidP="003F7685">
      <w:pPr>
        <w:shd w:val="clear" w:color="auto" w:fill="FFFFFF"/>
        <w:spacing w:before="45" w:after="0" w:line="390" w:lineRule="atLeast"/>
        <w:outlineLvl w:val="2"/>
        <w:rPr>
          <w:rFonts w:ascii="Times New Roman" w:eastAsia="Times New Roman" w:hAnsi="Times New Roman" w:cs="Times New Roman"/>
          <w:kern w:val="0"/>
          <w:sz w:val="30"/>
          <w:szCs w:val="30"/>
          <w:lang w:eastAsia="da-DK"/>
          <w14:ligatures w14:val="none"/>
        </w:rPr>
      </w:pPr>
      <w:r w:rsidRPr="003F7685">
        <w:rPr>
          <w:rFonts w:ascii="Arial" w:eastAsia="Times New Roman" w:hAnsi="Arial" w:cs="Arial"/>
          <w:color w:val="1A0DAB"/>
          <w:kern w:val="0"/>
          <w:sz w:val="30"/>
          <w:szCs w:val="30"/>
          <w:lang w:eastAsia="da-DK"/>
          <w14:ligatures w14:val="none"/>
        </w:rPr>
        <w:t>Google Oversæt</w:t>
      </w:r>
    </w:p>
    <w:p w14:paraId="24BE844F" w14:textId="77777777" w:rsidR="003F7685" w:rsidRPr="003F7685" w:rsidRDefault="003F7685" w:rsidP="003F7685">
      <w:pPr>
        <w:shd w:val="clear" w:color="auto" w:fill="FFFFFF"/>
        <w:spacing w:after="0" w:line="240" w:lineRule="auto"/>
        <w:rPr>
          <w:rFonts w:ascii="Arial" w:eastAsia="Times New Roman" w:hAnsi="Arial" w:cs="Arial"/>
          <w:color w:val="1F1F1F"/>
          <w:kern w:val="0"/>
          <w:sz w:val="24"/>
          <w:szCs w:val="24"/>
          <w:lang w:eastAsia="da-DK"/>
          <w14:ligatures w14:val="none"/>
        </w:rPr>
      </w:pPr>
      <w:r w:rsidRPr="003F7685">
        <w:rPr>
          <w:rFonts w:ascii="Arial" w:eastAsia="Times New Roman" w:hAnsi="Arial" w:cs="Arial"/>
          <w:color w:val="1F1F1F"/>
          <w:kern w:val="0"/>
          <w:sz w:val="24"/>
          <w:szCs w:val="24"/>
          <w:lang w:eastAsia="da-DK"/>
          <w14:ligatures w14:val="none"/>
        </w:rPr>
        <w:fldChar w:fldCharType="end"/>
      </w:r>
    </w:p>
    <w:p w14:paraId="137B987F" w14:textId="77777777" w:rsidR="002C55D2" w:rsidRDefault="002C55D2"/>
    <w:sectPr w:rsidR="002C55D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85"/>
    <w:rsid w:val="002B6408"/>
    <w:rsid w:val="002C55D2"/>
    <w:rsid w:val="003F76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B03A"/>
  <w15:chartTrackingRefBased/>
  <w15:docId w15:val="{40A765F9-C8F5-4FFD-8B64-6E14DC5A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F7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7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768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768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768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768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768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768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768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76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F76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768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768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768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76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76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76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7685"/>
    <w:rPr>
      <w:rFonts w:eastAsiaTheme="majorEastAsia" w:cstheme="majorBidi"/>
      <w:color w:val="272727" w:themeColor="text1" w:themeTint="D8"/>
    </w:rPr>
  </w:style>
  <w:style w:type="paragraph" w:styleId="Titel">
    <w:name w:val="Title"/>
    <w:basedOn w:val="Normal"/>
    <w:next w:val="Normal"/>
    <w:link w:val="TitelTegn"/>
    <w:uiPriority w:val="10"/>
    <w:qFormat/>
    <w:rsid w:val="003F7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F76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768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F76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768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F7685"/>
    <w:rPr>
      <w:i/>
      <w:iCs/>
      <w:color w:val="404040" w:themeColor="text1" w:themeTint="BF"/>
    </w:rPr>
  </w:style>
  <w:style w:type="paragraph" w:styleId="Listeafsnit">
    <w:name w:val="List Paragraph"/>
    <w:basedOn w:val="Normal"/>
    <w:uiPriority w:val="34"/>
    <w:qFormat/>
    <w:rsid w:val="003F7685"/>
    <w:pPr>
      <w:ind w:left="720"/>
      <w:contextualSpacing/>
    </w:pPr>
  </w:style>
  <w:style w:type="character" w:styleId="Kraftigfremhvning">
    <w:name w:val="Intense Emphasis"/>
    <w:basedOn w:val="Standardskrifttypeiafsnit"/>
    <w:uiPriority w:val="21"/>
    <w:qFormat/>
    <w:rsid w:val="003F7685"/>
    <w:rPr>
      <w:i/>
      <w:iCs/>
      <w:color w:val="0F4761" w:themeColor="accent1" w:themeShade="BF"/>
    </w:rPr>
  </w:style>
  <w:style w:type="paragraph" w:styleId="Strktcitat">
    <w:name w:val="Intense Quote"/>
    <w:basedOn w:val="Normal"/>
    <w:next w:val="Normal"/>
    <w:link w:val="StrktcitatTegn"/>
    <w:uiPriority w:val="30"/>
    <w:qFormat/>
    <w:rsid w:val="003F7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F7685"/>
    <w:rPr>
      <w:i/>
      <w:iCs/>
      <w:color w:val="0F4761" w:themeColor="accent1" w:themeShade="BF"/>
    </w:rPr>
  </w:style>
  <w:style w:type="character" w:styleId="Kraftighenvisning">
    <w:name w:val="Intense Reference"/>
    <w:basedOn w:val="Standardskrifttypeiafsnit"/>
    <w:uiPriority w:val="32"/>
    <w:qFormat/>
    <w:rsid w:val="003F7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1158</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Vestergård P. Jensen</dc:creator>
  <cp:keywords/>
  <dc:description/>
  <cp:lastModifiedBy>Marianne Vestergård P. Jensen</cp:lastModifiedBy>
  <cp:revision>1</cp:revision>
  <dcterms:created xsi:type="dcterms:W3CDTF">2026-03-11T14:34:00Z</dcterms:created>
  <dcterms:modified xsi:type="dcterms:W3CDTF">2026-03-11T14:34:00Z</dcterms:modified>
</cp:coreProperties>
</file>