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FA73" w14:textId="319DF4CA" w:rsidR="00946D43" w:rsidRDefault="00D3454D">
      <w:pPr>
        <w:rPr>
          <w:color w:val="2F5496" w:themeColor="accent1" w:themeShade="BF"/>
          <w:sz w:val="40"/>
          <w:szCs w:val="40"/>
          <w:lang w:val="en-US"/>
        </w:rPr>
      </w:pPr>
      <w:r w:rsidRPr="00D3454D">
        <w:rPr>
          <w:color w:val="2F5496" w:themeColor="accent1" w:themeShade="BF"/>
          <w:sz w:val="40"/>
          <w:szCs w:val="40"/>
          <w:lang w:val="en-US"/>
        </w:rPr>
        <w:t xml:space="preserve">Questions on </w:t>
      </w:r>
      <w:r w:rsidRPr="00D3454D">
        <w:rPr>
          <w:i/>
          <w:iCs/>
          <w:color w:val="2F5496" w:themeColor="accent1" w:themeShade="BF"/>
          <w:sz w:val="40"/>
          <w:szCs w:val="40"/>
          <w:lang w:val="en-US"/>
        </w:rPr>
        <w:t>Clothes</w:t>
      </w:r>
      <w:r w:rsidRPr="00D3454D">
        <w:rPr>
          <w:color w:val="2F5496" w:themeColor="accent1" w:themeShade="BF"/>
          <w:sz w:val="40"/>
          <w:szCs w:val="40"/>
          <w:lang w:val="en-US"/>
        </w:rPr>
        <w:t xml:space="preserve"> (third part)</w:t>
      </w:r>
      <w:r>
        <w:rPr>
          <w:color w:val="2F5496" w:themeColor="accent1" w:themeShade="BF"/>
          <w:sz w:val="40"/>
          <w:szCs w:val="40"/>
          <w:lang w:val="en-US"/>
        </w:rPr>
        <w:t>:</w:t>
      </w:r>
    </w:p>
    <w:p w14:paraId="13C4B523" w14:textId="7C65CBB0" w:rsidR="00D3454D" w:rsidRDefault="00D3454D">
      <w:pPr>
        <w:rPr>
          <w:color w:val="2F5496" w:themeColor="accent1" w:themeShade="BF"/>
          <w:sz w:val="40"/>
          <w:szCs w:val="40"/>
          <w:lang w:val="en-US"/>
        </w:rPr>
      </w:pPr>
    </w:p>
    <w:p w14:paraId="6844262E" w14:textId="059C415F" w:rsidR="00D3454D" w:rsidRDefault="00D3454D" w:rsidP="00D3454D">
      <w:pPr>
        <w:pStyle w:val="Listeafsnit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“My cheeks are hot with the delicious excitement of conspiracy” (p.177, ll.25-26. Explain.</w:t>
      </w:r>
    </w:p>
    <w:p w14:paraId="568490CF" w14:textId="1C581540" w:rsidR="00D3454D" w:rsidRDefault="00D3454D" w:rsidP="00D3454D">
      <w:pPr>
        <w:pStyle w:val="Listeafsnit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How does she feel about the clothes Somesh has bought for her? Why?</w:t>
      </w:r>
    </w:p>
    <w:p w14:paraId="7A3405CC" w14:textId="3ADEBD6D" w:rsidR="00D3454D" w:rsidRDefault="00D3454D" w:rsidP="00D3454D">
      <w:pPr>
        <w:pStyle w:val="Listeafsnit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Why does she dream of moving out of the apartment?</w:t>
      </w:r>
    </w:p>
    <w:p w14:paraId="0E15CC27" w14:textId="7FF58EF3" w:rsidR="00D3454D" w:rsidRDefault="00D3454D" w:rsidP="00D3454D">
      <w:pPr>
        <w:pStyle w:val="Listeafsnit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“Sometimes I laugh to myself, thinking how ironic it is that after all my fears about America, my life has turned out to be no different from Deepali’s or Radha’s (p.178, ll.9-11). In what way is her life the same as theirs?</w:t>
      </w:r>
    </w:p>
    <w:p w14:paraId="0A79F924" w14:textId="403C76F3" w:rsidR="00D3454D" w:rsidRDefault="00D3454D" w:rsidP="00D3454D">
      <w:pPr>
        <w:pStyle w:val="Listeafsnit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Google “glass </w:t>
      </w:r>
      <w:proofErr w:type="gramStart"/>
      <w:r>
        <w:rPr>
          <w:sz w:val="28"/>
          <w:szCs w:val="28"/>
          <w:lang w:val="en-US"/>
        </w:rPr>
        <w:t>paper-weight</w:t>
      </w:r>
      <w:proofErr w:type="gramEnd"/>
      <w:r>
        <w:rPr>
          <w:sz w:val="28"/>
          <w:szCs w:val="28"/>
          <w:lang w:val="en-US"/>
        </w:rPr>
        <w:t xml:space="preserve">” so see a picture of what is it. Why does she feel she is caught inside a glass </w:t>
      </w:r>
      <w:proofErr w:type="gramStart"/>
      <w:r>
        <w:rPr>
          <w:sz w:val="28"/>
          <w:szCs w:val="28"/>
          <w:lang w:val="en-US"/>
        </w:rPr>
        <w:t>paper-weight</w:t>
      </w:r>
      <w:proofErr w:type="gramEnd"/>
      <w:r>
        <w:rPr>
          <w:sz w:val="28"/>
          <w:szCs w:val="28"/>
          <w:lang w:val="en-US"/>
        </w:rPr>
        <w:t>? And why is she ashamed of this feeling?</w:t>
      </w:r>
    </w:p>
    <w:p w14:paraId="7B68D03F" w14:textId="5DBBCAF0" w:rsidR="00D3454D" w:rsidRDefault="00D3454D" w:rsidP="00D3454D">
      <w:pPr>
        <w:pStyle w:val="Listeafsnit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What are her </w:t>
      </w:r>
      <w:proofErr w:type="gramStart"/>
      <w:r>
        <w:rPr>
          <w:sz w:val="28"/>
          <w:szCs w:val="28"/>
          <w:lang w:val="en-US"/>
        </w:rPr>
        <w:t>plans for the future</w:t>
      </w:r>
      <w:proofErr w:type="gramEnd"/>
      <w:r>
        <w:rPr>
          <w:sz w:val="28"/>
          <w:szCs w:val="28"/>
          <w:lang w:val="en-US"/>
        </w:rPr>
        <w:t>?</w:t>
      </w:r>
    </w:p>
    <w:p w14:paraId="08654038" w14:textId="3716E72D" w:rsidR="00D3454D" w:rsidRDefault="00D3454D" w:rsidP="00D3454D">
      <w:pPr>
        <w:pStyle w:val="Listeafsnit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Why does she like her nightie? Is there anything else about her that is “westernized”?</w:t>
      </w:r>
    </w:p>
    <w:p w14:paraId="47876576" w14:textId="04AF7B8C" w:rsidR="00D3454D" w:rsidRDefault="00D3454D" w:rsidP="00D3454D">
      <w:pPr>
        <w:pStyle w:val="Listeafsnit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Why has nobody called her beautiful before?</w:t>
      </w:r>
    </w:p>
    <w:p w14:paraId="5B23674D" w14:textId="16DA622D" w:rsidR="00D3454D" w:rsidRDefault="00D3454D" w:rsidP="00D3454D">
      <w:pPr>
        <w:pStyle w:val="Listeafsnit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 the True/False task below:</w:t>
      </w:r>
    </w:p>
    <w:p w14:paraId="52F50F6B" w14:textId="3252E6D7" w:rsidR="00D3454D" w:rsidRPr="00D3454D" w:rsidRDefault="00D3454D" w:rsidP="00D3454D">
      <w:pPr>
        <w:rPr>
          <w:i/>
          <w:iCs/>
          <w:sz w:val="28"/>
          <w:szCs w:val="28"/>
          <w:lang w:val="en-US"/>
        </w:rPr>
      </w:pPr>
    </w:p>
    <w:p w14:paraId="316E93E2" w14:textId="0A3AC7C0" w:rsidR="00D3454D" w:rsidRPr="00D3454D" w:rsidRDefault="00D3454D" w:rsidP="00D3454D">
      <w:pPr>
        <w:rPr>
          <w:i/>
          <w:iCs/>
          <w:sz w:val="28"/>
          <w:szCs w:val="28"/>
          <w:lang w:val="en-US"/>
        </w:rPr>
      </w:pPr>
      <w:r w:rsidRPr="00D3454D">
        <w:rPr>
          <w:i/>
          <w:iCs/>
          <w:sz w:val="28"/>
          <w:szCs w:val="28"/>
          <w:lang w:val="en-US"/>
        </w:rPr>
        <w:t>The narrator’s in-laws consider it improper for her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110"/>
        <w:gridCol w:w="3077"/>
        <w:gridCol w:w="3081"/>
      </w:tblGrid>
      <w:tr w:rsidR="00D3454D" w14:paraId="0C7B7951" w14:textId="77777777" w:rsidTr="00D3454D">
        <w:tc>
          <w:tcPr>
            <w:tcW w:w="3209" w:type="dxa"/>
          </w:tcPr>
          <w:p w14:paraId="690D5A34" w14:textId="77777777" w:rsidR="00D3454D" w:rsidRDefault="00D3454D" w:rsidP="00D3454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09" w:type="dxa"/>
          </w:tcPr>
          <w:p w14:paraId="404A62A5" w14:textId="54A383DA" w:rsidR="00D3454D" w:rsidRDefault="00D3454D" w:rsidP="00D34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True</w:t>
            </w:r>
          </w:p>
        </w:tc>
        <w:tc>
          <w:tcPr>
            <w:tcW w:w="3210" w:type="dxa"/>
          </w:tcPr>
          <w:p w14:paraId="00B7210C" w14:textId="259E74CE" w:rsidR="00D3454D" w:rsidRDefault="00D3454D" w:rsidP="00D34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False</w:t>
            </w:r>
          </w:p>
        </w:tc>
      </w:tr>
      <w:tr w:rsidR="00D3454D" w14:paraId="7DD1B737" w14:textId="77777777" w:rsidTr="00D3454D">
        <w:tc>
          <w:tcPr>
            <w:tcW w:w="3209" w:type="dxa"/>
          </w:tcPr>
          <w:p w14:paraId="77E9D57E" w14:textId="08C90E52" w:rsidR="00D3454D" w:rsidRDefault="00D3454D" w:rsidP="00D34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visit her husband’s store</w:t>
            </w:r>
          </w:p>
        </w:tc>
        <w:tc>
          <w:tcPr>
            <w:tcW w:w="3209" w:type="dxa"/>
          </w:tcPr>
          <w:p w14:paraId="60B02989" w14:textId="77777777" w:rsidR="00D3454D" w:rsidRDefault="00D3454D" w:rsidP="00D3454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10" w:type="dxa"/>
          </w:tcPr>
          <w:p w14:paraId="61365E6F" w14:textId="77777777" w:rsidR="00D3454D" w:rsidRDefault="00D3454D" w:rsidP="00D3454D">
            <w:pPr>
              <w:rPr>
                <w:sz w:val="28"/>
                <w:szCs w:val="28"/>
                <w:lang w:val="en-US"/>
              </w:rPr>
            </w:pPr>
          </w:p>
        </w:tc>
      </w:tr>
      <w:tr w:rsidR="00D3454D" w:rsidRPr="001850E2" w14:paraId="2FCE4970" w14:textId="77777777" w:rsidTr="00D3454D">
        <w:tc>
          <w:tcPr>
            <w:tcW w:w="3209" w:type="dxa"/>
          </w:tcPr>
          <w:p w14:paraId="716EB296" w14:textId="49CF0F54" w:rsidR="00D3454D" w:rsidRDefault="00D3454D" w:rsidP="00D34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address her husband by his name</w:t>
            </w:r>
          </w:p>
        </w:tc>
        <w:tc>
          <w:tcPr>
            <w:tcW w:w="3209" w:type="dxa"/>
          </w:tcPr>
          <w:p w14:paraId="3EC61D34" w14:textId="77777777" w:rsidR="00D3454D" w:rsidRDefault="00D3454D" w:rsidP="00D3454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10" w:type="dxa"/>
          </w:tcPr>
          <w:p w14:paraId="515B1F58" w14:textId="77777777" w:rsidR="00D3454D" w:rsidRDefault="00D3454D" w:rsidP="00D3454D">
            <w:pPr>
              <w:rPr>
                <w:sz w:val="28"/>
                <w:szCs w:val="28"/>
                <w:lang w:val="en-US"/>
              </w:rPr>
            </w:pPr>
          </w:p>
        </w:tc>
      </w:tr>
      <w:tr w:rsidR="00D3454D" w:rsidRPr="001850E2" w14:paraId="67C27116" w14:textId="77777777" w:rsidTr="00D3454D">
        <w:tc>
          <w:tcPr>
            <w:tcW w:w="3209" w:type="dxa"/>
          </w:tcPr>
          <w:p w14:paraId="17E418B2" w14:textId="0D957360" w:rsidR="00D3454D" w:rsidRDefault="00D3454D" w:rsidP="00D34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cover her head with the edge of her sari</w:t>
            </w:r>
          </w:p>
        </w:tc>
        <w:tc>
          <w:tcPr>
            <w:tcW w:w="3209" w:type="dxa"/>
          </w:tcPr>
          <w:p w14:paraId="24941153" w14:textId="77777777" w:rsidR="00D3454D" w:rsidRDefault="00D3454D" w:rsidP="00D3454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10" w:type="dxa"/>
          </w:tcPr>
          <w:p w14:paraId="5F695A84" w14:textId="77777777" w:rsidR="00D3454D" w:rsidRDefault="00D3454D" w:rsidP="00D3454D">
            <w:pPr>
              <w:rPr>
                <w:sz w:val="28"/>
                <w:szCs w:val="28"/>
                <w:lang w:val="en-US"/>
              </w:rPr>
            </w:pPr>
          </w:p>
        </w:tc>
      </w:tr>
      <w:tr w:rsidR="00D3454D" w:rsidRPr="001850E2" w14:paraId="0C3A55B6" w14:textId="77777777" w:rsidTr="00D3454D">
        <w:tc>
          <w:tcPr>
            <w:tcW w:w="3209" w:type="dxa"/>
          </w:tcPr>
          <w:p w14:paraId="297951DA" w14:textId="2AD360EF" w:rsidR="00D3454D" w:rsidRDefault="00D3454D" w:rsidP="00D34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serve tea to the women who come to visit her mother-in-law</w:t>
            </w:r>
          </w:p>
        </w:tc>
        <w:tc>
          <w:tcPr>
            <w:tcW w:w="3209" w:type="dxa"/>
          </w:tcPr>
          <w:p w14:paraId="2E45F183" w14:textId="77777777" w:rsidR="00D3454D" w:rsidRDefault="00D3454D" w:rsidP="00D3454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10" w:type="dxa"/>
          </w:tcPr>
          <w:p w14:paraId="4C4EF5D9" w14:textId="77777777" w:rsidR="00D3454D" w:rsidRDefault="00D3454D" w:rsidP="00D3454D">
            <w:pPr>
              <w:rPr>
                <w:sz w:val="28"/>
                <w:szCs w:val="28"/>
                <w:lang w:val="en-US"/>
              </w:rPr>
            </w:pPr>
          </w:p>
        </w:tc>
      </w:tr>
      <w:tr w:rsidR="00D3454D" w14:paraId="126ABA1F" w14:textId="77777777" w:rsidTr="00D3454D">
        <w:tc>
          <w:tcPr>
            <w:tcW w:w="3209" w:type="dxa"/>
          </w:tcPr>
          <w:p w14:paraId="34F6CC5C" w14:textId="07BE8076" w:rsidR="00D3454D" w:rsidRDefault="00D3454D" w:rsidP="00D345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wear Western clothes</w:t>
            </w:r>
          </w:p>
        </w:tc>
        <w:tc>
          <w:tcPr>
            <w:tcW w:w="3209" w:type="dxa"/>
          </w:tcPr>
          <w:p w14:paraId="7B0AA376" w14:textId="77777777" w:rsidR="00D3454D" w:rsidRDefault="00D3454D" w:rsidP="00D3454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10" w:type="dxa"/>
          </w:tcPr>
          <w:p w14:paraId="622DCEFD" w14:textId="77777777" w:rsidR="00D3454D" w:rsidRDefault="00D3454D" w:rsidP="00D3454D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2D57BD4E" w14:textId="77777777" w:rsidR="00D3454D" w:rsidRPr="00D3454D" w:rsidRDefault="00D3454D" w:rsidP="00D3454D">
      <w:pPr>
        <w:ind w:left="360"/>
        <w:rPr>
          <w:sz w:val="28"/>
          <w:szCs w:val="28"/>
          <w:lang w:val="en-US"/>
        </w:rPr>
      </w:pPr>
    </w:p>
    <w:p w14:paraId="4C3D0B70" w14:textId="5CEC995C" w:rsidR="00D3454D" w:rsidRDefault="00D3454D">
      <w:pPr>
        <w:rPr>
          <w:color w:val="2F5496" w:themeColor="accent1" w:themeShade="BF"/>
          <w:sz w:val="40"/>
          <w:szCs w:val="40"/>
          <w:lang w:val="en-US"/>
        </w:rPr>
      </w:pPr>
    </w:p>
    <w:p w14:paraId="7BC437CF" w14:textId="77777777" w:rsidR="00D3454D" w:rsidRPr="00D3454D" w:rsidRDefault="00D3454D">
      <w:pPr>
        <w:rPr>
          <w:color w:val="2F5496" w:themeColor="accent1" w:themeShade="BF"/>
          <w:sz w:val="40"/>
          <w:szCs w:val="40"/>
          <w:lang w:val="en-US"/>
        </w:rPr>
      </w:pPr>
    </w:p>
    <w:sectPr w:rsidR="00D3454D" w:rsidRPr="00D345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B095C"/>
    <w:multiLevelType w:val="hybridMultilevel"/>
    <w:tmpl w:val="0D2A4B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1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4D"/>
    <w:rsid w:val="001850E2"/>
    <w:rsid w:val="002B7AB8"/>
    <w:rsid w:val="004741C9"/>
    <w:rsid w:val="00583219"/>
    <w:rsid w:val="00946D43"/>
    <w:rsid w:val="00D3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8B2E"/>
  <w15:chartTrackingRefBased/>
  <w15:docId w15:val="{EAB1C194-649F-494F-AC5C-ED8D684A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454D"/>
    <w:pPr>
      <w:ind w:left="720"/>
      <w:contextualSpacing/>
    </w:pPr>
  </w:style>
  <w:style w:type="table" w:styleId="Tabel-Gitter">
    <w:name w:val="Table Grid"/>
    <w:basedOn w:val="Tabel-Normal"/>
    <w:uiPriority w:val="39"/>
    <w:rsid w:val="00D3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Bisgaard (LB | VHG)</dc:creator>
  <cp:keywords/>
  <dc:description/>
  <cp:lastModifiedBy>Lene Bisgaard (LB | VHG)</cp:lastModifiedBy>
  <cp:revision>3</cp:revision>
  <dcterms:created xsi:type="dcterms:W3CDTF">2025-01-02T17:47:00Z</dcterms:created>
  <dcterms:modified xsi:type="dcterms:W3CDTF">2025-03-16T17:29:00Z</dcterms:modified>
</cp:coreProperties>
</file>