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F249" w14:textId="77777777" w:rsidR="00ED3F0A" w:rsidRPr="00206307" w:rsidRDefault="00ED3F0A" w:rsidP="00ED3F0A">
      <w:pPr>
        <w:spacing w:before="100" w:beforeAutospacing="1" w:after="100" w:afterAutospacing="1" w:line="240" w:lineRule="auto"/>
        <w:outlineLvl w:val="0"/>
        <w:rPr>
          <w:rFonts w:ascii="Arial" w:eastAsia="Times New Roman" w:hAnsi="Arial" w:cs="Arial"/>
          <w:b/>
          <w:bCs/>
          <w:color w:val="000000"/>
          <w:kern w:val="36"/>
          <w:sz w:val="32"/>
          <w:szCs w:val="32"/>
          <w:lang w:eastAsia="da-DK"/>
        </w:rPr>
      </w:pPr>
      <w:r w:rsidRPr="00206307">
        <w:rPr>
          <w:rFonts w:ascii="Arial" w:eastAsia="Times New Roman" w:hAnsi="Arial" w:cs="Arial"/>
          <w:b/>
          <w:bCs/>
          <w:color w:val="000000"/>
          <w:kern w:val="36"/>
          <w:sz w:val="32"/>
          <w:szCs w:val="32"/>
          <w:lang w:eastAsia="da-DK"/>
        </w:rPr>
        <w:t xml:space="preserve">Portrætinterview af Mads Mikkelsen </w:t>
      </w:r>
    </w:p>
    <w:p w14:paraId="0EB5A47A" w14:textId="77777777" w:rsidR="00ED3F0A" w:rsidRPr="00206307" w:rsidRDefault="00ED3F0A" w:rsidP="00ED3F0A">
      <w:pPr>
        <w:spacing w:before="100" w:beforeAutospacing="1" w:after="100" w:afterAutospacing="1" w:line="240" w:lineRule="auto"/>
        <w:rPr>
          <w:rFonts w:ascii="Times New Roman" w:eastAsia="Times New Roman" w:hAnsi="Times New Roman" w:cs="Times New Roman"/>
          <w:color w:val="000000"/>
          <w:sz w:val="28"/>
          <w:szCs w:val="28"/>
          <w:lang w:eastAsia="da-DK"/>
        </w:rPr>
      </w:pPr>
      <w:r w:rsidRPr="00206307">
        <w:rPr>
          <w:rFonts w:ascii="Times New Roman" w:eastAsia="Times New Roman" w:hAnsi="Times New Roman" w:cs="Times New Roman"/>
          <w:b/>
          <w:bCs/>
          <w:color w:val="000000"/>
          <w:sz w:val="28"/>
          <w:szCs w:val="28"/>
          <w:lang w:eastAsia="da-DK"/>
        </w:rPr>
        <w:t>Jyllandsposten d. 14</w:t>
      </w:r>
      <w:r w:rsidR="003E78E9" w:rsidRPr="00206307">
        <w:rPr>
          <w:rFonts w:ascii="Times New Roman" w:eastAsia="Times New Roman" w:hAnsi="Times New Roman" w:cs="Times New Roman"/>
          <w:b/>
          <w:bCs/>
          <w:color w:val="000000"/>
          <w:sz w:val="28"/>
          <w:szCs w:val="28"/>
          <w:lang w:eastAsia="da-DK"/>
        </w:rPr>
        <w:t>.</w:t>
      </w:r>
      <w:r w:rsidRPr="00206307">
        <w:rPr>
          <w:rFonts w:ascii="Times New Roman" w:eastAsia="Times New Roman" w:hAnsi="Times New Roman" w:cs="Times New Roman"/>
          <w:b/>
          <w:bCs/>
          <w:color w:val="000000"/>
          <w:sz w:val="28"/>
          <w:szCs w:val="28"/>
          <w:lang w:eastAsia="da-DK"/>
        </w:rPr>
        <w:t xml:space="preserve"> oktober 2001 </w:t>
      </w:r>
    </w:p>
    <w:p w14:paraId="69739A82"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Af Jette Aaes</w:t>
      </w:r>
    </w:p>
    <w:p w14:paraId="12FB644A"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sectPr w:rsidR="00ED3F0A" w:rsidRPr="00206307" w:rsidSect="00206307">
          <w:headerReference w:type="default" r:id="rId7"/>
          <w:pgSz w:w="11906" w:h="16838"/>
          <w:pgMar w:top="1276" w:right="1134" w:bottom="1701" w:left="1134" w:header="708" w:footer="708" w:gutter="0"/>
          <w:cols w:space="708"/>
          <w:docGrid w:linePitch="360"/>
        </w:sectPr>
      </w:pPr>
    </w:p>
    <w:p w14:paraId="51433669"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Det karakteristiske ansigt med de høje kindben og de daggamle skægstubbe er ikke til at tage fejl af. Skuespilleren Mads Mikkelsen træder målbevidst ind på scenen, som er sat på Café A </w:t>
      </w:r>
      <w:proofErr w:type="spellStart"/>
      <w:r w:rsidRPr="00206307">
        <w:rPr>
          <w:rFonts w:eastAsia="Times New Roman" w:cstheme="minorHAnsi"/>
          <w:color w:val="000000"/>
          <w:sz w:val="24"/>
          <w:szCs w:val="24"/>
          <w:lang w:eastAsia="da-DK"/>
        </w:rPr>
        <w:t>Porta</w:t>
      </w:r>
      <w:proofErr w:type="spellEnd"/>
      <w:r w:rsidRPr="00206307">
        <w:rPr>
          <w:rFonts w:eastAsia="Times New Roman" w:cstheme="minorHAnsi"/>
          <w:color w:val="000000"/>
          <w:sz w:val="24"/>
          <w:szCs w:val="24"/>
          <w:lang w:eastAsia="da-DK"/>
        </w:rPr>
        <w:t xml:space="preserve"> midt på </w:t>
      </w:r>
      <w:proofErr w:type="spellStart"/>
      <w:r w:rsidRPr="00206307">
        <w:rPr>
          <w:rFonts w:eastAsia="Times New Roman" w:cstheme="minorHAnsi"/>
          <w:color w:val="000000"/>
          <w:sz w:val="24"/>
          <w:szCs w:val="24"/>
          <w:lang w:eastAsia="da-DK"/>
        </w:rPr>
        <w:t>Kgs</w:t>
      </w:r>
      <w:proofErr w:type="spellEnd"/>
      <w:r w:rsidRPr="00206307">
        <w:rPr>
          <w:rFonts w:eastAsia="Times New Roman" w:cstheme="minorHAnsi"/>
          <w:color w:val="000000"/>
          <w:sz w:val="24"/>
          <w:szCs w:val="24"/>
          <w:lang w:eastAsia="da-DK"/>
        </w:rPr>
        <w:t>. Nytorv i København.</w:t>
      </w:r>
    </w:p>
    <w:p w14:paraId="1A8B3795"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Han er skødesløst klædt i slidte </w:t>
      </w:r>
      <w:proofErr w:type="spellStart"/>
      <w:r w:rsidRPr="00206307">
        <w:rPr>
          <w:rFonts w:eastAsia="Times New Roman" w:cstheme="minorHAnsi"/>
          <w:color w:val="000000"/>
          <w:sz w:val="24"/>
          <w:szCs w:val="24"/>
          <w:lang w:eastAsia="da-DK"/>
        </w:rPr>
        <w:t>sneakers</w:t>
      </w:r>
      <w:proofErr w:type="spellEnd"/>
      <w:r w:rsidRPr="00206307">
        <w:rPr>
          <w:rFonts w:eastAsia="Times New Roman" w:cstheme="minorHAnsi"/>
          <w:color w:val="000000"/>
          <w:sz w:val="24"/>
          <w:szCs w:val="24"/>
          <w:lang w:eastAsia="da-DK"/>
        </w:rPr>
        <w:t>, posede bomuldsbukser og en supermoderne, gammeldags nylon træningstrøje. Han ligner noget, der lige er hoppet ud af de tidstypiske film, han hidtil har haft bragende stor succes i.</w:t>
      </w:r>
    </w:p>
    <w:p w14:paraId="69E01602"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Det er han faktisk også.</w:t>
      </w:r>
    </w:p>
    <w:p w14:paraId="54B9447C"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Skoene havde Mads Mikkelsen på som den hårdkogte håndlanger Arne i filmsuccesen Blinkende Lygter, bukserne brugte han som den hæmmede Lenny bag disken i videoforretningen i </w:t>
      </w:r>
      <w:proofErr w:type="spellStart"/>
      <w:r w:rsidRPr="00206307">
        <w:rPr>
          <w:rFonts w:eastAsia="Times New Roman" w:cstheme="minorHAnsi"/>
          <w:color w:val="000000"/>
          <w:sz w:val="24"/>
          <w:szCs w:val="24"/>
          <w:lang w:eastAsia="da-DK"/>
        </w:rPr>
        <w:t>Bleeder</w:t>
      </w:r>
      <w:proofErr w:type="spellEnd"/>
      <w:r w:rsidRPr="00206307">
        <w:rPr>
          <w:rFonts w:eastAsia="Times New Roman" w:cstheme="minorHAnsi"/>
          <w:color w:val="000000"/>
          <w:sz w:val="24"/>
          <w:szCs w:val="24"/>
          <w:lang w:eastAsia="da-DK"/>
        </w:rPr>
        <w:t>. Han viser også en snip af sin termoundertrøje. Den samme som sidste vinter holdt ham varm under indspilningerne til hans kommende film, En kort, en lang, der har premiere midt i næste måned.</w:t>
      </w:r>
    </w:p>
    <w:p w14:paraId="62852941"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»Mode og tøj interesserer mig overhovedet ikke. Mine venner griner ad mig, fordi jeg med års mellemrum og ganske uforskyldt </w:t>
      </w:r>
      <w:r w:rsidRPr="00206307">
        <w:rPr>
          <w:rFonts w:eastAsia="Times New Roman" w:cstheme="minorHAnsi"/>
          <w:color w:val="000000"/>
          <w:sz w:val="24"/>
          <w:szCs w:val="24"/>
          <w:lang w:eastAsia="da-DK"/>
        </w:rPr>
        <w:t>bliver moderne igen. For mig er mode og livsstil noget af det mest ikke-skabende i tilværelsen. Det er manipulation og iscenesættelse fra ende til anden,« siger Mads Mikkelsen.</w:t>
      </w:r>
    </w:p>
    <w:p w14:paraId="298C8525" w14:textId="77777777" w:rsidR="00ED3F0A" w:rsidRPr="00206307" w:rsidRDefault="00ED3F0A" w:rsidP="00ED3F0A">
      <w:pP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Han har bestilt en burger og fisket en smøg op ad den krøllede pakke </w:t>
      </w:r>
      <w:proofErr w:type="spellStart"/>
      <w:r w:rsidRPr="00206307">
        <w:rPr>
          <w:rFonts w:eastAsia="Times New Roman" w:cstheme="minorHAnsi"/>
          <w:color w:val="000000"/>
          <w:sz w:val="24"/>
          <w:szCs w:val="24"/>
          <w:lang w:eastAsia="da-DK"/>
        </w:rPr>
        <w:t>Queen's</w:t>
      </w:r>
      <w:proofErr w:type="spellEnd"/>
      <w:r w:rsidRPr="00206307">
        <w:rPr>
          <w:rFonts w:eastAsia="Times New Roman" w:cstheme="minorHAnsi"/>
          <w:color w:val="000000"/>
          <w:sz w:val="24"/>
          <w:szCs w:val="24"/>
          <w:lang w:eastAsia="da-DK"/>
        </w:rPr>
        <w:t>, der er en lige så naturlig del af hans påklædning. Han tager et sug og kommer så med indrømmelsen: At han trods alt følger lidt med.</w:t>
      </w:r>
    </w:p>
    <w:p w14:paraId="0EDCB0D0" w14:textId="77777777" w:rsidR="00ED3F0A" w:rsidRPr="00206307" w:rsidRDefault="00ED3F0A" w:rsidP="00ED3F0A">
      <w:pPr>
        <w:pBdr>
          <w:bottom w:val="single" w:sz="24" w:space="1" w:color="auto"/>
        </w:pBdr>
        <w:spacing w:before="100" w:beforeAutospacing="1" w:after="100" w:afterAutospacing="1" w:line="240" w:lineRule="auto"/>
        <w:rPr>
          <w:rFonts w:eastAsia="Times New Roman" w:cstheme="minorHAnsi"/>
          <w:color w:val="000000"/>
          <w:sz w:val="24"/>
          <w:szCs w:val="24"/>
          <w:lang w:eastAsia="da-DK"/>
        </w:rPr>
      </w:pPr>
      <w:r w:rsidRPr="00206307">
        <w:rPr>
          <w:rFonts w:eastAsia="Times New Roman" w:cstheme="minorHAnsi"/>
          <w:color w:val="000000"/>
          <w:sz w:val="24"/>
          <w:szCs w:val="24"/>
          <w:lang w:eastAsia="da-DK"/>
        </w:rPr>
        <w:t xml:space="preserve">»Træningstrøjen har jeg fået af en kammerat og ja, jeg ved godt, den er højeste mode for tiden. Men den er fed, fordi den minder mig om mine helt unge dage. Dengang håndbold og sport fyldte hele mit liv.« I dag er sportstøjet altså mere til pynt, for Mads Mikkelsen spiller i stedet film og teater. I øjeblikket har han travlt med at lave nye afsnit af den populære </w:t>
      </w:r>
      <w:proofErr w:type="spellStart"/>
      <w:r w:rsidRPr="00206307">
        <w:rPr>
          <w:rFonts w:eastAsia="Times New Roman" w:cstheme="minorHAnsi"/>
          <w:color w:val="000000"/>
          <w:sz w:val="24"/>
          <w:szCs w:val="24"/>
          <w:lang w:eastAsia="da-DK"/>
        </w:rPr>
        <w:t>TV-serie</w:t>
      </w:r>
      <w:proofErr w:type="spellEnd"/>
      <w:r w:rsidRPr="00206307">
        <w:rPr>
          <w:rFonts w:eastAsia="Times New Roman" w:cstheme="minorHAnsi"/>
          <w:color w:val="000000"/>
          <w:sz w:val="24"/>
          <w:szCs w:val="24"/>
          <w:lang w:eastAsia="da-DK"/>
        </w:rPr>
        <w:t xml:space="preserve"> Rejseholdet. Det er den, hvor han som kriminalassistent Allan Fischer hverken går af vejen for at klare forbryderne alene eller kysse sin kvindelige kollega. En rolle der blandt andet for første gang har givet ham muligheden for at kombinere de rå skægstubbe med et jakkesæt.</w:t>
      </w:r>
    </w:p>
    <w:p w14:paraId="4377E345" w14:textId="77777777" w:rsidR="00ED3F0A" w:rsidRPr="00206307" w:rsidRDefault="00ED3F0A">
      <w:pPr>
        <w:rPr>
          <w:rFonts w:cstheme="minorHAnsi"/>
        </w:rPr>
        <w:sectPr w:rsidR="00ED3F0A" w:rsidRPr="00206307" w:rsidSect="00ED3F0A">
          <w:type w:val="continuous"/>
          <w:pgSz w:w="11906" w:h="16838"/>
          <w:pgMar w:top="1701" w:right="1134" w:bottom="1701" w:left="1134" w:header="708" w:footer="708" w:gutter="0"/>
          <w:cols w:num="2" w:space="708"/>
          <w:docGrid w:linePitch="360"/>
        </w:sectPr>
      </w:pPr>
    </w:p>
    <w:p w14:paraId="6956A162" w14:textId="77777777" w:rsidR="0044158C" w:rsidRDefault="0044158C"/>
    <w:p w14:paraId="3B7A2C34" w14:textId="77777777" w:rsidR="00D05B37" w:rsidRDefault="00D05B37">
      <w:r>
        <w:br w:type="page"/>
      </w:r>
    </w:p>
    <w:p w14:paraId="58FEAD8B" w14:textId="77777777" w:rsidR="00206307" w:rsidRPr="00D05B37" w:rsidRDefault="00206307">
      <w:pPr>
        <w:rPr>
          <w:b/>
          <w:sz w:val="28"/>
          <w:szCs w:val="28"/>
        </w:rPr>
      </w:pPr>
      <w:r w:rsidRPr="00D05B37">
        <w:rPr>
          <w:b/>
          <w:sz w:val="28"/>
          <w:szCs w:val="28"/>
        </w:rPr>
        <w:lastRenderedPageBreak/>
        <w:t>Lav en personkarakteristik af Mads</w:t>
      </w:r>
    </w:p>
    <w:tbl>
      <w:tblPr>
        <w:tblStyle w:val="Tabel-Gitter"/>
        <w:tblW w:w="10292" w:type="dxa"/>
        <w:tblLook w:val="04A0" w:firstRow="1" w:lastRow="0" w:firstColumn="1" w:lastColumn="0" w:noHBand="0" w:noVBand="1"/>
      </w:tblPr>
      <w:tblGrid>
        <w:gridCol w:w="2376"/>
        <w:gridCol w:w="3828"/>
        <w:gridCol w:w="4088"/>
      </w:tblGrid>
      <w:tr w:rsidR="00D05B37" w14:paraId="2530A08A" w14:textId="77777777" w:rsidTr="00D05B37">
        <w:tc>
          <w:tcPr>
            <w:tcW w:w="2376" w:type="dxa"/>
          </w:tcPr>
          <w:p w14:paraId="3D54817E" w14:textId="77777777" w:rsidR="00D05B37" w:rsidRPr="00206307" w:rsidRDefault="00D05B37" w:rsidP="00EC380A">
            <w:pPr>
              <w:spacing w:before="120" w:after="120"/>
              <w:rPr>
                <w:b/>
              </w:rPr>
            </w:pPr>
          </w:p>
        </w:tc>
        <w:tc>
          <w:tcPr>
            <w:tcW w:w="3828" w:type="dxa"/>
          </w:tcPr>
          <w:p w14:paraId="6DF88A00" w14:textId="77777777" w:rsidR="00D05B37" w:rsidRPr="00206307" w:rsidRDefault="00D05B37" w:rsidP="00EC380A">
            <w:pPr>
              <w:spacing w:before="100" w:beforeAutospacing="1"/>
              <w:rPr>
                <w:sz w:val="16"/>
                <w:szCs w:val="16"/>
              </w:rPr>
            </w:pPr>
            <w:r w:rsidRPr="00206307">
              <w:rPr>
                <w:b/>
              </w:rPr>
              <w:t xml:space="preserve">Direkte </w:t>
            </w:r>
            <w:r>
              <w:rPr>
                <w:b/>
              </w:rPr>
              <w:t>karakteristik</w:t>
            </w:r>
          </w:p>
        </w:tc>
        <w:tc>
          <w:tcPr>
            <w:tcW w:w="4088" w:type="dxa"/>
          </w:tcPr>
          <w:p w14:paraId="72D309EC" w14:textId="77777777" w:rsidR="00D05B37" w:rsidRPr="00206307" w:rsidRDefault="00D05B37" w:rsidP="00EC380A">
            <w:pPr>
              <w:spacing w:before="100" w:beforeAutospacing="1"/>
              <w:rPr>
                <w:sz w:val="16"/>
                <w:szCs w:val="16"/>
              </w:rPr>
            </w:pPr>
            <w:r>
              <w:rPr>
                <w:b/>
              </w:rPr>
              <w:t>Indirekte karakteristik</w:t>
            </w:r>
          </w:p>
        </w:tc>
      </w:tr>
      <w:tr w:rsidR="00D05B37" w14:paraId="19D4C515" w14:textId="77777777" w:rsidTr="00D05B37">
        <w:tc>
          <w:tcPr>
            <w:tcW w:w="2376" w:type="dxa"/>
          </w:tcPr>
          <w:p w14:paraId="558BA712" w14:textId="77777777" w:rsidR="00D05B37" w:rsidRPr="00206307" w:rsidRDefault="00D05B37" w:rsidP="00EC380A">
            <w:pPr>
              <w:spacing w:before="120" w:after="120"/>
              <w:rPr>
                <w:b/>
              </w:rPr>
            </w:pPr>
            <w:r w:rsidRPr="00206307">
              <w:rPr>
                <w:b/>
              </w:rPr>
              <w:t>Ydre karakteristik</w:t>
            </w:r>
          </w:p>
        </w:tc>
        <w:tc>
          <w:tcPr>
            <w:tcW w:w="3828" w:type="dxa"/>
          </w:tcPr>
          <w:p w14:paraId="69954EAE" w14:textId="77777777" w:rsidR="00D05B37" w:rsidRDefault="00D05B37" w:rsidP="00D05B37">
            <w:pPr>
              <w:spacing w:before="100" w:beforeAutospacing="1"/>
              <w:rPr>
                <w:sz w:val="16"/>
                <w:szCs w:val="16"/>
              </w:rPr>
            </w:pPr>
          </w:p>
          <w:p w14:paraId="1FF84DB1" w14:textId="77777777" w:rsidR="00D05B37" w:rsidRDefault="00D05B37" w:rsidP="00D05B37">
            <w:pPr>
              <w:spacing w:before="100" w:beforeAutospacing="1"/>
              <w:rPr>
                <w:sz w:val="16"/>
                <w:szCs w:val="16"/>
              </w:rPr>
            </w:pPr>
          </w:p>
          <w:p w14:paraId="13C94909" w14:textId="77777777" w:rsidR="00D05B37" w:rsidRDefault="00D05B37" w:rsidP="00D05B37">
            <w:pPr>
              <w:spacing w:before="100" w:beforeAutospacing="1"/>
              <w:rPr>
                <w:sz w:val="16"/>
                <w:szCs w:val="16"/>
              </w:rPr>
            </w:pPr>
          </w:p>
          <w:p w14:paraId="2C03878E" w14:textId="77777777" w:rsidR="00D05B37" w:rsidRDefault="00D05B37" w:rsidP="00D05B37">
            <w:pPr>
              <w:spacing w:before="100" w:beforeAutospacing="1"/>
              <w:rPr>
                <w:sz w:val="16"/>
                <w:szCs w:val="16"/>
              </w:rPr>
            </w:pPr>
          </w:p>
          <w:p w14:paraId="1E742FA6" w14:textId="77777777" w:rsidR="00D05B37" w:rsidRDefault="00D05B37" w:rsidP="00D05B37">
            <w:pPr>
              <w:spacing w:before="100" w:beforeAutospacing="1"/>
              <w:rPr>
                <w:sz w:val="16"/>
                <w:szCs w:val="16"/>
              </w:rPr>
            </w:pPr>
          </w:p>
          <w:p w14:paraId="6A54BDB5" w14:textId="77777777" w:rsidR="00D05B37" w:rsidRDefault="00D05B37" w:rsidP="00D05B37">
            <w:pPr>
              <w:spacing w:before="100" w:beforeAutospacing="1"/>
              <w:rPr>
                <w:sz w:val="16"/>
                <w:szCs w:val="16"/>
              </w:rPr>
            </w:pPr>
          </w:p>
          <w:p w14:paraId="4FFEB0C1" w14:textId="77777777" w:rsidR="00D05B37" w:rsidRDefault="00D05B37" w:rsidP="00D05B37">
            <w:pPr>
              <w:spacing w:before="100" w:beforeAutospacing="1"/>
              <w:rPr>
                <w:sz w:val="16"/>
                <w:szCs w:val="16"/>
              </w:rPr>
            </w:pPr>
          </w:p>
          <w:p w14:paraId="78CFBA72" w14:textId="77777777" w:rsidR="00D05B37" w:rsidRDefault="00D05B37" w:rsidP="00D05B37">
            <w:pPr>
              <w:spacing w:before="100" w:beforeAutospacing="1"/>
              <w:rPr>
                <w:sz w:val="16"/>
                <w:szCs w:val="16"/>
              </w:rPr>
            </w:pPr>
          </w:p>
          <w:p w14:paraId="54309B8D" w14:textId="77777777" w:rsidR="00D05B37" w:rsidRDefault="00D05B37" w:rsidP="00D05B37">
            <w:pPr>
              <w:spacing w:before="100" w:beforeAutospacing="1"/>
              <w:rPr>
                <w:sz w:val="16"/>
                <w:szCs w:val="16"/>
              </w:rPr>
            </w:pPr>
          </w:p>
          <w:p w14:paraId="67CC5F0A" w14:textId="77777777" w:rsidR="00D05B37" w:rsidRDefault="00D05B37" w:rsidP="00D05B37">
            <w:pPr>
              <w:spacing w:before="100" w:beforeAutospacing="1"/>
              <w:rPr>
                <w:sz w:val="16"/>
                <w:szCs w:val="16"/>
              </w:rPr>
            </w:pPr>
          </w:p>
          <w:p w14:paraId="2666F546" w14:textId="77777777" w:rsidR="00D05B37" w:rsidRDefault="00D05B37" w:rsidP="00D05B37">
            <w:pPr>
              <w:spacing w:before="100" w:beforeAutospacing="1"/>
              <w:rPr>
                <w:sz w:val="16"/>
                <w:szCs w:val="16"/>
              </w:rPr>
            </w:pPr>
          </w:p>
          <w:p w14:paraId="56DC54D2" w14:textId="77777777" w:rsidR="00D05B37" w:rsidRPr="00D05B37" w:rsidRDefault="00D05B37" w:rsidP="00D05B37">
            <w:pPr>
              <w:spacing w:before="100" w:beforeAutospacing="1"/>
              <w:rPr>
                <w:sz w:val="16"/>
                <w:szCs w:val="16"/>
              </w:rPr>
            </w:pPr>
          </w:p>
        </w:tc>
        <w:tc>
          <w:tcPr>
            <w:tcW w:w="4088" w:type="dxa"/>
          </w:tcPr>
          <w:p w14:paraId="5DAEE6B0" w14:textId="77777777" w:rsidR="00D05B37" w:rsidRPr="00206307" w:rsidRDefault="00D05B37" w:rsidP="00EC380A">
            <w:pPr>
              <w:spacing w:before="100" w:beforeAutospacing="1"/>
              <w:rPr>
                <w:sz w:val="16"/>
                <w:szCs w:val="16"/>
              </w:rPr>
            </w:pPr>
          </w:p>
        </w:tc>
      </w:tr>
      <w:tr w:rsidR="00D05B37" w14:paraId="07D23E92" w14:textId="77777777" w:rsidTr="00D05B37">
        <w:tc>
          <w:tcPr>
            <w:tcW w:w="2376" w:type="dxa"/>
          </w:tcPr>
          <w:p w14:paraId="129973A0" w14:textId="77777777" w:rsidR="00D05B37" w:rsidRPr="00206307" w:rsidRDefault="00D05B37" w:rsidP="00EC380A">
            <w:pPr>
              <w:spacing w:before="120" w:after="120"/>
              <w:rPr>
                <w:b/>
              </w:rPr>
            </w:pPr>
            <w:r w:rsidRPr="00206307">
              <w:rPr>
                <w:b/>
              </w:rPr>
              <w:t>Indre karakteristik</w:t>
            </w:r>
          </w:p>
        </w:tc>
        <w:tc>
          <w:tcPr>
            <w:tcW w:w="3828" w:type="dxa"/>
          </w:tcPr>
          <w:p w14:paraId="23F56F0F" w14:textId="77777777" w:rsidR="00D05B37" w:rsidRDefault="00D05B37" w:rsidP="00EC380A">
            <w:pPr>
              <w:spacing w:before="100" w:beforeAutospacing="1"/>
              <w:rPr>
                <w:sz w:val="16"/>
                <w:szCs w:val="16"/>
              </w:rPr>
            </w:pPr>
          </w:p>
          <w:p w14:paraId="19B25331" w14:textId="77777777" w:rsidR="00D05B37" w:rsidRDefault="00D05B37" w:rsidP="00EC380A">
            <w:pPr>
              <w:spacing w:before="100" w:beforeAutospacing="1"/>
              <w:rPr>
                <w:sz w:val="16"/>
                <w:szCs w:val="16"/>
              </w:rPr>
            </w:pPr>
          </w:p>
          <w:p w14:paraId="692E2FE0" w14:textId="77777777" w:rsidR="00D05B37" w:rsidRDefault="00D05B37" w:rsidP="00EC380A">
            <w:pPr>
              <w:spacing w:before="100" w:beforeAutospacing="1"/>
              <w:rPr>
                <w:sz w:val="16"/>
                <w:szCs w:val="16"/>
              </w:rPr>
            </w:pPr>
          </w:p>
          <w:p w14:paraId="2BEFA39B" w14:textId="77777777" w:rsidR="00D05B37" w:rsidRDefault="00D05B37" w:rsidP="00EC380A">
            <w:pPr>
              <w:spacing w:before="100" w:beforeAutospacing="1"/>
              <w:rPr>
                <w:sz w:val="16"/>
                <w:szCs w:val="16"/>
              </w:rPr>
            </w:pPr>
          </w:p>
          <w:p w14:paraId="2364351F" w14:textId="77777777" w:rsidR="00D05B37" w:rsidRDefault="00D05B37" w:rsidP="00EC380A">
            <w:pPr>
              <w:spacing w:before="100" w:beforeAutospacing="1"/>
              <w:rPr>
                <w:sz w:val="16"/>
                <w:szCs w:val="16"/>
              </w:rPr>
            </w:pPr>
          </w:p>
          <w:p w14:paraId="5656A87F" w14:textId="77777777" w:rsidR="00D05B37" w:rsidRDefault="00D05B37" w:rsidP="00EC380A">
            <w:pPr>
              <w:spacing w:before="100" w:beforeAutospacing="1"/>
              <w:rPr>
                <w:sz w:val="16"/>
                <w:szCs w:val="16"/>
              </w:rPr>
            </w:pPr>
          </w:p>
          <w:p w14:paraId="558AFFDB" w14:textId="77777777" w:rsidR="00D05B37" w:rsidRDefault="00D05B37" w:rsidP="00EC380A">
            <w:pPr>
              <w:spacing w:before="100" w:beforeAutospacing="1"/>
              <w:rPr>
                <w:sz w:val="16"/>
                <w:szCs w:val="16"/>
              </w:rPr>
            </w:pPr>
          </w:p>
          <w:p w14:paraId="508647BA" w14:textId="77777777" w:rsidR="00D05B37" w:rsidRDefault="00D05B37" w:rsidP="00EC380A">
            <w:pPr>
              <w:spacing w:before="100" w:beforeAutospacing="1"/>
              <w:rPr>
                <w:sz w:val="16"/>
                <w:szCs w:val="16"/>
              </w:rPr>
            </w:pPr>
          </w:p>
          <w:p w14:paraId="4A7A9C3C" w14:textId="77777777" w:rsidR="00D05B37" w:rsidRDefault="00D05B37" w:rsidP="00EC380A">
            <w:pPr>
              <w:spacing w:before="100" w:beforeAutospacing="1"/>
              <w:rPr>
                <w:sz w:val="16"/>
                <w:szCs w:val="16"/>
              </w:rPr>
            </w:pPr>
          </w:p>
          <w:p w14:paraId="5CC898B0" w14:textId="77777777" w:rsidR="00D05B37" w:rsidRDefault="00D05B37" w:rsidP="00EC380A">
            <w:pPr>
              <w:spacing w:before="100" w:beforeAutospacing="1"/>
              <w:rPr>
                <w:sz w:val="16"/>
                <w:szCs w:val="16"/>
              </w:rPr>
            </w:pPr>
          </w:p>
          <w:p w14:paraId="1696918D" w14:textId="77777777" w:rsidR="00D05B37" w:rsidRDefault="00D05B37" w:rsidP="00EC380A">
            <w:pPr>
              <w:spacing w:before="100" w:beforeAutospacing="1"/>
              <w:rPr>
                <w:sz w:val="16"/>
                <w:szCs w:val="16"/>
              </w:rPr>
            </w:pPr>
          </w:p>
          <w:p w14:paraId="295A7A22" w14:textId="77777777" w:rsidR="00D05B37" w:rsidRDefault="00D05B37" w:rsidP="00EC380A">
            <w:pPr>
              <w:spacing w:before="100" w:beforeAutospacing="1"/>
              <w:rPr>
                <w:sz w:val="16"/>
                <w:szCs w:val="16"/>
              </w:rPr>
            </w:pPr>
          </w:p>
          <w:p w14:paraId="0F0C2EC4" w14:textId="77777777" w:rsidR="00D05B37" w:rsidRDefault="00D05B37" w:rsidP="00EC380A">
            <w:pPr>
              <w:spacing w:before="100" w:beforeAutospacing="1"/>
              <w:rPr>
                <w:sz w:val="16"/>
                <w:szCs w:val="16"/>
              </w:rPr>
            </w:pPr>
          </w:p>
          <w:p w14:paraId="616AC275" w14:textId="77777777" w:rsidR="00D05B37" w:rsidRPr="00206307" w:rsidRDefault="00D05B37" w:rsidP="00EC380A">
            <w:pPr>
              <w:spacing w:before="100" w:beforeAutospacing="1"/>
              <w:rPr>
                <w:sz w:val="16"/>
                <w:szCs w:val="16"/>
              </w:rPr>
            </w:pPr>
          </w:p>
        </w:tc>
        <w:tc>
          <w:tcPr>
            <w:tcW w:w="4088" w:type="dxa"/>
          </w:tcPr>
          <w:p w14:paraId="57B2F79E" w14:textId="77777777" w:rsidR="00D05B37" w:rsidRPr="00206307" w:rsidRDefault="00D05B37" w:rsidP="00EC380A">
            <w:pPr>
              <w:spacing w:before="100" w:beforeAutospacing="1"/>
              <w:rPr>
                <w:sz w:val="16"/>
                <w:szCs w:val="16"/>
              </w:rPr>
            </w:pPr>
          </w:p>
        </w:tc>
      </w:tr>
    </w:tbl>
    <w:p w14:paraId="27B7162C" w14:textId="77777777" w:rsidR="00206307" w:rsidRDefault="00206307" w:rsidP="00EC380A"/>
    <w:sectPr w:rsidR="00206307" w:rsidSect="00EC380A">
      <w:type w:val="continuous"/>
      <w:pgSz w:w="11906" w:h="16838"/>
      <w:pgMar w:top="1701"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37F" w14:textId="77777777" w:rsidR="00086DB1" w:rsidRDefault="00086DB1" w:rsidP="001211FD">
      <w:pPr>
        <w:spacing w:after="0" w:line="240" w:lineRule="auto"/>
      </w:pPr>
      <w:r>
        <w:separator/>
      </w:r>
    </w:p>
  </w:endnote>
  <w:endnote w:type="continuationSeparator" w:id="0">
    <w:p w14:paraId="46752B98" w14:textId="77777777" w:rsidR="00086DB1" w:rsidRDefault="00086DB1" w:rsidP="0012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62FA" w14:textId="77777777" w:rsidR="00086DB1" w:rsidRDefault="00086DB1" w:rsidP="001211FD">
      <w:pPr>
        <w:spacing w:after="0" w:line="240" w:lineRule="auto"/>
      </w:pPr>
      <w:r>
        <w:separator/>
      </w:r>
    </w:p>
  </w:footnote>
  <w:footnote w:type="continuationSeparator" w:id="0">
    <w:p w14:paraId="775033AB" w14:textId="77777777" w:rsidR="00086DB1" w:rsidRDefault="00086DB1" w:rsidP="0012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B14" w14:textId="77777777" w:rsidR="001211FD" w:rsidRDefault="0013351C">
    <w:pPr>
      <w:pStyle w:val="Sidehoved"/>
    </w:pPr>
    <w:r>
      <w:t>1</w:t>
    </w:r>
    <w:r w:rsidR="00D05B37">
      <w:t>9p</w:t>
    </w:r>
    <w:r>
      <w:t>q</w:t>
    </w:r>
    <w:r w:rsidR="001211FD">
      <w:ptab w:relativeTo="margin" w:alignment="center" w:leader="none"/>
    </w:r>
    <w:r w:rsidR="001211FD">
      <w:t>Portrætøvelse</w:t>
    </w:r>
    <w:r w:rsidR="001211FD">
      <w:ptab w:relativeTo="margin" w:alignment="right" w:leader="none"/>
    </w:r>
    <w:r>
      <w:t>August 20</w:t>
    </w:r>
    <w:r w:rsidR="00D05B37">
      <w:t>19</w:t>
    </w:r>
  </w:p>
  <w:p w14:paraId="76124F44" w14:textId="77777777" w:rsidR="00D05B37" w:rsidRDefault="00D05B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965BB"/>
    <w:multiLevelType w:val="hybridMultilevel"/>
    <w:tmpl w:val="EDBA94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366055F"/>
    <w:multiLevelType w:val="hybridMultilevel"/>
    <w:tmpl w:val="690696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89371">
    <w:abstractNumId w:val="1"/>
  </w:num>
  <w:num w:numId="2" w16cid:durableId="11425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0A"/>
    <w:rsid w:val="00057031"/>
    <w:rsid w:val="00086DB1"/>
    <w:rsid w:val="001211FD"/>
    <w:rsid w:val="0013351C"/>
    <w:rsid w:val="00206307"/>
    <w:rsid w:val="002845A8"/>
    <w:rsid w:val="00326D48"/>
    <w:rsid w:val="003E78E9"/>
    <w:rsid w:val="0042508F"/>
    <w:rsid w:val="0044158C"/>
    <w:rsid w:val="005E2D79"/>
    <w:rsid w:val="00611790"/>
    <w:rsid w:val="00630A99"/>
    <w:rsid w:val="00927A62"/>
    <w:rsid w:val="009807B9"/>
    <w:rsid w:val="00A67966"/>
    <w:rsid w:val="00AD333A"/>
    <w:rsid w:val="00B279FE"/>
    <w:rsid w:val="00C8052F"/>
    <w:rsid w:val="00D05B37"/>
    <w:rsid w:val="00EC380A"/>
    <w:rsid w:val="00ED3F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2387"/>
  <w15:docId w15:val="{B1998A26-B54E-4352-A2EB-0918DB6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211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11FD"/>
  </w:style>
  <w:style w:type="paragraph" w:styleId="Sidefod">
    <w:name w:val="footer"/>
    <w:basedOn w:val="Normal"/>
    <w:link w:val="SidefodTegn"/>
    <w:uiPriority w:val="99"/>
    <w:unhideWhenUsed/>
    <w:rsid w:val="001211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11FD"/>
  </w:style>
  <w:style w:type="paragraph" w:styleId="Markeringsbobletekst">
    <w:name w:val="Balloon Text"/>
    <w:basedOn w:val="Normal"/>
    <w:link w:val="MarkeringsbobletekstTegn"/>
    <w:uiPriority w:val="99"/>
    <w:semiHidden/>
    <w:unhideWhenUsed/>
    <w:rsid w:val="001211F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11FD"/>
    <w:rPr>
      <w:rFonts w:ascii="Tahoma" w:hAnsi="Tahoma" w:cs="Tahoma"/>
      <w:sz w:val="16"/>
      <w:szCs w:val="16"/>
    </w:rPr>
  </w:style>
  <w:style w:type="table" w:styleId="Tabel-Gitter">
    <w:name w:val="Table Grid"/>
    <w:basedOn w:val="Tabel-Normal"/>
    <w:uiPriority w:val="59"/>
    <w:rsid w:val="0020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0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08527">
      <w:bodyDiv w:val="1"/>
      <w:marLeft w:val="0"/>
      <w:marRight w:val="0"/>
      <w:marTop w:val="0"/>
      <w:marBottom w:val="0"/>
      <w:divBdr>
        <w:top w:val="none" w:sz="0" w:space="0" w:color="auto"/>
        <w:left w:val="none" w:sz="0" w:space="0" w:color="auto"/>
        <w:bottom w:val="none" w:sz="0" w:space="0" w:color="auto"/>
        <w:right w:val="none" w:sz="0" w:space="0" w:color="auto"/>
      </w:divBdr>
      <w:divsChild>
        <w:div w:id="62799648">
          <w:marLeft w:val="0"/>
          <w:marRight w:val="0"/>
          <w:marTop w:val="0"/>
          <w:marBottom w:val="0"/>
          <w:divBdr>
            <w:top w:val="none" w:sz="0" w:space="0" w:color="auto"/>
            <w:left w:val="none" w:sz="0" w:space="0" w:color="auto"/>
            <w:bottom w:val="none" w:sz="0" w:space="0" w:color="auto"/>
            <w:right w:val="none" w:sz="0" w:space="0" w:color="auto"/>
          </w:divBdr>
          <w:divsChild>
            <w:div w:id="1053308501">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Hansen</dc:creator>
  <cp:lastModifiedBy>Zoe Ørnbo</cp:lastModifiedBy>
  <cp:revision>2</cp:revision>
  <cp:lastPrinted>2022-08-16T10:12:00Z</cp:lastPrinted>
  <dcterms:created xsi:type="dcterms:W3CDTF">2022-08-31T09:21:00Z</dcterms:created>
  <dcterms:modified xsi:type="dcterms:W3CDTF">2022-08-31T09:21:00Z</dcterms:modified>
</cp:coreProperties>
</file>