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1840" w14:textId="5848D168" w:rsidR="005A251A" w:rsidRPr="005153DF" w:rsidRDefault="005A251A" w:rsidP="003967E2">
      <w:pPr>
        <w:pStyle w:val="Titel"/>
        <w:jc w:val="left"/>
        <w:outlineLvl w:val="0"/>
        <w:rPr>
          <w:rFonts w:ascii="Arial" w:hAnsi="Arial" w:cs="Arial"/>
          <w:sz w:val="32"/>
          <w:szCs w:val="32"/>
        </w:rPr>
      </w:pPr>
      <w:r w:rsidRPr="005153DF">
        <w:rPr>
          <w:rFonts w:ascii="Arial" w:hAnsi="Arial" w:cs="Arial"/>
          <w:sz w:val="32"/>
          <w:szCs w:val="32"/>
        </w:rPr>
        <w:t>Undersøgelse af blodtryk og puls</w:t>
      </w:r>
      <w:r w:rsidR="005153DF" w:rsidRPr="005153DF">
        <w:rPr>
          <w:rFonts w:ascii="Arial" w:hAnsi="Arial" w:cs="Arial"/>
          <w:sz w:val="32"/>
          <w:szCs w:val="32"/>
        </w:rPr>
        <w:t xml:space="preserve"> – rapport (240 min elevtid)</w:t>
      </w:r>
    </w:p>
    <w:p w14:paraId="34AF1841" w14:textId="77777777" w:rsidR="00984E40" w:rsidRDefault="003967E2">
      <w:pPr>
        <w:pStyle w:val="Brdtekst2"/>
        <w:tabs>
          <w:tab w:val="left" w:pos="8080"/>
        </w:tabs>
        <w:jc w:val="both"/>
        <w:rPr>
          <w:rFonts w:ascii="Arial" w:hAnsi="Arial" w:cs="Arial"/>
        </w:rPr>
      </w:pPr>
      <w:r w:rsidRPr="008D1274">
        <w:rPr>
          <w:rFonts w:ascii="Arial" w:hAnsi="Arial" w:cs="Arial"/>
          <w:noProof/>
          <w:sz w:val="22"/>
        </w:rPr>
        <w:drawing>
          <wp:anchor distT="0" distB="0" distL="114300" distR="114300" simplePos="0" relativeHeight="251657216" behindDoc="1" locked="0" layoutInCell="0" allowOverlap="1" wp14:anchorId="34AF18AF" wp14:editId="34AF18B0">
            <wp:simplePos x="0" y="0"/>
            <wp:positionH relativeFrom="column">
              <wp:posOffset>4758055</wp:posOffset>
            </wp:positionH>
            <wp:positionV relativeFrom="paragraph">
              <wp:posOffset>48260</wp:posOffset>
            </wp:positionV>
            <wp:extent cx="1761490" cy="1176020"/>
            <wp:effectExtent l="0" t="0" r="0" b="5080"/>
            <wp:wrapTight wrapText="bothSides">
              <wp:wrapPolygon edited="0">
                <wp:start x="0" y="0"/>
                <wp:lineTo x="0" y="21343"/>
                <wp:lineTo x="21257" y="21343"/>
                <wp:lineTo x="21257" y="0"/>
                <wp:lineTo x="0" y="0"/>
              </wp:wrapPolygon>
            </wp:wrapTight>
            <wp:docPr id="7" name="Billede 2" descr="blodtryksappe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dtryksapperat"/>
                    <pic:cNvPicPr>
                      <a:picLocks noChangeAspect="1" noChangeArrowheads="1"/>
                    </pic:cNvPicPr>
                  </pic:nvPicPr>
                  <pic:blipFill>
                    <a:blip r:embed="rId7" cstate="print"/>
                    <a:srcRect/>
                    <a:stretch>
                      <a:fillRect/>
                    </a:stretch>
                  </pic:blipFill>
                  <pic:spPr bwMode="auto">
                    <a:xfrm>
                      <a:off x="0" y="0"/>
                      <a:ext cx="1761490" cy="11760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4AF1842" w14:textId="77777777" w:rsidR="00984E40" w:rsidRPr="008D1274" w:rsidRDefault="00984E40">
      <w:pPr>
        <w:pStyle w:val="Brdtekst2"/>
        <w:tabs>
          <w:tab w:val="left" w:pos="8080"/>
        </w:tabs>
        <w:jc w:val="both"/>
        <w:rPr>
          <w:rFonts w:ascii="Arial" w:hAnsi="Arial" w:cs="Arial"/>
          <w:b/>
          <w:i/>
          <w:sz w:val="22"/>
        </w:rPr>
      </w:pPr>
      <w:r w:rsidRPr="008D1274">
        <w:rPr>
          <w:rFonts w:ascii="Arial" w:hAnsi="Arial" w:cs="Arial"/>
          <w:b/>
          <w:i/>
          <w:sz w:val="22"/>
        </w:rPr>
        <w:t>Formålet:</w:t>
      </w:r>
    </w:p>
    <w:p w14:paraId="34AF1843" w14:textId="77777777" w:rsidR="00984E40" w:rsidRPr="008D1274" w:rsidRDefault="00984E40" w:rsidP="00984E40">
      <w:pPr>
        <w:rPr>
          <w:rFonts w:ascii="Arial" w:hAnsi="Arial" w:cs="Arial"/>
          <w:sz w:val="22"/>
        </w:rPr>
      </w:pPr>
      <w:r w:rsidRPr="008D1274">
        <w:rPr>
          <w:rFonts w:ascii="Arial" w:hAnsi="Arial" w:cs="Arial"/>
          <w:sz w:val="22"/>
        </w:rPr>
        <w:t>Formålet med øvelsen er at undersøge hvorledes puls og blodtryk ændres fra hvile til arbejde og til hvile igen, samt at undersøge om dit blodtryk ligger inden for normalværdien.</w:t>
      </w:r>
    </w:p>
    <w:p w14:paraId="34AF1844" w14:textId="2BB92E30" w:rsidR="002F4066" w:rsidRPr="008D1274" w:rsidRDefault="002F4066" w:rsidP="00984E40">
      <w:pPr>
        <w:rPr>
          <w:rFonts w:ascii="Arial" w:hAnsi="Arial" w:cs="Arial"/>
          <w:sz w:val="22"/>
        </w:rPr>
      </w:pPr>
    </w:p>
    <w:p w14:paraId="34AF1845" w14:textId="77777777" w:rsidR="002F4066" w:rsidRPr="008D1274" w:rsidRDefault="002F4066" w:rsidP="00984E40">
      <w:pPr>
        <w:rPr>
          <w:rFonts w:ascii="Arial" w:hAnsi="Arial" w:cs="Arial"/>
          <w:b/>
          <w:i/>
          <w:sz w:val="22"/>
        </w:rPr>
      </w:pPr>
      <w:r w:rsidRPr="008D1274">
        <w:rPr>
          <w:rFonts w:ascii="Arial" w:hAnsi="Arial" w:cs="Arial"/>
          <w:b/>
          <w:i/>
          <w:sz w:val="22"/>
        </w:rPr>
        <w:t xml:space="preserve">Teori: </w:t>
      </w:r>
    </w:p>
    <w:p w14:paraId="34AF1846" w14:textId="1B17D5BA" w:rsidR="002F4066" w:rsidRPr="008D1274" w:rsidRDefault="002F4066" w:rsidP="00984E40">
      <w:pPr>
        <w:rPr>
          <w:rFonts w:ascii="Arial" w:hAnsi="Arial" w:cs="Arial"/>
          <w:sz w:val="22"/>
        </w:rPr>
      </w:pPr>
      <w:r w:rsidRPr="008D1274">
        <w:rPr>
          <w:rFonts w:ascii="Arial" w:hAnsi="Arial" w:cs="Arial"/>
          <w:sz w:val="22"/>
        </w:rPr>
        <w:t>Skriv selv et kort teoriafsnit. Prøv selv at vurdere hvad der er vigtigt i dette afsnit. Eks. Hvad</w:t>
      </w:r>
      <w:r w:rsidR="003967E2">
        <w:rPr>
          <w:rFonts w:ascii="Arial" w:hAnsi="Arial" w:cs="Arial"/>
          <w:sz w:val="22"/>
        </w:rPr>
        <w:t xml:space="preserve"> er blodtryk, systole, diastole,</w:t>
      </w:r>
      <w:r w:rsidRPr="008D1274">
        <w:rPr>
          <w:rFonts w:ascii="Arial" w:hAnsi="Arial" w:cs="Arial"/>
          <w:sz w:val="22"/>
        </w:rPr>
        <w:t xml:space="preserve"> puls</w:t>
      </w:r>
      <w:r w:rsidR="004C0660" w:rsidRPr="008D1274">
        <w:rPr>
          <w:rFonts w:ascii="Arial" w:hAnsi="Arial" w:cs="Arial"/>
          <w:sz w:val="22"/>
        </w:rPr>
        <w:t>, aerob, anaerob, iltgæld</w:t>
      </w:r>
      <w:r w:rsidRPr="008D1274">
        <w:rPr>
          <w:rFonts w:ascii="Arial" w:hAnsi="Arial" w:cs="Arial"/>
          <w:sz w:val="22"/>
        </w:rPr>
        <w:t>? Normal værdier osv.</w:t>
      </w:r>
    </w:p>
    <w:p w14:paraId="34AF1847" w14:textId="77777777" w:rsidR="002F4066" w:rsidRPr="008D1274" w:rsidRDefault="002F4066" w:rsidP="00984E40">
      <w:pPr>
        <w:rPr>
          <w:rFonts w:ascii="Arial" w:hAnsi="Arial" w:cs="Arial"/>
          <w:sz w:val="22"/>
        </w:rPr>
      </w:pPr>
    </w:p>
    <w:p w14:paraId="34AF1848" w14:textId="77777777" w:rsidR="002F4066" w:rsidRPr="008D1274" w:rsidRDefault="002F4066" w:rsidP="00984E40">
      <w:pPr>
        <w:rPr>
          <w:rFonts w:ascii="Arial" w:hAnsi="Arial" w:cs="Arial"/>
          <w:b/>
          <w:i/>
          <w:sz w:val="22"/>
        </w:rPr>
      </w:pPr>
      <w:r w:rsidRPr="008D1274">
        <w:rPr>
          <w:rFonts w:ascii="Arial" w:hAnsi="Arial" w:cs="Arial"/>
          <w:b/>
          <w:i/>
          <w:sz w:val="22"/>
        </w:rPr>
        <w:t>Hypotese:</w:t>
      </w:r>
    </w:p>
    <w:p w14:paraId="34AF1849" w14:textId="77777777" w:rsidR="002F4066" w:rsidRPr="008D1274" w:rsidRDefault="002F4066" w:rsidP="00984E40">
      <w:pPr>
        <w:rPr>
          <w:rFonts w:ascii="Arial" w:hAnsi="Arial" w:cs="Arial"/>
          <w:sz w:val="22"/>
        </w:rPr>
      </w:pPr>
      <w:r w:rsidRPr="008D1274">
        <w:rPr>
          <w:rFonts w:ascii="Arial" w:hAnsi="Arial" w:cs="Arial"/>
          <w:sz w:val="22"/>
        </w:rPr>
        <w:t>Skriv selv en kort hypotese hvordan du tror både puls og blodtryk (Diastolisk og systolisk) vil ændre sig fra hvile til arbejde og til hvile igen.</w:t>
      </w:r>
    </w:p>
    <w:p w14:paraId="34AF184A" w14:textId="77777777" w:rsidR="00984E40" w:rsidRPr="008D1274" w:rsidRDefault="005A251A">
      <w:pPr>
        <w:pStyle w:val="Brdtekst2"/>
        <w:tabs>
          <w:tab w:val="left" w:pos="8080"/>
        </w:tabs>
        <w:jc w:val="both"/>
        <w:rPr>
          <w:rFonts w:ascii="Arial" w:hAnsi="Arial" w:cs="Arial"/>
          <w:sz w:val="22"/>
        </w:rPr>
      </w:pPr>
      <w:r w:rsidRPr="008D1274">
        <w:rPr>
          <w:rFonts w:ascii="Arial" w:hAnsi="Arial" w:cs="Arial"/>
          <w:sz w:val="22"/>
        </w:rPr>
        <w:t xml:space="preserve"> </w:t>
      </w:r>
    </w:p>
    <w:p w14:paraId="34AF184B" w14:textId="77777777" w:rsidR="005A251A" w:rsidRPr="008D1274" w:rsidRDefault="005A251A">
      <w:pPr>
        <w:pStyle w:val="Brdtekst2"/>
        <w:tabs>
          <w:tab w:val="left" w:pos="8080"/>
        </w:tabs>
        <w:jc w:val="both"/>
        <w:outlineLvl w:val="0"/>
        <w:rPr>
          <w:rFonts w:ascii="Arial" w:hAnsi="Arial" w:cs="Arial"/>
          <w:b/>
          <w:i/>
          <w:sz w:val="22"/>
        </w:rPr>
      </w:pPr>
      <w:r w:rsidRPr="008D1274">
        <w:rPr>
          <w:rFonts w:ascii="Arial" w:hAnsi="Arial" w:cs="Arial"/>
          <w:b/>
          <w:i/>
          <w:sz w:val="22"/>
        </w:rPr>
        <w:t>Materialer:</w:t>
      </w:r>
    </w:p>
    <w:p w14:paraId="34AF184C" w14:textId="77777777" w:rsidR="005A251A" w:rsidRPr="008D1274" w:rsidRDefault="005A251A">
      <w:pPr>
        <w:pStyle w:val="Brdtekst2"/>
        <w:tabs>
          <w:tab w:val="left" w:pos="8080"/>
        </w:tabs>
        <w:jc w:val="both"/>
        <w:outlineLvl w:val="0"/>
        <w:rPr>
          <w:rFonts w:ascii="Arial" w:hAnsi="Arial" w:cs="Arial"/>
          <w:sz w:val="22"/>
        </w:rPr>
      </w:pPr>
      <w:r w:rsidRPr="008D1274">
        <w:rPr>
          <w:rFonts w:ascii="Arial" w:hAnsi="Arial" w:cs="Arial"/>
          <w:sz w:val="22"/>
        </w:rPr>
        <w:t>Elektronisk blodtryks apparat og pulsmåler</w:t>
      </w:r>
      <w:r w:rsidR="008D1274" w:rsidRPr="008D1274">
        <w:rPr>
          <w:rFonts w:ascii="Arial" w:hAnsi="Arial" w:cs="Arial"/>
          <w:sz w:val="22"/>
        </w:rPr>
        <w:t>.</w:t>
      </w:r>
    </w:p>
    <w:p w14:paraId="34AF184D" w14:textId="77777777" w:rsidR="000079A8" w:rsidRPr="008D1274" w:rsidRDefault="000079A8" w:rsidP="000079A8">
      <w:pPr>
        <w:pStyle w:val="Brdtekst2"/>
        <w:tabs>
          <w:tab w:val="left" w:pos="8080"/>
        </w:tabs>
        <w:jc w:val="both"/>
        <w:rPr>
          <w:rFonts w:ascii="Arial" w:hAnsi="Arial" w:cs="Arial"/>
          <w:sz w:val="22"/>
        </w:rPr>
      </w:pPr>
      <w:r w:rsidRPr="008D1274">
        <w:rPr>
          <w:rFonts w:ascii="Arial" w:hAnsi="Arial" w:cs="Arial"/>
          <w:sz w:val="22"/>
        </w:rPr>
        <w:t>Blodtrykket måles ved hjælp af et blodtryksapparat. En manchet pustes op, så den trykker arterierne sammen. Ved det høje tryk kan blodet ikke passere manchetten. Ved lavere tryk passerer blodet under hjertets sammentrækninger (systole), men ikke i pauserne mellem sammentrækningerne, når hjertet slapper af (diastole). Ved et endnu lavere tryk i manchetten løber blodet hele tiden i gennem. Trykket i manchetten måles med et manometer.</w:t>
      </w:r>
    </w:p>
    <w:p w14:paraId="34AF184E" w14:textId="77777777" w:rsidR="005A251A" w:rsidRPr="008D1274" w:rsidRDefault="005A251A" w:rsidP="000079A8">
      <w:pPr>
        <w:pStyle w:val="Brdtekst2"/>
        <w:tabs>
          <w:tab w:val="left" w:pos="8080"/>
        </w:tabs>
        <w:jc w:val="both"/>
        <w:rPr>
          <w:rFonts w:ascii="Arial" w:hAnsi="Arial" w:cs="Arial"/>
          <w:sz w:val="22"/>
        </w:rPr>
      </w:pPr>
    </w:p>
    <w:p w14:paraId="34AF184F" w14:textId="77777777" w:rsidR="005A251A" w:rsidRPr="008D1274" w:rsidRDefault="005A251A">
      <w:pPr>
        <w:ind w:right="-1559"/>
        <w:outlineLvl w:val="0"/>
        <w:rPr>
          <w:rFonts w:ascii="Arial" w:hAnsi="Arial" w:cs="Arial"/>
          <w:b/>
          <w:i/>
          <w:sz w:val="22"/>
        </w:rPr>
      </w:pPr>
      <w:r w:rsidRPr="008D1274">
        <w:rPr>
          <w:rFonts w:ascii="Arial" w:hAnsi="Arial" w:cs="Arial"/>
          <w:b/>
          <w:i/>
          <w:sz w:val="22"/>
        </w:rPr>
        <w:t>Fremgangsmåde:</w:t>
      </w:r>
      <w:r w:rsidR="00CB064B" w:rsidRPr="008D1274">
        <w:rPr>
          <w:sz w:val="18"/>
        </w:rPr>
        <w:t xml:space="preserve"> </w:t>
      </w:r>
    </w:p>
    <w:p w14:paraId="34AF1850" w14:textId="77777777" w:rsidR="00BA1E5B" w:rsidRPr="008D1274" w:rsidRDefault="00BA1E5B" w:rsidP="00BA1E5B">
      <w:pPr>
        <w:overflowPunct w:val="0"/>
        <w:autoSpaceDE w:val="0"/>
        <w:autoSpaceDN w:val="0"/>
        <w:adjustRightInd w:val="0"/>
        <w:ind w:left="283"/>
        <w:textAlignment w:val="baseline"/>
        <w:rPr>
          <w:rFonts w:ascii="Calibri" w:hAnsi="Calibri"/>
          <w:sz w:val="18"/>
        </w:rPr>
      </w:pPr>
    </w:p>
    <w:p w14:paraId="34AF1871" w14:textId="77777777" w:rsidR="00BA1E5B" w:rsidRPr="008D1274" w:rsidRDefault="00BA1E5B" w:rsidP="00BA1E5B">
      <w:pPr>
        <w:numPr>
          <w:ilvl w:val="0"/>
          <w:numId w:val="6"/>
        </w:numPr>
        <w:overflowPunct w:val="0"/>
        <w:autoSpaceDE w:val="0"/>
        <w:autoSpaceDN w:val="0"/>
        <w:adjustRightInd w:val="0"/>
        <w:textAlignment w:val="baseline"/>
        <w:rPr>
          <w:rFonts w:ascii="Arial" w:hAnsi="Arial" w:cs="Arial"/>
          <w:sz w:val="22"/>
        </w:rPr>
      </w:pPr>
      <w:r w:rsidRPr="008D1274">
        <w:rPr>
          <w:rFonts w:ascii="Arial" w:hAnsi="Arial" w:cs="Arial"/>
          <w:sz w:val="22"/>
        </w:rPr>
        <w:t>Alle personer i gruppen skal måle deres puls og blodtryk. Dett</w:t>
      </w:r>
      <w:r w:rsidR="00882E0B" w:rsidRPr="008D1274">
        <w:rPr>
          <w:rFonts w:ascii="Arial" w:hAnsi="Arial" w:cs="Arial"/>
          <w:sz w:val="22"/>
        </w:rPr>
        <w:t>e måles efter 5-10 min.</w:t>
      </w:r>
      <w:r w:rsidRPr="008D1274">
        <w:rPr>
          <w:rFonts w:ascii="Arial" w:hAnsi="Arial" w:cs="Arial"/>
          <w:sz w:val="22"/>
        </w:rPr>
        <w:t xml:space="preserve"> hvile.</w:t>
      </w:r>
      <w:r w:rsidR="00882E0B" w:rsidRPr="008D1274">
        <w:rPr>
          <w:rFonts w:ascii="Arial" w:hAnsi="Arial" w:cs="Arial"/>
          <w:sz w:val="22"/>
        </w:rPr>
        <w:t xml:space="preserve"> Alle resultater indføres i skema 1.</w:t>
      </w:r>
    </w:p>
    <w:p w14:paraId="34AF1872" w14:textId="77777777" w:rsidR="003967E2" w:rsidRPr="003967E2" w:rsidRDefault="00BA1E5B" w:rsidP="003967E2">
      <w:pPr>
        <w:numPr>
          <w:ilvl w:val="0"/>
          <w:numId w:val="6"/>
        </w:numPr>
        <w:overflowPunct w:val="0"/>
        <w:autoSpaceDE w:val="0"/>
        <w:autoSpaceDN w:val="0"/>
        <w:adjustRightInd w:val="0"/>
        <w:textAlignment w:val="baseline"/>
        <w:rPr>
          <w:rFonts w:ascii="Arial" w:hAnsi="Arial" w:cs="Arial"/>
          <w:sz w:val="22"/>
        </w:rPr>
      </w:pPr>
      <w:r w:rsidRPr="008D1274">
        <w:rPr>
          <w:rFonts w:ascii="Arial" w:hAnsi="Arial" w:cs="Arial"/>
          <w:sz w:val="22"/>
        </w:rPr>
        <w:t xml:space="preserve">Herefter </w:t>
      </w:r>
      <w:r w:rsidR="008D1274">
        <w:rPr>
          <w:rFonts w:ascii="Arial" w:hAnsi="Arial" w:cs="Arial"/>
          <w:sz w:val="22"/>
        </w:rPr>
        <w:t>skal I ud at løbe. Vælg</w:t>
      </w:r>
      <w:r w:rsidRPr="008D1274">
        <w:rPr>
          <w:rFonts w:ascii="Arial" w:hAnsi="Arial" w:cs="Arial"/>
          <w:sz w:val="22"/>
        </w:rPr>
        <w:t xml:space="preserve"> en forsøgsperson</w:t>
      </w:r>
      <w:r w:rsidR="008D1274">
        <w:rPr>
          <w:rFonts w:ascii="Arial" w:hAnsi="Arial" w:cs="Arial"/>
          <w:sz w:val="22"/>
        </w:rPr>
        <w:t>,</w:t>
      </w:r>
      <w:r w:rsidRPr="008D1274">
        <w:rPr>
          <w:rFonts w:ascii="Arial" w:hAnsi="Arial" w:cs="Arial"/>
          <w:sz w:val="22"/>
        </w:rPr>
        <w:t xml:space="preserve"> der </w:t>
      </w:r>
      <w:r w:rsidR="008D1274">
        <w:rPr>
          <w:rFonts w:ascii="Arial" w:hAnsi="Arial" w:cs="Arial"/>
          <w:sz w:val="22"/>
        </w:rPr>
        <w:t>måles på undervejs på løbeturen</w:t>
      </w:r>
      <w:r w:rsidRPr="008D1274">
        <w:rPr>
          <w:rFonts w:ascii="Arial" w:hAnsi="Arial" w:cs="Arial"/>
          <w:sz w:val="22"/>
        </w:rPr>
        <w:t>.</w:t>
      </w:r>
    </w:p>
    <w:p w14:paraId="34AF1873" w14:textId="77777777" w:rsidR="00BA1E5B" w:rsidRPr="008D1274" w:rsidRDefault="00BA1E5B" w:rsidP="00BA1E5B">
      <w:pPr>
        <w:numPr>
          <w:ilvl w:val="0"/>
          <w:numId w:val="6"/>
        </w:numPr>
        <w:overflowPunct w:val="0"/>
        <w:autoSpaceDE w:val="0"/>
        <w:autoSpaceDN w:val="0"/>
        <w:adjustRightInd w:val="0"/>
        <w:textAlignment w:val="baseline"/>
        <w:rPr>
          <w:rFonts w:ascii="Arial" w:hAnsi="Arial" w:cs="Arial"/>
          <w:sz w:val="22"/>
        </w:rPr>
      </w:pPr>
      <w:r w:rsidRPr="008D1274">
        <w:rPr>
          <w:rFonts w:ascii="Arial" w:hAnsi="Arial" w:cs="Arial"/>
          <w:sz w:val="22"/>
        </w:rPr>
        <w:t xml:space="preserve">Puls og blodtryk måles </w:t>
      </w:r>
      <w:r w:rsidR="003967E2">
        <w:rPr>
          <w:rFonts w:ascii="Arial" w:hAnsi="Arial" w:cs="Arial"/>
          <w:sz w:val="22"/>
        </w:rPr>
        <w:t xml:space="preserve">hvert 5. min. på løbeturen og </w:t>
      </w:r>
      <w:r w:rsidRPr="008D1274">
        <w:rPr>
          <w:rFonts w:ascii="Arial" w:hAnsi="Arial" w:cs="Arial"/>
          <w:sz w:val="22"/>
        </w:rPr>
        <w:t>umiddelbart lige efter løbeturen.</w:t>
      </w:r>
    </w:p>
    <w:p w14:paraId="34AF1874" w14:textId="77777777" w:rsidR="00BA1E5B" w:rsidRPr="008D1274" w:rsidRDefault="00BA1E5B" w:rsidP="00BA1E5B">
      <w:pPr>
        <w:numPr>
          <w:ilvl w:val="0"/>
          <w:numId w:val="6"/>
        </w:numPr>
        <w:overflowPunct w:val="0"/>
        <w:autoSpaceDE w:val="0"/>
        <w:autoSpaceDN w:val="0"/>
        <w:adjustRightInd w:val="0"/>
        <w:textAlignment w:val="baseline"/>
        <w:rPr>
          <w:rFonts w:ascii="Arial" w:hAnsi="Arial" w:cs="Arial"/>
          <w:sz w:val="22"/>
        </w:rPr>
      </w:pPr>
      <w:r w:rsidRPr="008D1274">
        <w:rPr>
          <w:rFonts w:ascii="Arial" w:hAnsi="Arial" w:cs="Arial"/>
          <w:sz w:val="22"/>
        </w:rPr>
        <w:t xml:space="preserve">Forsøgspersonen hviler herefter siddende, og </w:t>
      </w:r>
      <w:r w:rsidR="008D1274">
        <w:rPr>
          <w:rFonts w:ascii="Arial" w:hAnsi="Arial" w:cs="Arial"/>
          <w:sz w:val="22"/>
        </w:rPr>
        <w:t xml:space="preserve">der måles hvert </w:t>
      </w:r>
      <w:r w:rsidRPr="008D1274">
        <w:rPr>
          <w:rFonts w:ascii="Arial" w:hAnsi="Arial" w:cs="Arial"/>
          <w:sz w:val="22"/>
        </w:rPr>
        <w:t>5</w:t>
      </w:r>
      <w:r w:rsidR="008D1274">
        <w:rPr>
          <w:rFonts w:ascii="Arial" w:hAnsi="Arial" w:cs="Arial"/>
          <w:sz w:val="22"/>
        </w:rPr>
        <w:t>. min.</w:t>
      </w:r>
    </w:p>
    <w:p w14:paraId="34AF1875" w14:textId="0153238F" w:rsidR="00BA1E5B" w:rsidRDefault="00BA1E5B" w:rsidP="00BA1E5B">
      <w:pPr>
        <w:numPr>
          <w:ilvl w:val="0"/>
          <w:numId w:val="6"/>
        </w:numPr>
        <w:overflowPunct w:val="0"/>
        <w:autoSpaceDE w:val="0"/>
        <w:autoSpaceDN w:val="0"/>
        <w:adjustRightInd w:val="0"/>
        <w:textAlignment w:val="baseline"/>
        <w:rPr>
          <w:rFonts w:ascii="Arial" w:hAnsi="Arial" w:cs="Arial"/>
          <w:sz w:val="22"/>
        </w:rPr>
      </w:pPr>
      <w:r w:rsidRPr="008D1274">
        <w:rPr>
          <w:rFonts w:ascii="Arial" w:hAnsi="Arial" w:cs="Arial"/>
          <w:sz w:val="22"/>
        </w:rPr>
        <w:t>Resultaterne indføres i skema</w:t>
      </w:r>
      <w:r w:rsidR="00882E0B" w:rsidRPr="008D1274">
        <w:rPr>
          <w:rFonts w:ascii="Arial" w:hAnsi="Arial" w:cs="Arial"/>
          <w:sz w:val="22"/>
        </w:rPr>
        <w:t xml:space="preserve"> 2</w:t>
      </w:r>
      <w:r w:rsidRPr="008D1274">
        <w:rPr>
          <w:rFonts w:ascii="Arial" w:hAnsi="Arial" w:cs="Arial"/>
          <w:sz w:val="22"/>
        </w:rPr>
        <w:t>.</w:t>
      </w:r>
    </w:p>
    <w:p w14:paraId="6D87D008" w14:textId="0E44ADC2" w:rsidR="005A7DEB" w:rsidRDefault="005A7DEB" w:rsidP="005A7DEB">
      <w:pPr>
        <w:overflowPunct w:val="0"/>
        <w:autoSpaceDE w:val="0"/>
        <w:autoSpaceDN w:val="0"/>
        <w:adjustRightInd w:val="0"/>
        <w:textAlignment w:val="baseline"/>
        <w:rPr>
          <w:rFonts w:ascii="Arial" w:hAnsi="Arial" w:cs="Arial"/>
          <w:sz w:val="22"/>
        </w:rPr>
      </w:pPr>
    </w:p>
    <w:tbl>
      <w:tblPr>
        <w:tblpPr w:leftFromText="141" w:rightFromText="141" w:vertAnchor="text" w:horzAnchor="page" w:tblpX="1931" w:tblpY="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5"/>
        <w:gridCol w:w="1583"/>
        <w:gridCol w:w="1582"/>
        <w:gridCol w:w="1585"/>
      </w:tblGrid>
      <w:tr w:rsidR="005A7DEB" w:rsidRPr="008D1274" w14:paraId="05546B73" w14:textId="77777777" w:rsidTr="005A7DEB">
        <w:trPr>
          <w:trHeight w:val="717"/>
        </w:trPr>
        <w:tc>
          <w:tcPr>
            <w:tcW w:w="7255" w:type="dxa"/>
            <w:gridSpan w:val="4"/>
          </w:tcPr>
          <w:p w14:paraId="2A0E6564" w14:textId="77777777" w:rsidR="005A7DEB" w:rsidRPr="003967E2" w:rsidRDefault="005A7DEB" w:rsidP="005A7DEB">
            <w:pPr>
              <w:rPr>
                <w:rFonts w:ascii="Calibri" w:hAnsi="Calibri"/>
                <w:b/>
                <w:sz w:val="16"/>
              </w:rPr>
            </w:pPr>
            <w:r w:rsidRPr="003967E2">
              <w:rPr>
                <w:rFonts w:ascii="Arial" w:hAnsi="Arial" w:cs="Arial"/>
                <w:b/>
              </w:rPr>
              <w:t xml:space="preserve">HVILE - </w:t>
            </w:r>
            <w:r w:rsidRPr="003967E2">
              <w:rPr>
                <w:b/>
                <w:sz w:val="22"/>
              </w:rPr>
              <w:t>Skema 1:</w:t>
            </w:r>
          </w:p>
        </w:tc>
      </w:tr>
      <w:tr w:rsidR="005A7DEB" w:rsidRPr="008D1274" w14:paraId="064DF86F" w14:textId="77777777" w:rsidTr="005A7DEB">
        <w:trPr>
          <w:trHeight w:val="717"/>
        </w:trPr>
        <w:tc>
          <w:tcPr>
            <w:tcW w:w="2505" w:type="dxa"/>
            <w:vMerge w:val="restart"/>
          </w:tcPr>
          <w:p w14:paraId="12AABE26" w14:textId="77777777" w:rsidR="005A7DEB" w:rsidRPr="008D1274" w:rsidRDefault="005A7DEB" w:rsidP="005A7DEB">
            <w:pPr>
              <w:rPr>
                <w:rFonts w:ascii="Calibri" w:hAnsi="Calibri"/>
                <w:sz w:val="16"/>
              </w:rPr>
            </w:pPr>
            <w:r w:rsidRPr="008D1274">
              <w:rPr>
                <w:rFonts w:ascii="Calibri" w:hAnsi="Calibri"/>
                <w:sz w:val="16"/>
              </w:rPr>
              <w:t>Navn</w:t>
            </w:r>
          </w:p>
        </w:tc>
        <w:tc>
          <w:tcPr>
            <w:tcW w:w="1583" w:type="dxa"/>
            <w:vMerge w:val="restart"/>
          </w:tcPr>
          <w:p w14:paraId="3B4D6117" w14:textId="77777777" w:rsidR="005A7DEB" w:rsidRPr="008D1274" w:rsidRDefault="005A7DEB" w:rsidP="005A7DEB">
            <w:pPr>
              <w:rPr>
                <w:rFonts w:ascii="Calibri" w:hAnsi="Calibri"/>
                <w:sz w:val="16"/>
              </w:rPr>
            </w:pPr>
            <w:r w:rsidRPr="008D1274">
              <w:rPr>
                <w:rFonts w:ascii="Calibri" w:hAnsi="Calibri"/>
                <w:sz w:val="16"/>
              </w:rPr>
              <w:t>Puls i hvile</w:t>
            </w:r>
          </w:p>
        </w:tc>
        <w:tc>
          <w:tcPr>
            <w:tcW w:w="3166" w:type="dxa"/>
            <w:gridSpan w:val="2"/>
          </w:tcPr>
          <w:p w14:paraId="22928C6B" w14:textId="77777777" w:rsidR="005A7DEB" w:rsidRPr="008D1274" w:rsidRDefault="005A7DEB" w:rsidP="005A7DEB">
            <w:pPr>
              <w:rPr>
                <w:rFonts w:ascii="Calibri" w:hAnsi="Calibri"/>
                <w:sz w:val="16"/>
              </w:rPr>
            </w:pPr>
            <w:r w:rsidRPr="008D1274">
              <w:rPr>
                <w:rFonts w:ascii="Calibri" w:hAnsi="Calibri"/>
                <w:sz w:val="16"/>
              </w:rPr>
              <w:t>Blodtryk (mmHg)</w:t>
            </w:r>
          </w:p>
          <w:p w14:paraId="6B21AF46" w14:textId="77777777" w:rsidR="005A7DEB" w:rsidRPr="008D1274" w:rsidRDefault="005A7DEB" w:rsidP="005A7DEB">
            <w:pPr>
              <w:rPr>
                <w:rFonts w:ascii="Calibri" w:hAnsi="Calibri"/>
                <w:sz w:val="16"/>
              </w:rPr>
            </w:pPr>
            <w:r w:rsidRPr="008D1274">
              <w:rPr>
                <w:rFonts w:ascii="Calibri" w:hAnsi="Calibri"/>
                <w:sz w:val="16"/>
              </w:rPr>
              <w:t>I hvile</w:t>
            </w:r>
          </w:p>
        </w:tc>
      </w:tr>
      <w:tr w:rsidR="005A7DEB" w:rsidRPr="008D1274" w14:paraId="7B7ABBFB" w14:textId="77777777" w:rsidTr="005A7DEB">
        <w:trPr>
          <w:trHeight w:val="717"/>
        </w:trPr>
        <w:tc>
          <w:tcPr>
            <w:tcW w:w="2505" w:type="dxa"/>
            <w:vMerge/>
          </w:tcPr>
          <w:p w14:paraId="7840724B" w14:textId="77777777" w:rsidR="005A7DEB" w:rsidRPr="008D1274" w:rsidRDefault="005A7DEB" w:rsidP="005A7DEB">
            <w:pPr>
              <w:rPr>
                <w:rFonts w:ascii="Calibri" w:hAnsi="Calibri"/>
                <w:sz w:val="16"/>
              </w:rPr>
            </w:pPr>
          </w:p>
        </w:tc>
        <w:tc>
          <w:tcPr>
            <w:tcW w:w="1583" w:type="dxa"/>
            <w:vMerge/>
          </w:tcPr>
          <w:p w14:paraId="5B6D9B62" w14:textId="77777777" w:rsidR="005A7DEB" w:rsidRPr="008D1274" w:rsidRDefault="005A7DEB" w:rsidP="005A7DEB">
            <w:pPr>
              <w:rPr>
                <w:rFonts w:ascii="Calibri" w:hAnsi="Calibri"/>
                <w:sz w:val="16"/>
              </w:rPr>
            </w:pPr>
          </w:p>
        </w:tc>
        <w:tc>
          <w:tcPr>
            <w:tcW w:w="1582" w:type="dxa"/>
          </w:tcPr>
          <w:p w14:paraId="16EEED6C" w14:textId="77777777" w:rsidR="005A7DEB" w:rsidRPr="008D1274" w:rsidRDefault="005A7DEB" w:rsidP="005A7DEB">
            <w:pPr>
              <w:rPr>
                <w:rFonts w:ascii="Calibri" w:hAnsi="Calibri"/>
                <w:sz w:val="16"/>
              </w:rPr>
            </w:pPr>
            <w:r w:rsidRPr="008D1274">
              <w:rPr>
                <w:rFonts w:ascii="Calibri" w:hAnsi="Calibri"/>
                <w:sz w:val="16"/>
              </w:rPr>
              <w:t>Systole</w:t>
            </w:r>
          </w:p>
        </w:tc>
        <w:tc>
          <w:tcPr>
            <w:tcW w:w="1583" w:type="dxa"/>
          </w:tcPr>
          <w:p w14:paraId="67171482" w14:textId="77777777" w:rsidR="005A7DEB" w:rsidRPr="008D1274" w:rsidRDefault="005A7DEB" w:rsidP="005A7DEB">
            <w:pPr>
              <w:rPr>
                <w:rFonts w:ascii="Calibri" w:hAnsi="Calibri"/>
                <w:sz w:val="16"/>
              </w:rPr>
            </w:pPr>
            <w:r w:rsidRPr="008D1274">
              <w:rPr>
                <w:rFonts w:ascii="Calibri" w:hAnsi="Calibri"/>
                <w:sz w:val="16"/>
              </w:rPr>
              <w:t>Diastole</w:t>
            </w:r>
          </w:p>
        </w:tc>
      </w:tr>
      <w:tr w:rsidR="005A7DEB" w:rsidRPr="008D1274" w14:paraId="5AF7F038" w14:textId="77777777" w:rsidTr="005A7DEB">
        <w:trPr>
          <w:trHeight w:val="317"/>
        </w:trPr>
        <w:tc>
          <w:tcPr>
            <w:tcW w:w="2505" w:type="dxa"/>
          </w:tcPr>
          <w:p w14:paraId="2E8A7695" w14:textId="77777777" w:rsidR="005A7DEB" w:rsidRPr="008D1274" w:rsidRDefault="005A7DEB" w:rsidP="005A7DEB">
            <w:pPr>
              <w:rPr>
                <w:sz w:val="16"/>
              </w:rPr>
            </w:pPr>
          </w:p>
        </w:tc>
        <w:tc>
          <w:tcPr>
            <w:tcW w:w="1583" w:type="dxa"/>
          </w:tcPr>
          <w:p w14:paraId="10F40946" w14:textId="77777777" w:rsidR="005A7DEB" w:rsidRPr="008D1274" w:rsidRDefault="005A7DEB" w:rsidP="005A7DEB">
            <w:pPr>
              <w:rPr>
                <w:sz w:val="16"/>
              </w:rPr>
            </w:pPr>
          </w:p>
        </w:tc>
        <w:tc>
          <w:tcPr>
            <w:tcW w:w="1582" w:type="dxa"/>
          </w:tcPr>
          <w:p w14:paraId="7D147F6B" w14:textId="77777777" w:rsidR="005A7DEB" w:rsidRPr="008D1274" w:rsidRDefault="005A7DEB" w:rsidP="005A7DEB">
            <w:pPr>
              <w:rPr>
                <w:sz w:val="16"/>
              </w:rPr>
            </w:pPr>
          </w:p>
        </w:tc>
        <w:tc>
          <w:tcPr>
            <w:tcW w:w="1583" w:type="dxa"/>
          </w:tcPr>
          <w:p w14:paraId="16692688" w14:textId="77777777" w:rsidR="005A7DEB" w:rsidRPr="008D1274" w:rsidRDefault="005A7DEB" w:rsidP="005A7DEB">
            <w:pPr>
              <w:rPr>
                <w:sz w:val="16"/>
              </w:rPr>
            </w:pPr>
          </w:p>
        </w:tc>
      </w:tr>
      <w:tr w:rsidR="005A7DEB" w:rsidRPr="008D1274" w14:paraId="7C73E777" w14:textId="77777777" w:rsidTr="005A7DEB">
        <w:trPr>
          <w:trHeight w:val="335"/>
        </w:trPr>
        <w:tc>
          <w:tcPr>
            <w:tcW w:w="2505" w:type="dxa"/>
          </w:tcPr>
          <w:p w14:paraId="74C772C0" w14:textId="77777777" w:rsidR="005A7DEB" w:rsidRPr="008D1274" w:rsidRDefault="005A7DEB" w:rsidP="005A7DEB">
            <w:pPr>
              <w:rPr>
                <w:sz w:val="16"/>
              </w:rPr>
            </w:pPr>
          </w:p>
        </w:tc>
        <w:tc>
          <w:tcPr>
            <w:tcW w:w="1583" w:type="dxa"/>
          </w:tcPr>
          <w:p w14:paraId="228A2ADC" w14:textId="77777777" w:rsidR="005A7DEB" w:rsidRPr="008D1274" w:rsidRDefault="005A7DEB" w:rsidP="005A7DEB">
            <w:pPr>
              <w:rPr>
                <w:sz w:val="16"/>
              </w:rPr>
            </w:pPr>
          </w:p>
        </w:tc>
        <w:tc>
          <w:tcPr>
            <w:tcW w:w="1582" w:type="dxa"/>
          </w:tcPr>
          <w:p w14:paraId="299AFE2F" w14:textId="77777777" w:rsidR="005A7DEB" w:rsidRPr="008D1274" w:rsidRDefault="005A7DEB" w:rsidP="005A7DEB">
            <w:pPr>
              <w:rPr>
                <w:sz w:val="16"/>
              </w:rPr>
            </w:pPr>
          </w:p>
        </w:tc>
        <w:tc>
          <w:tcPr>
            <w:tcW w:w="1583" w:type="dxa"/>
          </w:tcPr>
          <w:p w14:paraId="3A1616C2" w14:textId="77777777" w:rsidR="005A7DEB" w:rsidRPr="008D1274" w:rsidRDefault="005A7DEB" w:rsidP="005A7DEB">
            <w:pPr>
              <w:rPr>
                <w:sz w:val="16"/>
              </w:rPr>
            </w:pPr>
          </w:p>
        </w:tc>
      </w:tr>
      <w:tr w:rsidR="005A7DEB" w:rsidRPr="008D1274" w14:paraId="499F6F8C" w14:textId="77777777" w:rsidTr="005A7DEB">
        <w:trPr>
          <w:trHeight w:val="317"/>
        </w:trPr>
        <w:tc>
          <w:tcPr>
            <w:tcW w:w="2505" w:type="dxa"/>
          </w:tcPr>
          <w:p w14:paraId="0583BC04" w14:textId="77777777" w:rsidR="005A7DEB" w:rsidRPr="008D1274" w:rsidRDefault="005A7DEB" w:rsidP="005A7DEB">
            <w:pPr>
              <w:rPr>
                <w:sz w:val="16"/>
              </w:rPr>
            </w:pPr>
          </w:p>
        </w:tc>
        <w:tc>
          <w:tcPr>
            <w:tcW w:w="1583" w:type="dxa"/>
          </w:tcPr>
          <w:p w14:paraId="29D09BA1" w14:textId="77777777" w:rsidR="005A7DEB" w:rsidRPr="008D1274" w:rsidRDefault="005A7DEB" w:rsidP="005A7DEB">
            <w:pPr>
              <w:rPr>
                <w:sz w:val="16"/>
              </w:rPr>
            </w:pPr>
          </w:p>
        </w:tc>
        <w:tc>
          <w:tcPr>
            <w:tcW w:w="1582" w:type="dxa"/>
          </w:tcPr>
          <w:p w14:paraId="42EF2F7A" w14:textId="77777777" w:rsidR="005A7DEB" w:rsidRPr="008D1274" w:rsidRDefault="005A7DEB" w:rsidP="005A7DEB">
            <w:pPr>
              <w:rPr>
                <w:sz w:val="16"/>
              </w:rPr>
            </w:pPr>
          </w:p>
        </w:tc>
        <w:tc>
          <w:tcPr>
            <w:tcW w:w="1583" w:type="dxa"/>
          </w:tcPr>
          <w:p w14:paraId="6CFD39CD" w14:textId="77777777" w:rsidR="005A7DEB" w:rsidRPr="008D1274" w:rsidRDefault="005A7DEB" w:rsidP="005A7DEB">
            <w:pPr>
              <w:rPr>
                <w:sz w:val="16"/>
              </w:rPr>
            </w:pPr>
          </w:p>
        </w:tc>
      </w:tr>
      <w:tr w:rsidR="005A7DEB" w:rsidRPr="008D1274" w14:paraId="251212D4" w14:textId="77777777" w:rsidTr="005A7DEB">
        <w:trPr>
          <w:trHeight w:val="335"/>
        </w:trPr>
        <w:tc>
          <w:tcPr>
            <w:tcW w:w="2505" w:type="dxa"/>
          </w:tcPr>
          <w:p w14:paraId="0487344A" w14:textId="77777777" w:rsidR="005A7DEB" w:rsidRPr="008D1274" w:rsidRDefault="005A7DEB" w:rsidP="005A7DEB">
            <w:pPr>
              <w:rPr>
                <w:sz w:val="16"/>
              </w:rPr>
            </w:pPr>
          </w:p>
        </w:tc>
        <w:tc>
          <w:tcPr>
            <w:tcW w:w="1583" w:type="dxa"/>
          </w:tcPr>
          <w:p w14:paraId="51EDB9F9" w14:textId="77777777" w:rsidR="005A7DEB" w:rsidRPr="008D1274" w:rsidRDefault="005A7DEB" w:rsidP="005A7DEB">
            <w:pPr>
              <w:rPr>
                <w:sz w:val="16"/>
              </w:rPr>
            </w:pPr>
          </w:p>
        </w:tc>
        <w:tc>
          <w:tcPr>
            <w:tcW w:w="1582" w:type="dxa"/>
          </w:tcPr>
          <w:p w14:paraId="28045D0D" w14:textId="77777777" w:rsidR="005A7DEB" w:rsidRPr="008D1274" w:rsidRDefault="005A7DEB" w:rsidP="005A7DEB">
            <w:pPr>
              <w:rPr>
                <w:sz w:val="16"/>
              </w:rPr>
            </w:pPr>
          </w:p>
        </w:tc>
        <w:tc>
          <w:tcPr>
            <w:tcW w:w="1583" w:type="dxa"/>
          </w:tcPr>
          <w:p w14:paraId="4A727C29" w14:textId="77777777" w:rsidR="005A7DEB" w:rsidRPr="008D1274" w:rsidRDefault="005A7DEB" w:rsidP="005A7DEB">
            <w:pPr>
              <w:rPr>
                <w:sz w:val="16"/>
              </w:rPr>
            </w:pPr>
          </w:p>
        </w:tc>
      </w:tr>
    </w:tbl>
    <w:p w14:paraId="322EFF97" w14:textId="77777777" w:rsidR="005A7DEB" w:rsidRDefault="005A7DEB" w:rsidP="003967E2">
      <w:pPr>
        <w:ind w:right="-1559"/>
        <w:outlineLvl w:val="0"/>
        <w:rPr>
          <w:rFonts w:ascii="Arial" w:hAnsi="Arial" w:cs="Arial"/>
          <w:sz w:val="22"/>
        </w:rPr>
      </w:pPr>
    </w:p>
    <w:p w14:paraId="162461CB" w14:textId="77777777" w:rsidR="005A7DEB" w:rsidRDefault="005A7DEB" w:rsidP="003967E2">
      <w:pPr>
        <w:ind w:right="-1559"/>
        <w:outlineLvl w:val="0"/>
        <w:rPr>
          <w:rFonts w:ascii="Arial" w:hAnsi="Arial" w:cs="Arial"/>
          <w:sz w:val="22"/>
        </w:rPr>
      </w:pPr>
    </w:p>
    <w:p w14:paraId="00D6C23B" w14:textId="77777777" w:rsidR="005A7DEB" w:rsidRDefault="005A7DEB" w:rsidP="003967E2">
      <w:pPr>
        <w:ind w:right="-1559"/>
        <w:outlineLvl w:val="0"/>
        <w:rPr>
          <w:rFonts w:ascii="Arial" w:hAnsi="Arial" w:cs="Arial"/>
          <w:sz w:val="22"/>
        </w:rPr>
      </w:pPr>
    </w:p>
    <w:p w14:paraId="1A0EFC89" w14:textId="77777777" w:rsidR="005A7DEB" w:rsidRDefault="005A7DEB" w:rsidP="003967E2">
      <w:pPr>
        <w:ind w:right="-1559"/>
        <w:outlineLvl w:val="0"/>
        <w:rPr>
          <w:rFonts w:ascii="Arial" w:hAnsi="Arial" w:cs="Arial"/>
          <w:sz w:val="22"/>
        </w:rPr>
      </w:pPr>
    </w:p>
    <w:p w14:paraId="6DE01763" w14:textId="77777777" w:rsidR="005A7DEB" w:rsidRDefault="005A7DEB" w:rsidP="003967E2">
      <w:pPr>
        <w:ind w:right="-1559"/>
        <w:outlineLvl w:val="0"/>
        <w:rPr>
          <w:rFonts w:ascii="Arial" w:hAnsi="Arial" w:cs="Arial"/>
          <w:sz w:val="22"/>
        </w:rPr>
      </w:pPr>
    </w:p>
    <w:p w14:paraId="7001887E" w14:textId="77777777" w:rsidR="005A7DEB" w:rsidRDefault="005A7DEB" w:rsidP="003967E2">
      <w:pPr>
        <w:ind w:right="-1559"/>
        <w:outlineLvl w:val="0"/>
        <w:rPr>
          <w:rFonts w:ascii="Arial" w:hAnsi="Arial" w:cs="Arial"/>
          <w:sz w:val="22"/>
        </w:rPr>
      </w:pPr>
    </w:p>
    <w:p w14:paraId="3A953B55" w14:textId="77777777" w:rsidR="005A7DEB" w:rsidRDefault="005A7DEB" w:rsidP="003967E2">
      <w:pPr>
        <w:ind w:right="-1559"/>
        <w:outlineLvl w:val="0"/>
        <w:rPr>
          <w:rFonts w:ascii="Arial" w:hAnsi="Arial" w:cs="Arial"/>
          <w:sz w:val="22"/>
        </w:rPr>
      </w:pPr>
    </w:p>
    <w:p w14:paraId="6D7877C9" w14:textId="77777777" w:rsidR="005A7DEB" w:rsidRDefault="005A7DEB" w:rsidP="003967E2">
      <w:pPr>
        <w:ind w:right="-1559"/>
        <w:outlineLvl w:val="0"/>
        <w:rPr>
          <w:rFonts w:ascii="Arial" w:hAnsi="Arial" w:cs="Arial"/>
          <w:sz w:val="22"/>
        </w:rPr>
      </w:pPr>
    </w:p>
    <w:p w14:paraId="09A81277" w14:textId="77777777" w:rsidR="005A7DEB" w:rsidRDefault="005A7DEB" w:rsidP="003967E2">
      <w:pPr>
        <w:ind w:right="-1559"/>
        <w:outlineLvl w:val="0"/>
        <w:rPr>
          <w:rFonts w:ascii="Arial" w:hAnsi="Arial" w:cs="Arial"/>
          <w:sz w:val="22"/>
        </w:rPr>
      </w:pPr>
    </w:p>
    <w:p w14:paraId="15731E25" w14:textId="77777777" w:rsidR="005A7DEB" w:rsidRDefault="005A7DEB" w:rsidP="003967E2">
      <w:pPr>
        <w:ind w:right="-1559"/>
        <w:outlineLvl w:val="0"/>
        <w:rPr>
          <w:rFonts w:ascii="Arial" w:hAnsi="Arial" w:cs="Arial"/>
          <w:sz w:val="22"/>
        </w:rPr>
      </w:pPr>
    </w:p>
    <w:p w14:paraId="5DF46CE0" w14:textId="77777777" w:rsidR="005A7DEB" w:rsidRDefault="005A7DEB" w:rsidP="003967E2">
      <w:pPr>
        <w:ind w:right="-1559"/>
        <w:outlineLvl w:val="0"/>
        <w:rPr>
          <w:rFonts w:ascii="Arial" w:hAnsi="Arial" w:cs="Arial"/>
          <w:sz w:val="22"/>
        </w:rPr>
      </w:pPr>
    </w:p>
    <w:p w14:paraId="2EB49568" w14:textId="77777777" w:rsidR="005A7DEB" w:rsidRDefault="005A7DEB" w:rsidP="003967E2">
      <w:pPr>
        <w:ind w:right="-1559"/>
        <w:outlineLvl w:val="0"/>
        <w:rPr>
          <w:rFonts w:ascii="Arial" w:hAnsi="Arial" w:cs="Arial"/>
          <w:sz w:val="22"/>
        </w:rPr>
      </w:pPr>
    </w:p>
    <w:p w14:paraId="5607B212" w14:textId="77777777" w:rsidR="005A7DEB" w:rsidRDefault="005A7DEB" w:rsidP="003967E2">
      <w:pPr>
        <w:ind w:right="-1559"/>
        <w:outlineLvl w:val="0"/>
        <w:rPr>
          <w:rFonts w:ascii="Arial" w:hAnsi="Arial" w:cs="Arial"/>
          <w:sz w:val="22"/>
        </w:rPr>
      </w:pPr>
    </w:p>
    <w:p w14:paraId="481D6BFA" w14:textId="77777777" w:rsidR="005A7DEB" w:rsidRDefault="005A7DEB" w:rsidP="003967E2">
      <w:pPr>
        <w:ind w:right="-1559"/>
        <w:outlineLvl w:val="0"/>
        <w:rPr>
          <w:rFonts w:ascii="Arial" w:hAnsi="Arial" w:cs="Arial"/>
          <w:sz w:val="22"/>
        </w:rPr>
      </w:pPr>
    </w:p>
    <w:p w14:paraId="21CF7629" w14:textId="77777777" w:rsidR="005A7DEB" w:rsidRDefault="005A7DEB" w:rsidP="003967E2">
      <w:pPr>
        <w:ind w:right="-1559"/>
        <w:outlineLvl w:val="0"/>
        <w:rPr>
          <w:rFonts w:ascii="Arial" w:hAnsi="Arial" w:cs="Arial"/>
          <w:sz w:val="22"/>
        </w:rPr>
      </w:pPr>
    </w:p>
    <w:p w14:paraId="7EE81674" w14:textId="77777777" w:rsidR="005A7DEB" w:rsidRDefault="005A7DEB" w:rsidP="003967E2">
      <w:pPr>
        <w:ind w:right="-1559"/>
        <w:outlineLvl w:val="0"/>
        <w:rPr>
          <w:rFonts w:ascii="Arial" w:hAnsi="Arial" w:cs="Arial"/>
          <w:sz w:val="22"/>
        </w:rPr>
      </w:pPr>
    </w:p>
    <w:p w14:paraId="5DD0A598" w14:textId="77777777" w:rsidR="005A7DEB" w:rsidRDefault="005A7DEB" w:rsidP="003967E2">
      <w:pPr>
        <w:ind w:right="-1559"/>
        <w:outlineLvl w:val="0"/>
        <w:rPr>
          <w:rFonts w:ascii="Arial" w:hAnsi="Arial" w:cs="Arial"/>
          <w:sz w:val="22"/>
        </w:rPr>
      </w:pPr>
    </w:p>
    <w:p w14:paraId="34AF1877" w14:textId="28B25E19" w:rsidR="00274523" w:rsidRPr="003967E2" w:rsidRDefault="005A251A" w:rsidP="003967E2">
      <w:pPr>
        <w:ind w:right="-1559"/>
        <w:outlineLvl w:val="0"/>
        <w:rPr>
          <w:rFonts w:ascii="Arial" w:hAnsi="Arial" w:cs="Arial"/>
          <w:b/>
          <w:i/>
          <w:sz w:val="22"/>
        </w:rPr>
      </w:pPr>
      <w:r w:rsidRPr="008D1274">
        <w:rPr>
          <w:rFonts w:ascii="Arial" w:hAnsi="Arial" w:cs="Arial"/>
          <w:b/>
          <w:i/>
          <w:sz w:val="22"/>
        </w:rPr>
        <w:t>Resultater:</w:t>
      </w:r>
    </w:p>
    <w:tbl>
      <w:tblPr>
        <w:tblpPr w:leftFromText="141" w:rightFromText="141" w:vertAnchor="text" w:horzAnchor="margin" w:tblpY="35"/>
        <w:tblOverlap w:val="neve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21"/>
        <w:gridCol w:w="876"/>
        <w:gridCol w:w="992"/>
        <w:gridCol w:w="992"/>
        <w:gridCol w:w="992"/>
        <w:gridCol w:w="992"/>
        <w:gridCol w:w="992"/>
        <w:gridCol w:w="1134"/>
        <w:gridCol w:w="1134"/>
      </w:tblGrid>
      <w:tr w:rsidR="003967E2" w:rsidRPr="008D1274" w14:paraId="34AF1879" w14:textId="77777777" w:rsidTr="00793534">
        <w:tc>
          <w:tcPr>
            <w:tcW w:w="9425" w:type="dxa"/>
            <w:gridSpan w:val="9"/>
          </w:tcPr>
          <w:p w14:paraId="34AF1878" w14:textId="77777777" w:rsidR="003967E2" w:rsidRPr="003967E2" w:rsidRDefault="003967E2" w:rsidP="003967E2">
            <w:pPr>
              <w:rPr>
                <w:rFonts w:ascii="Calibri" w:hAnsi="Calibri"/>
                <w:b/>
                <w:sz w:val="18"/>
              </w:rPr>
            </w:pPr>
            <w:r w:rsidRPr="003967E2">
              <w:rPr>
                <w:rFonts w:ascii="Arial" w:hAnsi="Arial" w:cs="Arial"/>
                <w:b/>
                <w:sz w:val="22"/>
              </w:rPr>
              <w:t xml:space="preserve">ARBEJDE - </w:t>
            </w:r>
            <w:r w:rsidRPr="003967E2">
              <w:rPr>
                <w:b/>
                <w:sz w:val="22"/>
                <w:szCs w:val="24"/>
              </w:rPr>
              <w:t>Skema 2:</w:t>
            </w:r>
          </w:p>
        </w:tc>
      </w:tr>
      <w:tr w:rsidR="003967E2" w:rsidRPr="008D1274" w14:paraId="34AF1889" w14:textId="77777777" w:rsidTr="003967E2">
        <w:tc>
          <w:tcPr>
            <w:tcW w:w="1321" w:type="dxa"/>
          </w:tcPr>
          <w:p w14:paraId="34AF187A" w14:textId="77777777" w:rsidR="003967E2" w:rsidRPr="008D1274" w:rsidRDefault="003967E2" w:rsidP="003967E2">
            <w:pPr>
              <w:rPr>
                <w:rFonts w:ascii="Calibri" w:hAnsi="Calibri"/>
                <w:b/>
                <w:sz w:val="18"/>
              </w:rPr>
            </w:pPr>
            <w:r>
              <w:rPr>
                <w:rFonts w:ascii="Calibri" w:hAnsi="Calibri"/>
                <w:b/>
                <w:sz w:val="18"/>
              </w:rPr>
              <w:t>Forsøgs</w:t>
            </w:r>
            <w:r w:rsidRPr="008D1274">
              <w:rPr>
                <w:rFonts w:ascii="Calibri" w:hAnsi="Calibri"/>
                <w:b/>
                <w:sz w:val="18"/>
              </w:rPr>
              <w:t xml:space="preserve">person </w:t>
            </w:r>
          </w:p>
        </w:tc>
        <w:tc>
          <w:tcPr>
            <w:tcW w:w="876" w:type="dxa"/>
          </w:tcPr>
          <w:p w14:paraId="34AF187B" w14:textId="77777777" w:rsidR="003967E2" w:rsidRPr="008D1274" w:rsidRDefault="003967E2" w:rsidP="003967E2">
            <w:pPr>
              <w:rPr>
                <w:rFonts w:ascii="Calibri" w:hAnsi="Calibri"/>
                <w:sz w:val="18"/>
              </w:rPr>
            </w:pPr>
            <w:r w:rsidRPr="008D1274">
              <w:rPr>
                <w:rFonts w:ascii="Calibri" w:hAnsi="Calibri"/>
                <w:sz w:val="18"/>
              </w:rPr>
              <w:t>Hvile</w:t>
            </w:r>
          </w:p>
          <w:p w14:paraId="34AF187C" w14:textId="77777777" w:rsidR="003967E2" w:rsidRPr="008D1274" w:rsidRDefault="003967E2" w:rsidP="003967E2">
            <w:pPr>
              <w:rPr>
                <w:rFonts w:ascii="Calibri" w:hAnsi="Calibri"/>
                <w:sz w:val="18"/>
              </w:rPr>
            </w:pPr>
            <w:r w:rsidRPr="008D1274">
              <w:rPr>
                <w:rFonts w:ascii="Calibri" w:hAnsi="Calibri"/>
                <w:sz w:val="18"/>
              </w:rPr>
              <w:t>liggende</w:t>
            </w:r>
          </w:p>
        </w:tc>
        <w:tc>
          <w:tcPr>
            <w:tcW w:w="992" w:type="dxa"/>
          </w:tcPr>
          <w:p w14:paraId="34AF187D" w14:textId="77777777" w:rsidR="003967E2" w:rsidRPr="008D1274" w:rsidRDefault="003967E2" w:rsidP="003967E2">
            <w:pPr>
              <w:rPr>
                <w:rFonts w:ascii="Calibri" w:hAnsi="Calibri"/>
                <w:sz w:val="18"/>
              </w:rPr>
            </w:pPr>
            <w:r>
              <w:rPr>
                <w:rFonts w:ascii="Calibri" w:hAnsi="Calibri"/>
                <w:sz w:val="18"/>
              </w:rPr>
              <w:t>Efter 5 min. løb</w:t>
            </w:r>
          </w:p>
        </w:tc>
        <w:tc>
          <w:tcPr>
            <w:tcW w:w="992" w:type="dxa"/>
          </w:tcPr>
          <w:p w14:paraId="34AF187E" w14:textId="77777777" w:rsidR="003967E2" w:rsidRDefault="003967E2" w:rsidP="003967E2">
            <w:pPr>
              <w:rPr>
                <w:rFonts w:ascii="Calibri" w:hAnsi="Calibri"/>
                <w:sz w:val="18"/>
              </w:rPr>
            </w:pPr>
            <w:r>
              <w:rPr>
                <w:rFonts w:ascii="Calibri" w:hAnsi="Calibri"/>
                <w:sz w:val="18"/>
              </w:rPr>
              <w:t>Efter 10 min. løb</w:t>
            </w:r>
          </w:p>
        </w:tc>
        <w:tc>
          <w:tcPr>
            <w:tcW w:w="992" w:type="dxa"/>
          </w:tcPr>
          <w:p w14:paraId="34AF187F" w14:textId="77777777" w:rsidR="003967E2" w:rsidRDefault="003967E2" w:rsidP="003967E2">
            <w:pPr>
              <w:rPr>
                <w:rFonts w:ascii="Calibri" w:hAnsi="Calibri"/>
                <w:sz w:val="18"/>
              </w:rPr>
            </w:pPr>
            <w:r>
              <w:rPr>
                <w:rFonts w:ascii="Calibri" w:hAnsi="Calibri"/>
                <w:sz w:val="18"/>
              </w:rPr>
              <w:t>Efter 15 min. løb</w:t>
            </w:r>
          </w:p>
        </w:tc>
        <w:tc>
          <w:tcPr>
            <w:tcW w:w="992" w:type="dxa"/>
          </w:tcPr>
          <w:p w14:paraId="34AF1881" w14:textId="1B02427B" w:rsidR="003967E2" w:rsidRPr="008D1274" w:rsidRDefault="00E34608" w:rsidP="003967E2">
            <w:pPr>
              <w:rPr>
                <w:rFonts w:ascii="Calibri" w:hAnsi="Calibri"/>
                <w:sz w:val="18"/>
              </w:rPr>
            </w:pPr>
            <w:r>
              <w:rPr>
                <w:rFonts w:ascii="Calibri" w:hAnsi="Calibri"/>
                <w:sz w:val="18"/>
              </w:rPr>
              <w:t>Efter 25 min</w:t>
            </w:r>
          </w:p>
          <w:p w14:paraId="34AF1882" w14:textId="77777777" w:rsidR="003967E2" w:rsidRPr="008D1274" w:rsidRDefault="003967E2" w:rsidP="003967E2">
            <w:pPr>
              <w:rPr>
                <w:rFonts w:ascii="Calibri" w:hAnsi="Calibri"/>
                <w:sz w:val="18"/>
              </w:rPr>
            </w:pPr>
          </w:p>
        </w:tc>
        <w:tc>
          <w:tcPr>
            <w:tcW w:w="992" w:type="dxa"/>
          </w:tcPr>
          <w:p w14:paraId="34AF1884" w14:textId="4A93247C" w:rsidR="003967E2" w:rsidRPr="008D1274" w:rsidRDefault="00B50468" w:rsidP="00B50468">
            <w:pPr>
              <w:jc w:val="center"/>
              <w:rPr>
                <w:rFonts w:ascii="Calibri" w:hAnsi="Calibri"/>
                <w:sz w:val="18"/>
              </w:rPr>
            </w:pPr>
            <w:r>
              <w:rPr>
                <w:rFonts w:ascii="Calibri" w:hAnsi="Calibri"/>
                <w:sz w:val="18"/>
              </w:rPr>
              <w:t>Fter 45 min</w:t>
            </w:r>
          </w:p>
        </w:tc>
        <w:tc>
          <w:tcPr>
            <w:tcW w:w="1134" w:type="dxa"/>
          </w:tcPr>
          <w:p w14:paraId="34AF1886" w14:textId="26082E5D" w:rsidR="003967E2" w:rsidRPr="008D1274" w:rsidRDefault="00B50468" w:rsidP="003967E2">
            <w:pPr>
              <w:rPr>
                <w:rFonts w:ascii="Calibri" w:hAnsi="Calibri"/>
                <w:sz w:val="18"/>
              </w:rPr>
            </w:pPr>
            <w:r>
              <w:rPr>
                <w:rFonts w:ascii="Calibri" w:hAnsi="Calibri"/>
                <w:sz w:val="18"/>
              </w:rPr>
              <w:t>Efter</w:t>
            </w:r>
            <w:r w:rsidR="00C5770E">
              <w:rPr>
                <w:rFonts w:ascii="Calibri" w:hAnsi="Calibri"/>
                <w:sz w:val="18"/>
              </w:rPr>
              <w:t xml:space="preserve"> 60 min</w:t>
            </w:r>
          </w:p>
        </w:tc>
        <w:tc>
          <w:tcPr>
            <w:tcW w:w="1134" w:type="dxa"/>
          </w:tcPr>
          <w:p w14:paraId="34AF1888" w14:textId="1FFD98FB" w:rsidR="003967E2" w:rsidRPr="008D1274" w:rsidRDefault="00C5770E" w:rsidP="003967E2">
            <w:pPr>
              <w:rPr>
                <w:rFonts w:ascii="Calibri" w:hAnsi="Calibri"/>
                <w:sz w:val="18"/>
              </w:rPr>
            </w:pPr>
            <w:r>
              <w:rPr>
                <w:rFonts w:ascii="Calibri" w:hAnsi="Calibri"/>
                <w:sz w:val="18"/>
              </w:rPr>
              <w:t>Sidste måling</w:t>
            </w:r>
          </w:p>
        </w:tc>
      </w:tr>
      <w:tr w:rsidR="003967E2" w:rsidRPr="008D1274" w14:paraId="34AF1893" w14:textId="77777777" w:rsidTr="003967E2">
        <w:tc>
          <w:tcPr>
            <w:tcW w:w="1321" w:type="dxa"/>
          </w:tcPr>
          <w:p w14:paraId="34AF188A" w14:textId="77777777" w:rsidR="003967E2" w:rsidRPr="008D1274" w:rsidRDefault="003967E2" w:rsidP="003967E2">
            <w:pPr>
              <w:rPr>
                <w:rFonts w:ascii="Calibri" w:hAnsi="Calibri"/>
                <w:sz w:val="18"/>
              </w:rPr>
            </w:pPr>
            <w:r w:rsidRPr="008D1274">
              <w:rPr>
                <w:rFonts w:ascii="Calibri" w:hAnsi="Calibri"/>
                <w:sz w:val="18"/>
              </w:rPr>
              <w:t>Puls slag/min</w:t>
            </w:r>
          </w:p>
        </w:tc>
        <w:tc>
          <w:tcPr>
            <w:tcW w:w="876" w:type="dxa"/>
          </w:tcPr>
          <w:p w14:paraId="34AF188B" w14:textId="77777777" w:rsidR="003967E2" w:rsidRPr="008D1274" w:rsidRDefault="003967E2" w:rsidP="003967E2">
            <w:pPr>
              <w:rPr>
                <w:rFonts w:ascii="Calibri" w:hAnsi="Calibri"/>
                <w:sz w:val="18"/>
              </w:rPr>
            </w:pPr>
          </w:p>
        </w:tc>
        <w:tc>
          <w:tcPr>
            <w:tcW w:w="992" w:type="dxa"/>
          </w:tcPr>
          <w:p w14:paraId="34AF188C" w14:textId="77777777" w:rsidR="003967E2" w:rsidRPr="008D1274" w:rsidRDefault="003967E2" w:rsidP="003967E2">
            <w:pPr>
              <w:rPr>
                <w:rFonts w:ascii="Calibri" w:hAnsi="Calibri"/>
                <w:sz w:val="18"/>
              </w:rPr>
            </w:pPr>
          </w:p>
        </w:tc>
        <w:tc>
          <w:tcPr>
            <w:tcW w:w="992" w:type="dxa"/>
          </w:tcPr>
          <w:p w14:paraId="34AF188D" w14:textId="77777777" w:rsidR="003967E2" w:rsidRPr="008D1274" w:rsidRDefault="003967E2" w:rsidP="003967E2">
            <w:pPr>
              <w:rPr>
                <w:rFonts w:ascii="Calibri" w:hAnsi="Calibri"/>
                <w:sz w:val="18"/>
              </w:rPr>
            </w:pPr>
          </w:p>
        </w:tc>
        <w:tc>
          <w:tcPr>
            <w:tcW w:w="992" w:type="dxa"/>
          </w:tcPr>
          <w:p w14:paraId="34AF188E" w14:textId="77777777" w:rsidR="003967E2" w:rsidRPr="008D1274" w:rsidRDefault="003967E2" w:rsidP="003967E2">
            <w:pPr>
              <w:rPr>
                <w:rFonts w:ascii="Calibri" w:hAnsi="Calibri"/>
                <w:sz w:val="18"/>
              </w:rPr>
            </w:pPr>
          </w:p>
        </w:tc>
        <w:tc>
          <w:tcPr>
            <w:tcW w:w="992" w:type="dxa"/>
          </w:tcPr>
          <w:p w14:paraId="34AF188F" w14:textId="77777777" w:rsidR="003967E2" w:rsidRPr="008D1274" w:rsidRDefault="003967E2" w:rsidP="003967E2">
            <w:pPr>
              <w:rPr>
                <w:rFonts w:ascii="Calibri" w:hAnsi="Calibri"/>
                <w:sz w:val="18"/>
              </w:rPr>
            </w:pPr>
          </w:p>
        </w:tc>
        <w:tc>
          <w:tcPr>
            <w:tcW w:w="992" w:type="dxa"/>
          </w:tcPr>
          <w:p w14:paraId="34AF1890" w14:textId="77777777" w:rsidR="003967E2" w:rsidRPr="008D1274" w:rsidRDefault="003967E2" w:rsidP="003967E2">
            <w:pPr>
              <w:rPr>
                <w:rFonts w:ascii="Calibri" w:hAnsi="Calibri"/>
                <w:sz w:val="18"/>
              </w:rPr>
            </w:pPr>
          </w:p>
        </w:tc>
        <w:tc>
          <w:tcPr>
            <w:tcW w:w="1134" w:type="dxa"/>
          </w:tcPr>
          <w:p w14:paraId="34AF1891" w14:textId="77777777" w:rsidR="003967E2" w:rsidRPr="008D1274" w:rsidRDefault="003967E2" w:rsidP="003967E2">
            <w:pPr>
              <w:rPr>
                <w:rFonts w:ascii="Calibri" w:hAnsi="Calibri"/>
                <w:sz w:val="18"/>
              </w:rPr>
            </w:pPr>
          </w:p>
        </w:tc>
        <w:tc>
          <w:tcPr>
            <w:tcW w:w="1134" w:type="dxa"/>
          </w:tcPr>
          <w:p w14:paraId="34AF1892" w14:textId="77777777" w:rsidR="003967E2" w:rsidRPr="008D1274" w:rsidRDefault="003967E2" w:rsidP="003967E2">
            <w:pPr>
              <w:rPr>
                <w:rFonts w:ascii="Calibri" w:hAnsi="Calibri"/>
                <w:sz w:val="18"/>
              </w:rPr>
            </w:pPr>
          </w:p>
        </w:tc>
      </w:tr>
      <w:tr w:rsidR="003967E2" w:rsidRPr="008D1274" w14:paraId="34AF189F" w14:textId="77777777" w:rsidTr="003967E2">
        <w:tc>
          <w:tcPr>
            <w:tcW w:w="1321" w:type="dxa"/>
          </w:tcPr>
          <w:p w14:paraId="34AF1894" w14:textId="77777777" w:rsidR="003967E2" w:rsidRPr="008D1274" w:rsidRDefault="003967E2" w:rsidP="003967E2">
            <w:pPr>
              <w:rPr>
                <w:rFonts w:ascii="Calibri" w:hAnsi="Calibri"/>
                <w:sz w:val="18"/>
              </w:rPr>
            </w:pPr>
            <w:r w:rsidRPr="008D1274">
              <w:rPr>
                <w:rFonts w:ascii="Calibri" w:hAnsi="Calibri"/>
                <w:sz w:val="18"/>
              </w:rPr>
              <w:t xml:space="preserve"> (Systole/dia</w:t>
            </w:r>
          </w:p>
          <w:p w14:paraId="34AF1895" w14:textId="77777777" w:rsidR="003967E2" w:rsidRPr="008D1274" w:rsidRDefault="003967E2" w:rsidP="003967E2">
            <w:pPr>
              <w:rPr>
                <w:rFonts w:ascii="Calibri" w:hAnsi="Calibri"/>
                <w:sz w:val="18"/>
              </w:rPr>
            </w:pPr>
            <w:r w:rsidRPr="008D1274">
              <w:rPr>
                <w:rFonts w:ascii="Calibri" w:hAnsi="Calibri"/>
                <w:sz w:val="18"/>
              </w:rPr>
              <w:t>stole)</w:t>
            </w:r>
          </w:p>
          <w:p w14:paraId="34AF1896" w14:textId="77777777" w:rsidR="003967E2" w:rsidRPr="008D1274" w:rsidRDefault="003967E2" w:rsidP="003967E2">
            <w:pPr>
              <w:rPr>
                <w:rFonts w:ascii="Calibri" w:hAnsi="Calibri"/>
                <w:sz w:val="18"/>
              </w:rPr>
            </w:pPr>
            <w:r w:rsidRPr="008D1274">
              <w:rPr>
                <w:rFonts w:ascii="Calibri" w:hAnsi="Calibri"/>
                <w:sz w:val="18"/>
              </w:rPr>
              <w:t>mmHg</w:t>
            </w:r>
          </w:p>
        </w:tc>
        <w:tc>
          <w:tcPr>
            <w:tcW w:w="876" w:type="dxa"/>
          </w:tcPr>
          <w:p w14:paraId="34AF1897" w14:textId="77777777" w:rsidR="003967E2" w:rsidRPr="008D1274" w:rsidRDefault="003967E2" w:rsidP="003967E2">
            <w:pPr>
              <w:rPr>
                <w:rFonts w:ascii="Calibri" w:hAnsi="Calibri"/>
                <w:sz w:val="18"/>
              </w:rPr>
            </w:pPr>
          </w:p>
        </w:tc>
        <w:tc>
          <w:tcPr>
            <w:tcW w:w="992" w:type="dxa"/>
          </w:tcPr>
          <w:p w14:paraId="34AF1898" w14:textId="77777777" w:rsidR="003967E2" w:rsidRPr="008D1274" w:rsidRDefault="003967E2" w:rsidP="003967E2">
            <w:pPr>
              <w:rPr>
                <w:rFonts w:ascii="Calibri" w:hAnsi="Calibri"/>
                <w:sz w:val="18"/>
              </w:rPr>
            </w:pPr>
          </w:p>
        </w:tc>
        <w:tc>
          <w:tcPr>
            <w:tcW w:w="992" w:type="dxa"/>
          </w:tcPr>
          <w:p w14:paraId="34AF1899" w14:textId="77777777" w:rsidR="003967E2" w:rsidRPr="008D1274" w:rsidRDefault="003967E2" w:rsidP="003967E2">
            <w:pPr>
              <w:rPr>
                <w:rFonts w:ascii="Calibri" w:hAnsi="Calibri"/>
                <w:sz w:val="18"/>
              </w:rPr>
            </w:pPr>
          </w:p>
        </w:tc>
        <w:tc>
          <w:tcPr>
            <w:tcW w:w="992" w:type="dxa"/>
          </w:tcPr>
          <w:p w14:paraId="34AF189A" w14:textId="77777777" w:rsidR="003967E2" w:rsidRPr="008D1274" w:rsidRDefault="003967E2" w:rsidP="003967E2">
            <w:pPr>
              <w:rPr>
                <w:rFonts w:ascii="Calibri" w:hAnsi="Calibri"/>
                <w:sz w:val="18"/>
              </w:rPr>
            </w:pPr>
          </w:p>
        </w:tc>
        <w:tc>
          <w:tcPr>
            <w:tcW w:w="992" w:type="dxa"/>
          </w:tcPr>
          <w:p w14:paraId="34AF189B" w14:textId="77777777" w:rsidR="003967E2" w:rsidRPr="008D1274" w:rsidRDefault="003967E2" w:rsidP="003967E2">
            <w:pPr>
              <w:rPr>
                <w:rFonts w:ascii="Calibri" w:hAnsi="Calibri"/>
                <w:sz w:val="18"/>
              </w:rPr>
            </w:pPr>
          </w:p>
        </w:tc>
        <w:tc>
          <w:tcPr>
            <w:tcW w:w="992" w:type="dxa"/>
          </w:tcPr>
          <w:p w14:paraId="34AF189C" w14:textId="77777777" w:rsidR="003967E2" w:rsidRPr="008D1274" w:rsidRDefault="003967E2" w:rsidP="003967E2">
            <w:pPr>
              <w:rPr>
                <w:rFonts w:ascii="Calibri" w:hAnsi="Calibri"/>
                <w:sz w:val="18"/>
              </w:rPr>
            </w:pPr>
          </w:p>
        </w:tc>
        <w:tc>
          <w:tcPr>
            <w:tcW w:w="1134" w:type="dxa"/>
          </w:tcPr>
          <w:p w14:paraId="34AF189D" w14:textId="77777777" w:rsidR="003967E2" w:rsidRPr="008D1274" w:rsidRDefault="003967E2" w:rsidP="003967E2">
            <w:pPr>
              <w:rPr>
                <w:rFonts w:ascii="Calibri" w:hAnsi="Calibri"/>
                <w:sz w:val="18"/>
              </w:rPr>
            </w:pPr>
          </w:p>
        </w:tc>
        <w:tc>
          <w:tcPr>
            <w:tcW w:w="1134" w:type="dxa"/>
          </w:tcPr>
          <w:p w14:paraId="34AF189E" w14:textId="77777777" w:rsidR="003967E2" w:rsidRPr="008D1274" w:rsidRDefault="003967E2" w:rsidP="003967E2">
            <w:pPr>
              <w:rPr>
                <w:rFonts w:ascii="Calibri" w:hAnsi="Calibri"/>
                <w:sz w:val="18"/>
              </w:rPr>
            </w:pPr>
          </w:p>
        </w:tc>
      </w:tr>
    </w:tbl>
    <w:p w14:paraId="34AF18A0" w14:textId="77777777" w:rsidR="008D1274" w:rsidRPr="008D1274" w:rsidRDefault="008D1274" w:rsidP="008D1274">
      <w:pPr>
        <w:ind w:right="-1559"/>
        <w:outlineLvl w:val="0"/>
        <w:rPr>
          <w:rFonts w:ascii="Arial" w:hAnsi="Arial" w:cs="Arial"/>
          <w:b/>
          <w:sz w:val="22"/>
          <w:u w:val="single"/>
        </w:rPr>
      </w:pPr>
      <w:r w:rsidRPr="008D1274">
        <w:rPr>
          <w:rFonts w:ascii="Arial" w:hAnsi="Arial" w:cs="Arial"/>
          <w:b/>
          <w:sz w:val="22"/>
        </w:rPr>
        <w:tab/>
      </w:r>
      <w:r w:rsidRPr="008D1274">
        <w:rPr>
          <w:rFonts w:ascii="Arial" w:hAnsi="Arial" w:cs="Arial"/>
          <w:b/>
          <w:sz w:val="22"/>
        </w:rPr>
        <w:tab/>
      </w:r>
      <w:r w:rsidRPr="008D1274">
        <w:rPr>
          <w:rFonts w:ascii="Arial" w:hAnsi="Arial" w:cs="Arial"/>
          <w:b/>
          <w:sz w:val="22"/>
        </w:rPr>
        <w:tab/>
      </w:r>
    </w:p>
    <w:p w14:paraId="34AF18A1" w14:textId="77777777" w:rsidR="008D1274" w:rsidRPr="008D1274" w:rsidRDefault="008D1274" w:rsidP="008D1274">
      <w:pPr>
        <w:rPr>
          <w:sz w:val="22"/>
          <w:szCs w:val="24"/>
        </w:rPr>
      </w:pPr>
      <w:r>
        <w:rPr>
          <w:sz w:val="22"/>
          <w:szCs w:val="24"/>
        </w:rPr>
        <w:tab/>
      </w:r>
      <w:r>
        <w:rPr>
          <w:sz w:val="22"/>
          <w:szCs w:val="24"/>
        </w:rPr>
        <w:tab/>
      </w:r>
      <w:r>
        <w:rPr>
          <w:sz w:val="22"/>
          <w:szCs w:val="24"/>
        </w:rPr>
        <w:tab/>
      </w:r>
    </w:p>
    <w:p w14:paraId="34AF18A2" w14:textId="77777777" w:rsidR="00274523" w:rsidRPr="008D1274" w:rsidRDefault="00274523" w:rsidP="00274523">
      <w:pPr>
        <w:rPr>
          <w:sz w:val="22"/>
        </w:rPr>
      </w:pPr>
    </w:p>
    <w:p w14:paraId="34AF18A3" w14:textId="77777777" w:rsidR="00274523" w:rsidRDefault="00274523" w:rsidP="00274523">
      <w:pPr>
        <w:ind w:right="-1559"/>
        <w:outlineLvl w:val="0"/>
        <w:rPr>
          <w:rFonts w:ascii="Arial" w:hAnsi="Arial" w:cs="Arial"/>
          <w:b/>
          <w:sz w:val="24"/>
          <w:u w:val="single"/>
        </w:rPr>
      </w:pPr>
    </w:p>
    <w:p w14:paraId="34AF18A4" w14:textId="77777777" w:rsidR="005A251A" w:rsidRPr="008D1274" w:rsidRDefault="00241AC5">
      <w:pPr>
        <w:ind w:right="-1559"/>
        <w:rPr>
          <w:rFonts w:ascii="Arial" w:hAnsi="Arial" w:cs="Arial"/>
          <w:b/>
          <w:i/>
          <w:sz w:val="22"/>
        </w:rPr>
      </w:pPr>
      <w:r w:rsidRPr="008D1274">
        <w:rPr>
          <w:rFonts w:ascii="Arial" w:hAnsi="Arial" w:cs="Arial"/>
          <w:b/>
          <w:i/>
          <w:sz w:val="22"/>
        </w:rPr>
        <w:t>Resultatbehandling:</w:t>
      </w:r>
    </w:p>
    <w:p w14:paraId="34AF18A5" w14:textId="77777777" w:rsidR="00241AC5" w:rsidRPr="008D1274" w:rsidRDefault="00241AC5" w:rsidP="00241AC5">
      <w:pPr>
        <w:rPr>
          <w:rFonts w:ascii="Arial" w:hAnsi="Arial" w:cs="Arial"/>
          <w:sz w:val="22"/>
        </w:rPr>
      </w:pPr>
      <w:r w:rsidRPr="008D1274">
        <w:rPr>
          <w:rFonts w:ascii="Arial" w:hAnsi="Arial" w:cs="Arial"/>
          <w:sz w:val="22"/>
        </w:rPr>
        <w:t xml:space="preserve">Tegn kurver som viser ændringen i puls og blodtryk over tid for forsøgspersonen. </w:t>
      </w:r>
    </w:p>
    <w:p w14:paraId="34AF18A6" w14:textId="77777777" w:rsidR="00241AC5" w:rsidRPr="008D1274" w:rsidRDefault="00241AC5">
      <w:pPr>
        <w:ind w:right="-1559"/>
        <w:rPr>
          <w:rFonts w:ascii="Arial" w:hAnsi="Arial" w:cs="Arial"/>
          <w:sz w:val="22"/>
        </w:rPr>
      </w:pPr>
    </w:p>
    <w:p w14:paraId="34AF18A7" w14:textId="77777777" w:rsidR="005A251A" w:rsidRPr="008D1274" w:rsidRDefault="005A251A">
      <w:pPr>
        <w:ind w:right="-1559"/>
        <w:outlineLvl w:val="0"/>
        <w:rPr>
          <w:rFonts w:ascii="Arial" w:hAnsi="Arial" w:cs="Arial"/>
          <w:sz w:val="22"/>
        </w:rPr>
      </w:pPr>
      <w:r w:rsidRPr="008D1274">
        <w:rPr>
          <w:rFonts w:ascii="Arial" w:hAnsi="Arial" w:cs="Arial"/>
          <w:b/>
          <w:i/>
          <w:sz w:val="22"/>
        </w:rPr>
        <w:t>Diskussion:</w:t>
      </w:r>
    </w:p>
    <w:p w14:paraId="34AF18A8" w14:textId="77777777" w:rsidR="00241AC5" w:rsidRPr="008D1274" w:rsidRDefault="00241AC5" w:rsidP="00241AC5">
      <w:pPr>
        <w:widowControl w:val="0"/>
        <w:numPr>
          <w:ilvl w:val="0"/>
          <w:numId w:val="7"/>
        </w:num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rPr>
          <w:rFonts w:ascii="Arial" w:hAnsi="Arial" w:cs="Arial"/>
          <w:sz w:val="22"/>
        </w:rPr>
      </w:pPr>
      <w:r w:rsidRPr="008D1274">
        <w:rPr>
          <w:rFonts w:ascii="Arial" w:hAnsi="Arial" w:cs="Arial"/>
          <w:sz w:val="22"/>
        </w:rPr>
        <w:t>Hvordan stemmer hvileværdierne for blodtrykket overens med normalværdier for jeres aldersgruppe?</w:t>
      </w:r>
    </w:p>
    <w:p w14:paraId="34AF18A9" w14:textId="77777777" w:rsidR="00241AC5" w:rsidRPr="008D1274" w:rsidRDefault="00241AC5" w:rsidP="00241AC5">
      <w:pPr>
        <w:numPr>
          <w:ilvl w:val="0"/>
          <w:numId w:val="7"/>
        </w:numPr>
        <w:ind w:right="-1559"/>
        <w:rPr>
          <w:rFonts w:ascii="Arial" w:hAnsi="Arial" w:cs="Arial"/>
          <w:sz w:val="22"/>
        </w:rPr>
      </w:pPr>
      <w:r w:rsidRPr="008D1274">
        <w:rPr>
          <w:rFonts w:ascii="Arial" w:hAnsi="Arial" w:cs="Arial"/>
          <w:sz w:val="22"/>
        </w:rPr>
        <w:t>Hvad kan være årsagerne til forskellene i blodtryk og puls hos forsøgspersonerne?</w:t>
      </w:r>
    </w:p>
    <w:p w14:paraId="34AF18AA" w14:textId="77777777" w:rsidR="00241AC5" w:rsidRPr="008D1274" w:rsidRDefault="00241AC5" w:rsidP="00241AC5">
      <w:pPr>
        <w:widowControl w:val="0"/>
        <w:numPr>
          <w:ilvl w:val="0"/>
          <w:numId w:val="7"/>
        </w:num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rPr>
          <w:rFonts w:ascii="Arial" w:hAnsi="Arial" w:cs="Arial"/>
          <w:sz w:val="22"/>
        </w:rPr>
      </w:pPr>
      <w:r w:rsidRPr="008D1274">
        <w:rPr>
          <w:rFonts w:ascii="Arial" w:hAnsi="Arial" w:cs="Arial"/>
          <w:sz w:val="22"/>
        </w:rPr>
        <w:t>Hvordan ændres puls og blodtryk ved overgang fra hvile til arbejde?</w:t>
      </w:r>
      <w:r w:rsidR="00161675" w:rsidRPr="008D1274">
        <w:rPr>
          <w:rFonts w:ascii="Arial" w:hAnsi="Arial" w:cs="Arial"/>
          <w:sz w:val="22"/>
        </w:rPr>
        <w:t xml:space="preserve"> (Beskriv din graf)</w:t>
      </w:r>
    </w:p>
    <w:p w14:paraId="34AF18AB" w14:textId="77777777" w:rsidR="00241AC5" w:rsidRPr="008D1274" w:rsidRDefault="00241AC5" w:rsidP="00241AC5">
      <w:pPr>
        <w:widowControl w:val="0"/>
        <w:numPr>
          <w:ilvl w:val="0"/>
          <w:numId w:val="7"/>
        </w:num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rPr>
          <w:rFonts w:ascii="Arial" w:hAnsi="Arial" w:cs="Arial"/>
          <w:sz w:val="22"/>
        </w:rPr>
      </w:pPr>
      <w:r w:rsidRPr="008D1274">
        <w:rPr>
          <w:rFonts w:ascii="Arial" w:hAnsi="Arial" w:cs="Arial"/>
          <w:sz w:val="22"/>
        </w:rPr>
        <w:t>Hvordan ændres puls og blodtryk ved overgang fra arbejde til hvile?</w:t>
      </w:r>
      <w:r w:rsidR="00161675" w:rsidRPr="008D1274">
        <w:rPr>
          <w:rFonts w:ascii="Arial" w:hAnsi="Arial" w:cs="Arial"/>
          <w:sz w:val="22"/>
        </w:rPr>
        <w:t>(Beskriv din graf)</w:t>
      </w:r>
    </w:p>
    <w:p w14:paraId="34AF18AC" w14:textId="77777777" w:rsidR="00241AC5" w:rsidRPr="008D1274" w:rsidRDefault="00241AC5" w:rsidP="00241AC5">
      <w:pPr>
        <w:widowControl w:val="0"/>
        <w:numPr>
          <w:ilvl w:val="0"/>
          <w:numId w:val="7"/>
        </w:num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rPr>
          <w:rFonts w:ascii="Arial" w:hAnsi="Arial" w:cs="Arial"/>
          <w:sz w:val="22"/>
        </w:rPr>
      </w:pPr>
      <w:r w:rsidRPr="008D1274">
        <w:rPr>
          <w:rFonts w:ascii="Arial" w:hAnsi="Arial" w:cs="Arial"/>
          <w:sz w:val="22"/>
        </w:rPr>
        <w:t>Giv en fysiologisk forklaring på, hvorfor disse ændringer er hensigtsmæssige.</w:t>
      </w:r>
      <w:r w:rsidR="00877908" w:rsidRPr="008D1274">
        <w:rPr>
          <w:rFonts w:ascii="Arial" w:hAnsi="Arial" w:cs="Arial"/>
          <w:sz w:val="22"/>
        </w:rPr>
        <w:t xml:space="preserve"> Uddyb!</w:t>
      </w:r>
      <w:r w:rsidR="00161675" w:rsidRPr="008D1274">
        <w:rPr>
          <w:rFonts w:ascii="Arial" w:hAnsi="Arial" w:cs="Arial"/>
          <w:sz w:val="22"/>
        </w:rPr>
        <w:t xml:space="preserve"> Dvs. du skal forklare din graf!!! MEGET VIGTIG PUNKT. Her kommer biologien ind.</w:t>
      </w:r>
      <w:r w:rsidR="00B92E22" w:rsidRPr="008D1274">
        <w:rPr>
          <w:rFonts w:ascii="Arial" w:hAnsi="Arial" w:cs="Arial"/>
          <w:sz w:val="22"/>
        </w:rPr>
        <w:t xml:space="preserve"> Altså hvorfor stiger/falder pulsen og hvad med blodtrykket?????</w:t>
      </w:r>
      <w:r w:rsidR="008D1274">
        <w:rPr>
          <w:rFonts w:ascii="Arial" w:hAnsi="Arial" w:cs="Arial"/>
          <w:sz w:val="22"/>
        </w:rPr>
        <w:t xml:space="preserve"> </w:t>
      </w:r>
      <w:r w:rsidR="00B92E22" w:rsidRPr="008D1274">
        <w:rPr>
          <w:rFonts w:ascii="Arial" w:hAnsi="Arial" w:cs="Arial"/>
          <w:sz w:val="22"/>
        </w:rPr>
        <w:t>HVORFOR</w:t>
      </w:r>
    </w:p>
    <w:p w14:paraId="34AF18AD" w14:textId="77777777" w:rsidR="00241AC5" w:rsidRPr="008D1274" w:rsidRDefault="00241AC5" w:rsidP="00241AC5">
      <w:pPr>
        <w:widowControl w:val="0"/>
        <w:numPr>
          <w:ilvl w:val="0"/>
          <w:numId w:val="7"/>
        </w:num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rPr>
          <w:rFonts w:ascii="Arial" w:hAnsi="Arial" w:cs="Arial"/>
          <w:sz w:val="22"/>
        </w:rPr>
      </w:pPr>
      <w:r w:rsidRPr="008D1274">
        <w:rPr>
          <w:rFonts w:ascii="Arial" w:hAnsi="Arial" w:cs="Arial"/>
          <w:sz w:val="22"/>
        </w:rPr>
        <w:t>Hvilke andre faktorer kan in</w:t>
      </w:r>
      <w:r w:rsidR="00877908" w:rsidRPr="008D1274">
        <w:rPr>
          <w:rFonts w:ascii="Arial" w:hAnsi="Arial" w:cs="Arial"/>
          <w:sz w:val="22"/>
        </w:rPr>
        <w:t>dvirke på blodtrykkets størrelse. Uddyb</w:t>
      </w:r>
      <w:r w:rsidRPr="008D1274">
        <w:rPr>
          <w:rFonts w:ascii="Arial" w:hAnsi="Arial" w:cs="Arial"/>
          <w:sz w:val="22"/>
        </w:rPr>
        <w:t>?</w:t>
      </w:r>
    </w:p>
    <w:p w14:paraId="34AF18AE" w14:textId="286DA11F" w:rsidR="000F173B" w:rsidRPr="005A7DEB" w:rsidRDefault="00241AC5" w:rsidP="003967E2">
      <w:pPr>
        <w:widowControl w:val="0"/>
        <w:numPr>
          <w:ilvl w:val="0"/>
          <w:numId w:val="7"/>
        </w:num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ind w:right="-1559"/>
        <w:outlineLvl w:val="0"/>
        <w:rPr>
          <w:rFonts w:ascii="Arial" w:hAnsi="Arial" w:cs="Arial"/>
          <w:sz w:val="24"/>
        </w:rPr>
      </w:pPr>
      <w:r w:rsidRPr="003967E2">
        <w:rPr>
          <w:rFonts w:ascii="Arial" w:hAnsi="Arial" w:cs="Arial"/>
          <w:sz w:val="22"/>
        </w:rPr>
        <w:t>Hvorfor er det vigtig at kende sit blodtryk?</w:t>
      </w:r>
    </w:p>
    <w:p w14:paraId="10CAE121" w14:textId="522B71AC" w:rsidR="005A7DEB" w:rsidRDefault="005A7DEB" w:rsidP="005A7DEB">
      <w:pPr>
        <w:widowControl w:val="0"/>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ind w:right="-1559"/>
        <w:outlineLvl w:val="0"/>
        <w:rPr>
          <w:rFonts w:ascii="Arial" w:hAnsi="Arial" w:cs="Arial"/>
          <w:sz w:val="22"/>
        </w:rPr>
      </w:pPr>
    </w:p>
    <w:p w14:paraId="67B4C6A6" w14:textId="06FCF903" w:rsidR="005A7DEB" w:rsidRPr="003967E2" w:rsidRDefault="00117D76" w:rsidP="005A7DEB">
      <w:pPr>
        <w:widowControl w:val="0"/>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ind w:right="-1559"/>
        <w:outlineLvl w:val="0"/>
        <w:rPr>
          <w:rFonts w:ascii="Arial" w:hAnsi="Arial" w:cs="Arial"/>
          <w:sz w:val="24"/>
        </w:rPr>
      </w:pPr>
      <w:r w:rsidRPr="00117D76">
        <w:rPr>
          <w:rFonts w:ascii="Arial" w:hAnsi="Arial" w:cs="Arial"/>
          <w:b/>
          <w:bCs/>
          <w:i/>
          <w:iCs/>
          <w:sz w:val="22"/>
        </w:rPr>
        <w:t>Konklusion:</w:t>
      </w:r>
      <w:r>
        <w:rPr>
          <w:rFonts w:ascii="Arial" w:hAnsi="Arial" w:cs="Arial"/>
          <w:sz w:val="22"/>
        </w:rPr>
        <w:t xml:space="preserve"> Hvad kan I konkludere på baggrund af formålet?</w:t>
      </w:r>
    </w:p>
    <w:sectPr w:rsidR="005A7DEB" w:rsidRPr="003967E2" w:rsidSect="003967E2">
      <w:headerReference w:type="default" r:id="rId8"/>
      <w:footerReference w:type="default" r:id="rId9"/>
      <w:headerReference w:type="first" r:id="rId10"/>
      <w:footerReference w:type="first" r:id="rId11"/>
      <w:pgSz w:w="11906" w:h="16838"/>
      <w:pgMar w:top="426" w:right="566" w:bottom="567" w:left="1134" w:header="708" w:footer="12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EB80" w14:textId="77777777" w:rsidR="00D01014" w:rsidRDefault="00D01014">
      <w:r>
        <w:separator/>
      </w:r>
    </w:p>
  </w:endnote>
  <w:endnote w:type="continuationSeparator" w:id="0">
    <w:p w14:paraId="1EF51490" w14:textId="77777777" w:rsidR="00D01014" w:rsidRDefault="00D0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18B6" w14:textId="77777777" w:rsidR="005A251A" w:rsidRPr="006856FD" w:rsidRDefault="005A251A">
    <w:pPr>
      <w:pStyle w:val="Sidefod"/>
      <w:rPr>
        <w:rFonts w:ascii="Arial Narrow" w:hAnsi="Arial Narrow"/>
        <w:b/>
        <w:sz w:val="16"/>
        <w:szCs w:val="16"/>
      </w:rPr>
    </w:pPr>
    <w:r w:rsidRPr="006856FD">
      <w:rPr>
        <w:rFonts w:ascii="Arial Narrow" w:hAnsi="Arial Narrow"/>
        <w:sz w:val="16"/>
        <w:szCs w:val="16"/>
      </w:rPr>
      <w:tab/>
    </w:r>
  </w:p>
  <w:p w14:paraId="34AF18B7" w14:textId="77777777" w:rsidR="005A251A" w:rsidRPr="006856FD" w:rsidRDefault="005A251A">
    <w:pPr>
      <w:pStyle w:val="Sidefod"/>
      <w:rPr>
        <w:rFonts w:ascii="Arial Narrow" w:hAnsi="Arial Narrow"/>
      </w:rPr>
    </w:pPr>
    <w:r w:rsidRPr="006856FD">
      <w:rPr>
        <w:b/>
        <w:snapToGrid w:val="0"/>
      </w:rPr>
      <w:tab/>
    </w:r>
    <w:r w:rsidR="006856FD">
      <w:rPr>
        <w:b/>
        <w:snapToGrid w:val="0"/>
      </w:rPr>
      <w:tab/>
    </w:r>
    <w:r w:rsidRPr="006856FD">
      <w:rPr>
        <w:rFonts w:ascii="Arial Narrow" w:hAnsi="Arial Narrow"/>
        <w:snapToGrid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18BA" w14:textId="77777777" w:rsidR="006856FD" w:rsidRDefault="009205EA" w:rsidP="006856FD">
    <w:pPr>
      <w:pStyle w:val="Sidefod"/>
      <w:rPr>
        <w:rFonts w:ascii="Arial Narrow" w:hAnsi="Arial Narrow"/>
        <w:snapToGrid w:val="0"/>
        <w:sz w:val="16"/>
        <w:szCs w:val="16"/>
      </w:rPr>
    </w:pPr>
    <w:fldSimple w:instr=" FILENAME  \p  \* MERGEFORMAT ">
      <w:r w:rsidR="003967E2" w:rsidRPr="003967E2">
        <w:rPr>
          <w:rFonts w:ascii="Arial Narrow" w:hAnsi="Arial Narrow"/>
          <w:noProof/>
          <w:snapToGrid w:val="0"/>
          <w:sz w:val="16"/>
          <w:szCs w:val="16"/>
        </w:rPr>
        <w:t>C:\Users\Maria\AppData\Local\Temp\fcctemp\Undersøgelse af puls og</w:t>
      </w:r>
      <w:r w:rsidR="003967E2">
        <w:rPr>
          <w:noProof/>
        </w:rPr>
        <w:t xml:space="preserve"> blodtryk.docx</w:t>
      </w:r>
    </w:fldSimple>
  </w:p>
  <w:p w14:paraId="34AF18BB" w14:textId="77777777" w:rsidR="005A251A" w:rsidRPr="006856FD" w:rsidRDefault="005A251A" w:rsidP="006856FD">
    <w:pPr>
      <w:pStyle w:val="Sidefod"/>
      <w:jc w:val="right"/>
      <w:rPr>
        <w:rFonts w:ascii="Arial Narrow" w:hAnsi="Arial Narrow"/>
      </w:rPr>
    </w:pPr>
    <w:r w:rsidRPr="006856FD">
      <w:rPr>
        <w:rFonts w:ascii="Arial Narrow" w:hAnsi="Arial Narrow"/>
        <w:snapToGrid w:val="0"/>
      </w:rPr>
      <w:t xml:space="preserve">Side </w:t>
    </w:r>
    <w:r w:rsidR="00C06E47" w:rsidRPr="006856FD">
      <w:rPr>
        <w:rFonts w:ascii="Arial Narrow" w:hAnsi="Arial Narrow"/>
        <w:snapToGrid w:val="0"/>
      </w:rPr>
      <w:fldChar w:fldCharType="begin"/>
    </w:r>
    <w:r w:rsidRPr="006856FD">
      <w:rPr>
        <w:rFonts w:ascii="Arial Narrow" w:hAnsi="Arial Narrow"/>
        <w:snapToGrid w:val="0"/>
      </w:rPr>
      <w:instrText xml:space="preserve"> PAGE </w:instrText>
    </w:r>
    <w:r w:rsidR="00C06E47" w:rsidRPr="006856FD">
      <w:rPr>
        <w:rFonts w:ascii="Arial Narrow" w:hAnsi="Arial Narrow"/>
        <w:snapToGrid w:val="0"/>
      </w:rPr>
      <w:fldChar w:fldCharType="separate"/>
    </w:r>
    <w:r w:rsidR="00A57816">
      <w:rPr>
        <w:rFonts w:ascii="Arial Narrow" w:hAnsi="Arial Narrow"/>
        <w:noProof/>
        <w:snapToGrid w:val="0"/>
      </w:rPr>
      <w:t>1</w:t>
    </w:r>
    <w:r w:rsidR="00C06E47" w:rsidRPr="006856FD">
      <w:rPr>
        <w:rFonts w:ascii="Arial Narrow" w:hAnsi="Arial Narrow"/>
        <w:snapToGrid w:val="0"/>
      </w:rPr>
      <w:fldChar w:fldCharType="end"/>
    </w:r>
    <w:r w:rsidRPr="006856FD">
      <w:rPr>
        <w:rFonts w:ascii="Arial Narrow" w:hAnsi="Arial Narrow"/>
        <w:snapToGrid w:val="0"/>
      </w:rPr>
      <w:t xml:space="preserve"> af </w:t>
    </w:r>
    <w:r w:rsidR="00C06E47" w:rsidRPr="006856FD">
      <w:rPr>
        <w:rFonts w:ascii="Arial Narrow" w:hAnsi="Arial Narrow"/>
        <w:snapToGrid w:val="0"/>
      </w:rPr>
      <w:fldChar w:fldCharType="begin"/>
    </w:r>
    <w:r w:rsidRPr="006856FD">
      <w:rPr>
        <w:rFonts w:ascii="Arial Narrow" w:hAnsi="Arial Narrow"/>
        <w:snapToGrid w:val="0"/>
      </w:rPr>
      <w:instrText xml:space="preserve"> NUMPAGES </w:instrText>
    </w:r>
    <w:r w:rsidR="00C06E47" w:rsidRPr="006856FD">
      <w:rPr>
        <w:rFonts w:ascii="Arial Narrow" w:hAnsi="Arial Narrow"/>
        <w:snapToGrid w:val="0"/>
      </w:rPr>
      <w:fldChar w:fldCharType="separate"/>
    </w:r>
    <w:r w:rsidR="003967E2">
      <w:rPr>
        <w:rFonts w:ascii="Arial Narrow" w:hAnsi="Arial Narrow"/>
        <w:noProof/>
        <w:snapToGrid w:val="0"/>
      </w:rPr>
      <w:t>1</w:t>
    </w:r>
    <w:r w:rsidR="00C06E47" w:rsidRPr="006856FD">
      <w:rPr>
        <w:rFonts w:ascii="Arial Narrow" w:hAnsi="Arial Narrow"/>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146E" w14:textId="77777777" w:rsidR="00D01014" w:rsidRDefault="00D01014">
      <w:r>
        <w:separator/>
      </w:r>
    </w:p>
  </w:footnote>
  <w:footnote w:type="continuationSeparator" w:id="0">
    <w:p w14:paraId="1B98947D" w14:textId="77777777" w:rsidR="00D01014" w:rsidRDefault="00D01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18B5" w14:textId="77777777" w:rsidR="002D3C34" w:rsidRDefault="002D3C34" w:rsidP="00A57816">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18B8" w14:textId="77777777" w:rsidR="00C76367" w:rsidRDefault="00C76367" w:rsidP="00C76367">
    <w:pPr>
      <w:pStyle w:val="Sidehoved"/>
      <w:pBdr>
        <w:bottom w:val="single" w:sz="4" w:space="1" w:color="A5A5A5"/>
      </w:pBdr>
      <w:tabs>
        <w:tab w:val="left" w:pos="2580"/>
        <w:tab w:val="left" w:pos="2985"/>
      </w:tabs>
      <w:spacing w:after="120" w:line="276" w:lineRule="auto"/>
      <w:rPr>
        <w:color w:val="808080"/>
      </w:rPr>
    </w:pPr>
    <w:r w:rsidRPr="006856FD">
      <w:rPr>
        <w:rFonts w:ascii="Arial Narrow" w:hAnsi="Arial Narrow"/>
        <w:b/>
        <w:bCs/>
        <w:sz w:val="24"/>
        <w:szCs w:val="24"/>
      </w:rPr>
      <w:t>BIOFAGGRUPPEN</w:t>
    </w:r>
    <w:r w:rsidR="006856FD" w:rsidRPr="006856FD">
      <w:rPr>
        <w:rFonts w:ascii="Arial Narrow" w:hAnsi="Arial Narrow"/>
        <w:b/>
        <w:bCs/>
        <w:sz w:val="24"/>
        <w:szCs w:val="24"/>
      </w:rPr>
      <w:t xml:space="preserve"> - CL</w:t>
    </w:r>
    <w:r>
      <w:rPr>
        <w:b/>
        <w:bCs/>
        <w:sz w:val="28"/>
        <w:szCs w:val="28"/>
      </w:rPr>
      <w:tab/>
    </w:r>
    <w:r>
      <w:rPr>
        <w:b/>
        <w:bCs/>
        <w:sz w:val="28"/>
        <w:szCs w:val="28"/>
      </w:rPr>
      <w:tab/>
      <w:t xml:space="preserve"> </w:t>
    </w:r>
    <w:r>
      <w:rPr>
        <w:b/>
        <w:bCs/>
        <w:sz w:val="28"/>
        <w:szCs w:val="28"/>
      </w:rPr>
      <w:tab/>
      <w:t xml:space="preserve">               </w:t>
    </w:r>
    <w:r w:rsidR="006856FD">
      <w:rPr>
        <w:b/>
        <w:bCs/>
        <w:sz w:val="28"/>
        <w:szCs w:val="28"/>
      </w:rPr>
      <w:t xml:space="preserve">                  </w:t>
    </w:r>
    <w:r>
      <w:rPr>
        <w:b/>
        <w:bCs/>
        <w:sz w:val="28"/>
        <w:szCs w:val="28"/>
      </w:rPr>
      <w:t xml:space="preserve"> </w:t>
    </w:r>
    <w:r w:rsidR="006856FD">
      <w:rPr>
        <w:b/>
        <w:bCs/>
        <w:sz w:val="28"/>
        <w:szCs w:val="28"/>
      </w:rPr>
      <w:t xml:space="preserve">  </w:t>
    </w:r>
    <w:r w:rsidR="006856FD">
      <w:rPr>
        <w:b/>
        <w:bCs/>
        <w:sz w:val="28"/>
        <w:szCs w:val="28"/>
      </w:rPr>
      <w:tab/>
    </w:r>
    <w:r>
      <w:rPr>
        <w:b/>
        <w:bCs/>
        <w:sz w:val="28"/>
        <w:szCs w:val="28"/>
      </w:rPr>
      <w:t xml:space="preserve"> </w:t>
    </w:r>
    <w:r w:rsidR="0005466A">
      <w:rPr>
        <w:b/>
        <w:bCs/>
        <w:noProof/>
        <w:sz w:val="28"/>
        <w:szCs w:val="28"/>
      </w:rPr>
      <w:drawing>
        <wp:inline distT="0" distB="0" distL="0" distR="0" wp14:anchorId="34AF18BC" wp14:editId="34AF18BD">
          <wp:extent cx="1709420" cy="334010"/>
          <wp:effectExtent l="19050" t="0" r="508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09420" cy="334010"/>
                  </a:xfrm>
                  <a:prstGeom prst="rect">
                    <a:avLst/>
                  </a:prstGeom>
                  <a:noFill/>
                  <a:ln w="9525">
                    <a:noFill/>
                    <a:miter lim="800000"/>
                    <a:headEnd/>
                    <a:tailEnd/>
                  </a:ln>
                </pic:spPr>
              </pic:pic>
            </a:graphicData>
          </a:graphic>
        </wp:inline>
      </w:drawing>
    </w:r>
  </w:p>
  <w:p w14:paraId="34AF18B9" w14:textId="77777777" w:rsidR="005A251A" w:rsidRDefault="005A251A" w:rsidP="00C7636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33D"/>
    <w:multiLevelType w:val="singleLevel"/>
    <w:tmpl w:val="4BFA31B6"/>
    <w:lvl w:ilvl="0">
      <w:start w:val="1"/>
      <w:numFmt w:val="decimal"/>
      <w:lvlText w:val="%1."/>
      <w:lvlJc w:val="left"/>
      <w:pPr>
        <w:tabs>
          <w:tab w:val="num" w:pos="360"/>
        </w:tabs>
        <w:ind w:left="360" w:hanging="360"/>
      </w:pPr>
    </w:lvl>
  </w:abstractNum>
  <w:abstractNum w:abstractNumId="1" w15:restartNumberingAfterBreak="0">
    <w:nsid w:val="0D7D36EE"/>
    <w:multiLevelType w:val="singleLevel"/>
    <w:tmpl w:val="E45E6C22"/>
    <w:lvl w:ilvl="0">
      <w:start w:val="1"/>
      <w:numFmt w:val="lowerLetter"/>
      <w:lvlText w:val="%1."/>
      <w:lvlJc w:val="left"/>
      <w:pPr>
        <w:tabs>
          <w:tab w:val="num" w:pos="360"/>
        </w:tabs>
        <w:ind w:left="360" w:hanging="360"/>
      </w:pPr>
    </w:lvl>
  </w:abstractNum>
  <w:abstractNum w:abstractNumId="2" w15:restartNumberingAfterBreak="0">
    <w:nsid w:val="23994E24"/>
    <w:multiLevelType w:val="hybridMultilevel"/>
    <w:tmpl w:val="04602C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73F4E36"/>
    <w:multiLevelType w:val="singleLevel"/>
    <w:tmpl w:val="0406000F"/>
    <w:lvl w:ilvl="0">
      <w:start w:val="1"/>
      <w:numFmt w:val="decimal"/>
      <w:lvlText w:val="%1."/>
      <w:lvlJc w:val="left"/>
      <w:pPr>
        <w:tabs>
          <w:tab w:val="num" w:pos="360"/>
        </w:tabs>
        <w:ind w:left="360" w:hanging="360"/>
      </w:pPr>
    </w:lvl>
  </w:abstractNum>
  <w:abstractNum w:abstractNumId="4" w15:restartNumberingAfterBreak="0">
    <w:nsid w:val="42893A79"/>
    <w:multiLevelType w:val="singleLevel"/>
    <w:tmpl w:val="0406000F"/>
    <w:lvl w:ilvl="0">
      <w:start w:val="1"/>
      <w:numFmt w:val="decimal"/>
      <w:lvlText w:val="%1."/>
      <w:lvlJc w:val="left"/>
      <w:pPr>
        <w:tabs>
          <w:tab w:val="num" w:pos="360"/>
        </w:tabs>
        <w:ind w:left="360" w:hanging="360"/>
      </w:pPr>
    </w:lvl>
  </w:abstractNum>
  <w:abstractNum w:abstractNumId="5" w15:restartNumberingAfterBreak="0">
    <w:nsid w:val="624F393F"/>
    <w:multiLevelType w:val="hybridMultilevel"/>
    <w:tmpl w:val="4A089F5C"/>
    <w:lvl w:ilvl="0" w:tplc="0406000F">
      <w:start w:val="1"/>
      <w:numFmt w:val="decimal"/>
      <w:lvlText w:val="%1."/>
      <w:lvlJc w:val="left"/>
      <w:pPr>
        <w:tabs>
          <w:tab w:val="num" w:pos="900"/>
        </w:tabs>
        <w:ind w:left="900" w:hanging="360"/>
      </w:pPr>
      <w:rPr>
        <w:rFonts w:hint="default"/>
      </w:rPr>
    </w:lvl>
    <w:lvl w:ilvl="1" w:tplc="04060019" w:tentative="1">
      <w:start w:val="1"/>
      <w:numFmt w:val="lowerLetter"/>
      <w:lvlText w:val="%2."/>
      <w:lvlJc w:val="left"/>
      <w:pPr>
        <w:tabs>
          <w:tab w:val="num" w:pos="1620"/>
        </w:tabs>
        <w:ind w:left="1620" w:hanging="360"/>
      </w:pPr>
    </w:lvl>
    <w:lvl w:ilvl="2" w:tplc="0406001B" w:tentative="1">
      <w:start w:val="1"/>
      <w:numFmt w:val="lowerRoman"/>
      <w:lvlText w:val="%3."/>
      <w:lvlJc w:val="right"/>
      <w:pPr>
        <w:tabs>
          <w:tab w:val="num" w:pos="2340"/>
        </w:tabs>
        <w:ind w:left="2340" w:hanging="180"/>
      </w:pPr>
    </w:lvl>
    <w:lvl w:ilvl="3" w:tplc="0406000F" w:tentative="1">
      <w:start w:val="1"/>
      <w:numFmt w:val="decimal"/>
      <w:lvlText w:val="%4."/>
      <w:lvlJc w:val="left"/>
      <w:pPr>
        <w:tabs>
          <w:tab w:val="num" w:pos="3060"/>
        </w:tabs>
        <w:ind w:left="3060" w:hanging="360"/>
      </w:pPr>
    </w:lvl>
    <w:lvl w:ilvl="4" w:tplc="04060019" w:tentative="1">
      <w:start w:val="1"/>
      <w:numFmt w:val="lowerLetter"/>
      <w:lvlText w:val="%5."/>
      <w:lvlJc w:val="left"/>
      <w:pPr>
        <w:tabs>
          <w:tab w:val="num" w:pos="3780"/>
        </w:tabs>
        <w:ind w:left="3780" w:hanging="360"/>
      </w:pPr>
    </w:lvl>
    <w:lvl w:ilvl="5" w:tplc="0406001B" w:tentative="1">
      <w:start w:val="1"/>
      <w:numFmt w:val="lowerRoman"/>
      <w:lvlText w:val="%6."/>
      <w:lvlJc w:val="right"/>
      <w:pPr>
        <w:tabs>
          <w:tab w:val="num" w:pos="4500"/>
        </w:tabs>
        <w:ind w:left="4500" w:hanging="180"/>
      </w:pPr>
    </w:lvl>
    <w:lvl w:ilvl="6" w:tplc="0406000F" w:tentative="1">
      <w:start w:val="1"/>
      <w:numFmt w:val="decimal"/>
      <w:lvlText w:val="%7."/>
      <w:lvlJc w:val="left"/>
      <w:pPr>
        <w:tabs>
          <w:tab w:val="num" w:pos="5220"/>
        </w:tabs>
        <w:ind w:left="5220" w:hanging="360"/>
      </w:pPr>
    </w:lvl>
    <w:lvl w:ilvl="7" w:tplc="04060019" w:tentative="1">
      <w:start w:val="1"/>
      <w:numFmt w:val="lowerLetter"/>
      <w:lvlText w:val="%8."/>
      <w:lvlJc w:val="left"/>
      <w:pPr>
        <w:tabs>
          <w:tab w:val="num" w:pos="5940"/>
        </w:tabs>
        <w:ind w:left="5940" w:hanging="360"/>
      </w:pPr>
    </w:lvl>
    <w:lvl w:ilvl="8" w:tplc="0406001B" w:tentative="1">
      <w:start w:val="1"/>
      <w:numFmt w:val="lowerRoman"/>
      <w:lvlText w:val="%9."/>
      <w:lvlJc w:val="right"/>
      <w:pPr>
        <w:tabs>
          <w:tab w:val="num" w:pos="6660"/>
        </w:tabs>
        <w:ind w:left="6660" w:hanging="180"/>
      </w:pPr>
    </w:lvl>
  </w:abstractNum>
  <w:abstractNum w:abstractNumId="6" w15:restartNumberingAfterBreak="0">
    <w:nsid w:val="7982505B"/>
    <w:multiLevelType w:val="singleLevel"/>
    <w:tmpl w:val="A30A2766"/>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num w:numId="1" w16cid:durableId="985473058">
    <w:abstractNumId w:val="4"/>
  </w:num>
  <w:num w:numId="2" w16cid:durableId="762920637">
    <w:abstractNumId w:val="3"/>
  </w:num>
  <w:num w:numId="3" w16cid:durableId="1395851350">
    <w:abstractNumId w:val="1"/>
  </w:num>
  <w:num w:numId="4" w16cid:durableId="46297976">
    <w:abstractNumId w:val="0"/>
  </w:num>
  <w:num w:numId="5" w16cid:durableId="1943688200">
    <w:abstractNumId w:val="6"/>
  </w:num>
  <w:num w:numId="6" w16cid:durableId="566113908">
    <w:abstractNumId w:val="2"/>
  </w:num>
  <w:num w:numId="7" w16cid:durableId="1629816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67"/>
    <w:rsid w:val="000079A8"/>
    <w:rsid w:val="0001792C"/>
    <w:rsid w:val="0005466A"/>
    <w:rsid w:val="000701C9"/>
    <w:rsid w:val="000A1279"/>
    <w:rsid w:val="000F173B"/>
    <w:rsid w:val="00117D76"/>
    <w:rsid w:val="00154B5C"/>
    <w:rsid w:val="00161675"/>
    <w:rsid w:val="00203414"/>
    <w:rsid w:val="0021051E"/>
    <w:rsid w:val="00227E17"/>
    <w:rsid w:val="00241AC5"/>
    <w:rsid w:val="0027118D"/>
    <w:rsid w:val="00274523"/>
    <w:rsid w:val="002B4C08"/>
    <w:rsid w:val="002D3C34"/>
    <w:rsid w:val="002F4066"/>
    <w:rsid w:val="003227A0"/>
    <w:rsid w:val="003967E2"/>
    <w:rsid w:val="003B011A"/>
    <w:rsid w:val="003D38E2"/>
    <w:rsid w:val="003E5ABF"/>
    <w:rsid w:val="00406B7B"/>
    <w:rsid w:val="00497C40"/>
    <w:rsid w:val="004A736E"/>
    <w:rsid w:val="004C0660"/>
    <w:rsid w:val="004E1D60"/>
    <w:rsid w:val="005153DF"/>
    <w:rsid w:val="005412D5"/>
    <w:rsid w:val="00560001"/>
    <w:rsid w:val="005623D4"/>
    <w:rsid w:val="005A251A"/>
    <w:rsid w:val="005A7DEB"/>
    <w:rsid w:val="005E47EC"/>
    <w:rsid w:val="006003FA"/>
    <w:rsid w:val="00614DA1"/>
    <w:rsid w:val="00682599"/>
    <w:rsid w:val="006856FD"/>
    <w:rsid w:val="006C744F"/>
    <w:rsid w:val="007954D1"/>
    <w:rsid w:val="00796A5F"/>
    <w:rsid w:val="007D375A"/>
    <w:rsid w:val="007D38A1"/>
    <w:rsid w:val="0082198A"/>
    <w:rsid w:val="00830C82"/>
    <w:rsid w:val="00877908"/>
    <w:rsid w:val="00882E0B"/>
    <w:rsid w:val="00892464"/>
    <w:rsid w:val="008A29DC"/>
    <w:rsid w:val="008D1274"/>
    <w:rsid w:val="00900A44"/>
    <w:rsid w:val="009205EA"/>
    <w:rsid w:val="00980E6F"/>
    <w:rsid w:val="00984E40"/>
    <w:rsid w:val="009A06E1"/>
    <w:rsid w:val="009A4E79"/>
    <w:rsid w:val="009E18F2"/>
    <w:rsid w:val="00A57816"/>
    <w:rsid w:val="00A769AA"/>
    <w:rsid w:val="00A8052A"/>
    <w:rsid w:val="00AA3DCA"/>
    <w:rsid w:val="00AB66AC"/>
    <w:rsid w:val="00AD530D"/>
    <w:rsid w:val="00B50468"/>
    <w:rsid w:val="00B64C35"/>
    <w:rsid w:val="00B92E22"/>
    <w:rsid w:val="00BA1E5B"/>
    <w:rsid w:val="00C036EE"/>
    <w:rsid w:val="00C06E47"/>
    <w:rsid w:val="00C1556E"/>
    <w:rsid w:val="00C33E31"/>
    <w:rsid w:val="00C42D25"/>
    <w:rsid w:val="00C5770E"/>
    <w:rsid w:val="00C76367"/>
    <w:rsid w:val="00C879D1"/>
    <w:rsid w:val="00CA5459"/>
    <w:rsid w:val="00CB064B"/>
    <w:rsid w:val="00CE4B46"/>
    <w:rsid w:val="00CF530A"/>
    <w:rsid w:val="00D01014"/>
    <w:rsid w:val="00D22DE7"/>
    <w:rsid w:val="00D230A5"/>
    <w:rsid w:val="00D9036A"/>
    <w:rsid w:val="00D93BA6"/>
    <w:rsid w:val="00DA6E8E"/>
    <w:rsid w:val="00DC39E2"/>
    <w:rsid w:val="00E31E84"/>
    <w:rsid w:val="00E34608"/>
    <w:rsid w:val="00E8579E"/>
    <w:rsid w:val="00EE122C"/>
    <w:rsid w:val="00F0585E"/>
    <w:rsid w:val="00F74AB8"/>
    <w:rsid w:val="00F86515"/>
    <w:rsid w:val="00FD5A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F1840"/>
  <w15:docId w15:val="{578D5E8D-3C77-4967-A5E0-8DB97AF2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7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406B7B"/>
    <w:pPr>
      <w:tabs>
        <w:tab w:val="center" w:pos="4819"/>
        <w:tab w:val="right" w:pos="9638"/>
      </w:tabs>
    </w:pPr>
  </w:style>
  <w:style w:type="paragraph" w:styleId="Sidefod">
    <w:name w:val="footer"/>
    <w:basedOn w:val="Normal"/>
    <w:semiHidden/>
    <w:rsid w:val="00406B7B"/>
    <w:pPr>
      <w:tabs>
        <w:tab w:val="center" w:pos="4819"/>
        <w:tab w:val="right" w:pos="9638"/>
      </w:tabs>
    </w:pPr>
  </w:style>
  <w:style w:type="paragraph" w:styleId="Brdtekst">
    <w:name w:val="Body Text"/>
    <w:basedOn w:val="Normal"/>
    <w:semiHidden/>
    <w:rsid w:val="00406B7B"/>
    <w:rPr>
      <w:sz w:val="28"/>
    </w:rPr>
  </w:style>
  <w:style w:type="paragraph" w:styleId="Titel">
    <w:name w:val="Title"/>
    <w:basedOn w:val="Normal"/>
    <w:qFormat/>
    <w:rsid w:val="00406B7B"/>
    <w:pPr>
      <w:jc w:val="center"/>
    </w:pPr>
    <w:rPr>
      <w:b/>
      <w:sz w:val="36"/>
    </w:rPr>
  </w:style>
  <w:style w:type="paragraph" w:styleId="Brdtekst2">
    <w:name w:val="Body Text 2"/>
    <w:basedOn w:val="Normal"/>
    <w:semiHidden/>
    <w:rsid w:val="00406B7B"/>
    <w:rPr>
      <w:sz w:val="24"/>
    </w:rPr>
  </w:style>
  <w:style w:type="paragraph" w:styleId="Dokumentoversigt">
    <w:name w:val="Document Map"/>
    <w:basedOn w:val="Normal"/>
    <w:semiHidden/>
    <w:rsid w:val="00406B7B"/>
    <w:pPr>
      <w:shd w:val="clear" w:color="auto" w:fill="000080"/>
    </w:pPr>
    <w:rPr>
      <w:rFonts w:ascii="Tahoma" w:hAnsi="Tahoma"/>
    </w:rPr>
  </w:style>
  <w:style w:type="character" w:customStyle="1" w:styleId="SidehovedTegn">
    <w:name w:val="Sidehoved Tegn"/>
    <w:basedOn w:val="Standardskrifttypeiafsnit"/>
    <w:link w:val="Sidehoved"/>
    <w:uiPriority w:val="99"/>
    <w:rsid w:val="00C76367"/>
  </w:style>
  <w:style w:type="paragraph" w:styleId="Markeringsbobletekst">
    <w:name w:val="Balloon Text"/>
    <w:basedOn w:val="Normal"/>
    <w:link w:val="MarkeringsbobletekstTegn"/>
    <w:uiPriority w:val="99"/>
    <w:semiHidden/>
    <w:unhideWhenUsed/>
    <w:rsid w:val="00C7636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763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410</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Indledning.</vt:lpstr>
    </vt:vector>
  </TitlesOfParts>
  <Company>HTS</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Indledning.</dc:title>
  <dc:creator>edb</dc:creator>
  <cp:lastModifiedBy>Kirstin Godsk</cp:lastModifiedBy>
  <cp:revision>7</cp:revision>
  <cp:lastPrinted>2017-11-28T10:12:00Z</cp:lastPrinted>
  <dcterms:created xsi:type="dcterms:W3CDTF">2022-11-30T15:48:00Z</dcterms:created>
  <dcterms:modified xsi:type="dcterms:W3CDTF">2022-12-06T09:24:00Z</dcterms:modified>
</cp:coreProperties>
</file>