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EA25" w14:textId="389AB591" w:rsidR="005F10EA" w:rsidRPr="00F12784" w:rsidRDefault="00E86AA5" w:rsidP="005F10EA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</w:pPr>
      <w:r w:rsidRPr="00F12784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  <w:t>D</w:t>
      </w:r>
      <w:r w:rsidR="00750C09" w:rsidRPr="00F12784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  <w:t>eskriptiv statistik</w:t>
      </w:r>
      <w:r w:rsidR="003D684B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  <w:t xml:space="preserve"> - </w:t>
      </w:r>
      <w:r w:rsidR="0014020A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  <w:t>ugrupperede</w:t>
      </w:r>
      <w:r w:rsidR="003D684B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da-DK"/>
        </w:rPr>
        <w:t xml:space="preserve"> observationer</w:t>
      </w:r>
    </w:p>
    <w:p w14:paraId="5392AAD3" w14:textId="5DAEB370" w:rsidR="00916AEF" w:rsidRPr="0054625C" w:rsidRDefault="00916AEF" w:rsidP="005F10EA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kern w:val="36"/>
          <w:lang w:eastAsia="da-DK"/>
        </w:rPr>
      </w:pPr>
      <w:r w:rsidRPr="0054625C">
        <w:rPr>
          <w:rFonts w:ascii="Cambria" w:eastAsia="Times New Roman" w:hAnsi="Cambria" w:cs="Times New Roman"/>
          <w:kern w:val="36"/>
          <w:lang w:eastAsia="da-DK"/>
        </w:rPr>
        <w:t xml:space="preserve">Som udgangspunkt har man </w:t>
      </w:r>
      <w:r w:rsidR="00F12784" w:rsidRPr="0054625C">
        <w:rPr>
          <w:rFonts w:ascii="Cambria" w:eastAsia="Times New Roman" w:hAnsi="Cambria" w:cs="Times New Roman"/>
          <w:kern w:val="36"/>
          <w:lang w:eastAsia="da-DK"/>
        </w:rPr>
        <w:t>et</w:t>
      </w:r>
      <w:r w:rsidRPr="0054625C">
        <w:rPr>
          <w:rFonts w:ascii="Cambria" w:eastAsia="Times New Roman" w:hAnsi="Cambria" w:cs="Times New Roman"/>
          <w:kern w:val="36"/>
          <w:lang w:eastAsia="da-DK"/>
        </w:rPr>
        <w:t xml:space="preserve"> datasæt med</w:t>
      </w:r>
      <w:r w:rsidR="005F10EA" w:rsidRPr="0054625C">
        <w:rPr>
          <w:rFonts w:ascii="Cambria" w:eastAsia="Times New Roman" w:hAnsi="Cambria" w:cs="Times New Roman"/>
          <w:kern w:val="36"/>
          <w:lang w:eastAsia="da-DK"/>
        </w:rPr>
        <w:t xml:space="preserve"> en række</w:t>
      </w:r>
      <w:r w:rsidR="009F2198" w:rsidRPr="0054625C">
        <w:rPr>
          <w:rFonts w:ascii="Cambria" w:eastAsia="Times New Roman" w:hAnsi="Cambria" w:cs="Times New Roman"/>
          <w:kern w:val="36"/>
          <w:lang w:eastAsia="da-DK"/>
        </w:rPr>
        <w:t xml:space="preserve"> af </w:t>
      </w:r>
      <m:oMath>
        <m:r>
          <w:rPr>
            <w:rFonts w:ascii="Cambria Math" w:eastAsia="Times New Roman" w:hAnsi="Cambria Math" w:cs="Times New Roman"/>
            <w:kern w:val="36"/>
            <w:lang w:eastAsia="da-DK"/>
          </w:rPr>
          <m:t>n</m:t>
        </m:r>
      </m:oMath>
      <w:r w:rsidRPr="0054625C">
        <w:rPr>
          <w:rFonts w:ascii="Cambria" w:eastAsia="Times New Roman" w:hAnsi="Cambria" w:cs="Times New Roman"/>
          <w:kern w:val="36"/>
          <w:lang w:eastAsia="da-DK"/>
        </w:rPr>
        <w:t xml:space="preserve"> tal</w:t>
      </w:r>
      <w:r w:rsidR="005F10EA" w:rsidRPr="0054625C">
        <w:rPr>
          <w:rFonts w:ascii="Cambria" w:eastAsia="Times New Roman" w:hAnsi="Cambria" w:cs="Times New Roman"/>
          <w:kern w:val="36"/>
          <w:lang w:eastAsia="da-DK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6"/>
                <w:lang w:eastAsia="da-DK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36"/>
            <w:lang w:eastAsia="da-DK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6"/>
                <w:lang w:eastAsia="da-DK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36"/>
            <w:lang w:eastAsia="da-DK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6"/>
                <w:lang w:eastAsia="da-DK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36"/>
                <w:lang w:eastAsia="da-DK"/>
              </w:rPr>
              <m:t>n</m:t>
            </m:r>
          </m:sub>
        </m:sSub>
      </m:oMath>
      <w:r w:rsidR="00F12784" w:rsidRPr="0054625C">
        <w:rPr>
          <w:rFonts w:ascii="Cambria" w:eastAsia="Times New Roman" w:hAnsi="Cambria" w:cs="Times New Roman"/>
          <w:kern w:val="36"/>
          <w:lang w:eastAsia="da-DK"/>
        </w:rPr>
        <w:t>.</w:t>
      </w:r>
    </w:p>
    <w:p w14:paraId="0F37C5EE" w14:textId="39CC8832" w:rsidR="005F10EA" w:rsidRPr="0054625C" w:rsidRDefault="005F10EA" w:rsidP="005F10EA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kern w:val="36"/>
          <w:lang w:eastAsia="da-DK"/>
        </w:rPr>
      </w:pPr>
      <w:r w:rsidRPr="0054625C">
        <w:rPr>
          <w:rFonts w:ascii="Cambria" w:eastAsia="Times New Roman" w:hAnsi="Cambria" w:cs="Times New Roman"/>
          <w:kern w:val="36"/>
          <w:lang w:eastAsia="da-DK"/>
        </w:rPr>
        <w:t>Datasæt</w:t>
      </w:r>
      <w:r w:rsidR="00F12784" w:rsidRPr="0054625C">
        <w:rPr>
          <w:rFonts w:ascii="Cambria" w:eastAsia="Times New Roman" w:hAnsi="Cambria" w:cs="Times New Roman"/>
          <w:kern w:val="36"/>
          <w:lang w:eastAsia="da-DK"/>
        </w:rPr>
        <w:t>tet</w:t>
      </w:r>
      <w:r w:rsidRPr="0054625C">
        <w:rPr>
          <w:rFonts w:ascii="Cambria" w:eastAsia="Times New Roman" w:hAnsi="Cambria" w:cs="Times New Roman"/>
          <w:kern w:val="36"/>
          <w:lang w:eastAsia="da-DK"/>
        </w:rPr>
        <w:t xml:space="preserve"> </w:t>
      </w:r>
      <w:r w:rsidR="00F12784" w:rsidRPr="0054625C">
        <w:rPr>
          <w:rFonts w:ascii="Cambria" w:eastAsia="Times New Roman" w:hAnsi="Cambria" w:cs="Times New Roman"/>
          <w:kern w:val="36"/>
          <w:lang w:eastAsia="da-DK"/>
        </w:rPr>
        <w:t>kan beskrives med følgende deskriptorer:</w:t>
      </w:r>
      <w:r w:rsidR="009F2198" w:rsidRPr="0054625C">
        <w:rPr>
          <w:rFonts w:ascii="Cambria" w:eastAsia="Times New Roman" w:hAnsi="Cambria" w:cs="Times New Roman"/>
          <w:kern w:val="36"/>
          <w:lang w:eastAsia="da-DK"/>
        </w:rPr>
        <w:t xml:space="preserve">   </w:t>
      </w:r>
    </w:p>
    <w:p w14:paraId="0A5CAF70" w14:textId="6D0B7A64" w:rsidR="00BF4AB6" w:rsidRPr="00E86AA5" w:rsidRDefault="00BF4AB6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b/>
          <w:bCs/>
        </w:rPr>
      </w:pPr>
      <w:r w:rsidRPr="00E86AA5">
        <w:rPr>
          <w:rFonts w:ascii="Cambria" w:hAnsi="Cambria"/>
          <w:b/>
          <w:bCs/>
        </w:rPr>
        <w:t>Gennemsnit</w:t>
      </w:r>
    </w:p>
    <w:p w14:paraId="6C6332F4" w14:textId="31169B27" w:rsidR="00BF4AB6" w:rsidRPr="00E86AA5" w:rsidRDefault="00BF4AB6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spacing w:after="0"/>
        <w:rPr>
          <w:rFonts w:ascii="Cambria" w:hAnsi="Cambria"/>
        </w:rPr>
      </w:pPr>
      <w:r w:rsidRPr="00E86AA5">
        <w:rPr>
          <w:rFonts w:ascii="Cambria" w:hAnsi="Cambria"/>
        </w:rPr>
        <w:t>Læg alle observationer sammen og divider med antallet</w:t>
      </w:r>
      <w:r w:rsidR="00783308" w:rsidRPr="00E86AA5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n</m:t>
        </m:r>
      </m:oMath>
      <w:r w:rsidRPr="00E86AA5">
        <w:rPr>
          <w:rFonts w:ascii="Cambria" w:hAnsi="Cambria"/>
        </w:rPr>
        <w:t xml:space="preserve"> af observationer i datasættet. </w:t>
      </w:r>
      <w:r w:rsidRPr="00E86AA5">
        <w:rPr>
          <w:rFonts w:ascii="Cambria" w:hAnsi="Cambria"/>
        </w:rPr>
        <w:tab/>
      </w:r>
    </w:p>
    <w:p w14:paraId="0B03B57D" w14:textId="544FC1C9" w:rsidR="00151F7A" w:rsidRPr="00E86AA5" w:rsidRDefault="00A624A8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54031538" w14:textId="77777777" w:rsidR="004169DE" w:rsidRPr="00E86AA5" w:rsidRDefault="004169DE" w:rsidP="004169DE">
      <w:pPr>
        <w:tabs>
          <w:tab w:val="left" w:pos="8145"/>
        </w:tabs>
        <w:spacing w:after="0"/>
        <w:rPr>
          <w:rFonts w:ascii="Cambria" w:eastAsiaTheme="minorEastAsia" w:hAnsi="Cambria"/>
          <w:b/>
          <w:bCs/>
        </w:rPr>
      </w:pPr>
    </w:p>
    <w:p w14:paraId="1551E841" w14:textId="77777777" w:rsidR="004169DE" w:rsidRPr="00E86AA5" w:rsidRDefault="004169DE" w:rsidP="0041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  <w:b/>
          <w:bCs/>
        </w:rPr>
      </w:pPr>
      <w:r w:rsidRPr="00E86AA5">
        <w:rPr>
          <w:rFonts w:ascii="Cambria" w:eastAsiaTheme="minorEastAsia" w:hAnsi="Cambria"/>
          <w:b/>
          <w:bCs/>
        </w:rPr>
        <w:t>Hyppighed</w:t>
      </w:r>
    </w:p>
    <w:p w14:paraId="0247B01A" w14:textId="77777777" w:rsidR="004169DE" w:rsidRPr="00E86AA5" w:rsidRDefault="004169DE" w:rsidP="0041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</w:rPr>
      </w:pPr>
      <w:r w:rsidRPr="00E86AA5">
        <w:rPr>
          <w:rFonts w:ascii="Cambria" w:eastAsiaTheme="minorEastAsia" w:hAnsi="Cambria"/>
        </w:rPr>
        <w:t xml:space="preserve">Antal gange </w:t>
      </w:r>
      <m:oMath>
        <m:r>
          <w:rPr>
            <w:rFonts w:ascii="Cambria Math" w:eastAsiaTheme="minorEastAsia" w:hAnsi="Cambria Math"/>
          </w:rPr>
          <m:t>h(x)</m:t>
        </m:r>
      </m:oMath>
      <w:r w:rsidRPr="00E86AA5">
        <w:rPr>
          <w:rFonts w:ascii="Cambria" w:eastAsiaTheme="minorEastAsia" w:hAnsi="Cambria"/>
        </w:rPr>
        <w:t xml:space="preserve">, som en </w:t>
      </w:r>
      <w:r>
        <w:rPr>
          <w:rFonts w:ascii="Cambria" w:eastAsiaTheme="minorEastAsia" w:hAnsi="Cambria"/>
        </w:rPr>
        <w:t xml:space="preserve">bestemt </w:t>
      </w:r>
      <w:r w:rsidRPr="00E86AA5">
        <w:rPr>
          <w:rFonts w:ascii="Cambria" w:eastAsiaTheme="minorEastAsia" w:hAnsi="Cambria"/>
        </w:rPr>
        <w:t>observation</w:t>
      </w:r>
      <w:r>
        <w:rPr>
          <w:rFonts w:ascii="Cambria" w:eastAsiaTheme="minorEastAsia" w:hAnsi="Cambr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E86AA5">
        <w:rPr>
          <w:rFonts w:ascii="Cambria" w:eastAsiaTheme="minorEastAsia" w:hAnsi="Cambria"/>
        </w:rPr>
        <w:t xml:space="preserve"> forekommer i datasættet. </w:t>
      </w:r>
    </w:p>
    <w:p w14:paraId="4FD9078A" w14:textId="77777777" w:rsidR="004169DE" w:rsidRDefault="004169DE" w:rsidP="0054625C">
      <w:pPr>
        <w:tabs>
          <w:tab w:val="left" w:pos="8145"/>
        </w:tabs>
        <w:spacing w:after="0"/>
        <w:rPr>
          <w:rFonts w:ascii="Cambria" w:eastAsiaTheme="minorEastAsia" w:hAnsi="Cambria"/>
          <w:b/>
          <w:bCs/>
        </w:rPr>
      </w:pPr>
    </w:p>
    <w:p w14:paraId="70F42537" w14:textId="79FCEAB0" w:rsidR="00151F7A" w:rsidRDefault="00151F7A" w:rsidP="0015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spacing w:after="0"/>
        <w:rPr>
          <w:rFonts w:ascii="Cambria" w:eastAsiaTheme="minorEastAsia" w:hAnsi="Cambria"/>
          <w:b/>
          <w:bCs/>
        </w:rPr>
      </w:pPr>
      <w:r>
        <w:rPr>
          <w:rFonts w:ascii="Cambria" w:eastAsiaTheme="minorEastAsia" w:hAnsi="Cambria"/>
          <w:b/>
          <w:bCs/>
        </w:rPr>
        <w:t>Typetal</w:t>
      </w:r>
    </w:p>
    <w:p w14:paraId="67E745F6" w14:textId="405BF33E" w:rsidR="00151F7A" w:rsidRPr="00151F7A" w:rsidRDefault="00151F7A" w:rsidP="0015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spacing w:after="0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Den observation, der forekommer flest gange</w:t>
      </w:r>
      <w:r w:rsidR="004169DE">
        <w:rPr>
          <w:rFonts w:ascii="Cambria" w:eastAsiaTheme="minorEastAsia" w:hAnsi="Cambria"/>
        </w:rPr>
        <w:t xml:space="preserve">. Dvs. den observation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4169DE">
        <w:rPr>
          <w:rFonts w:ascii="Cambria" w:eastAsiaTheme="minorEastAsia" w:hAnsi="Cambria"/>
        </w:rPr>
        <w:t xml:space="preserve"> , hvor </w:t>
      </w:r>
      <m:oMath>
        <m:r>
          <w:rPr>
            <w:rFonts w:ascii="Cambria Math" w:eastAsiaTheme="minorEastAsia" w:hAnsi="Cambria Math"/>
          </w:rPr>
          <m:t>h(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4169DE">
        <w:rPr>
          <w:rFonts w:ascii="Cambria" w:eastAsiaTheme="minorEastAsia" w:hAnsi="Cambria"/>
        </w:rPr>
        <w:t xml:space="preserve"> er størst. </w:t>
      </w:r>
    </w:p>
    <w:p w14:paraId="4A709021" w14:textId="77777777" w:rsidR="008979FE" w:rsidRPr="00E86AA5" w:rsidRDefault="008979FE" w:rsidP="0054625C">
      <w:pPr>
        <w:tabs>
          <w:tab w:val="left" w:pos="8145"/>
        </w:tabs>
        <w:spacing w:after="0"/>
        <w:rPr>
          <w:rFonts w:ascii="Cambria" w:eastAsiaTheme="minorEastAsia" w:hAnsi="Cambria"/>
        </w:rPr>
      </w:pPr>
    </w:p>
    <w:p w14:paraId="798BDBD9" w14:textId="45E75766" w:rsidR="006D21F9" w:rsidRPr="00E86AA5" w:rsidRDefault="00340E89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  <w:b/>
          <w:bCs/>
        </w:rPr>
      </w:pPr>
      <w:r w:rsidRPr="00E86AA5">
        <w:rPr>
          <w:rFonts w:ascii="Cambria" w:eastAsiaTheme="minorEastAsia" w:hAnsi="Cambria"/>
          <w:b/>
          <w:bCs/>
        </w:rPr>
        <w:t>Frekvens</w:t>
      </w:r>
    </w:p>
    <w:p w14:paraId="5710C3E3" w14:textId="2ECFD60E" w:rsidR="00340E89" w:rsidRPr="00E86AA5" w:rsidRDefault="00340E89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</w:rPr>
      </w:pPr>
      <w:r w:rsidRPr="00E86AA5">
        <w:rPr>
          <w:rFonts w:ascii="Cambria" w:eastAsiaTheme="minorEastAsia" w:hAnsi="Cambria"/>
        </w:rPr>
        <w:t xml:space="preserve">Den procentdel </w:t>
      </w:r>
      <m:oMath>
        <m:r>
          <w:rPr>
            <w:rFonts w:ascii="Cambria Math" w:eastAsiaTheme="minorEastAsia" w:hAnsi="Cambria Math"/>
          </w:rPr>
          <m:t>f(x)</m:t>
        </m:r>
      </m:oMath>
      <w:r w:rsidRPr="00E86AA5">
        <w:rPr>
          <w:rFonts w:ascii="Cambria" w:eastAsiaTheme="minorEastAsia" w:hAnsi="Cambria"/>
        </w:rPr>
        <w:t xml:space="preserve">, som hyppigheden udgør af </w:t>
      </w:r>
      <w:r w:rsidR="00783308" w:rsidRPr="00E86AA5">
        <w:rPr>
          <w:rFonts w:ascii="Cambria" w:eastAsiaTheme="minorEastAsia" w:hAnsi="Cambria"/>
        </w:rPr>
        <w:t xml:space="preserve">hele datasættets størrelse </w:t>
      </w:r>
      <m:oMath>
        <m:r>
          <w:rPr>
            <w:rFonts w:ascii="Cambria Math" w:eastAsiaTheme="minorEastAsia" w:hAnsi="Cambria Math"/>
          </w:rPr>
          <m:t>n</m:t>
        </m:r>
      </m:oMath>
      <w:r w:rsidR="00783308" w:rsidRPr="00E86AA5">
        <w:rPr>
          <w:rFonts w:ascii="Cambria" w:eastAsiaTheme="minorEastAsia" w:hAnsi="Cambria"/>
        </w:rPr>
        <w:t xml:space="preserve">. </w:t>
      </w:r>
    </w:p>
    <w:p w14:paraId="7653AD66" w14:textId="039ACF52" w:rsidR="00783308" w:rsidRPr="00E86AA5" w:rsidRDefault="008979FE" w:rsidP="0089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5"/>
        </w:tabs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1C60D2D2" w14:textId="77777777" w:rsidR="00125AAE" w:rsidRDefault="00125AAE" w:rsidP="00F430FC">
      <w:pPr>
        <w:spacing w:after="0" w:line="240" w:lineRule="auto"/>
        <w:rPr>
          <w:rFonts w:ascii="Cambria" w:eastAsiaTheme="minorEastAsia" w:hAnsi="Cambria"/>
          <w:b/>
          <w:bCs/>
        </w:rPr>
      </w:pPr>
    </w:p>
    <w:p w14:paraId="1578D0AB" w14:textId="4496744E" w:rsidR="00B21E8E" w:rsidRDefault="002A7D72" w:rsidP="00125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Theme="minorEastAsia" w:hAnsi="Cambria"/>
          <w:b/>
          <w:bCs/>
        </w:rPr>
      </w:pPr>
      <w:r w:rsidRPr="002A7D72">
        <w:rPr>
          <w:rFonts w:ascii="Cambria" w:eastAsiaTheme="minorEastAsia" w:hAnsi="Cambria"/>
          <w:b/>
          <w:bCs/>
        </w:rPr>
        <w:t>Kumuleret frekvens</w:t>
      </w:r>
    </w:p>
    <w:p w14:paraId="481F3FD1" w14:textId="59E6BE8D" w:rsidR="00F314E7" w:rsidRDefault="00F314E7" w:rsidP="00F3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after="0" w:line="240" w:lineRule="auto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Den kumulerede frekvens </w:t>
      </w:r>
      <m:oMath>
        <m:r>
          <w:rPr>
            <w:rFonts w:ascii="Cambria Math" w:eastAsiaTheme="minorEastAsia" w:hAnsi="Cambria Math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ascii="Cambria" w:eastAsiaTheme="minorEastAsia" w:hAnsi="Cambria"/>
        </w:rPr>
        <w:t xml:space="preserve"> findes ved at lægge de foregående frekvenser sammen: </w:t>
      </w:r>
    </w:p>
    <w:p w14:paraId="1236382C" w14:textId="4515B751" w:rsidR="00643EF5" w:rsidRDefault="00643EF5" w:rsidP="00F3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after="0" w:line="240" w:lineRule="auto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) = 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)+f(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)+…+f(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14:paraId="6CDA8725" w14:textId="441FC786" w:rsidR="00664001" w:rsidRDefault="00664001" w:rsidP="00F3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after="0" w:line="240" w:lineRule="auto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Dvs. </w:t>
      </w:r>
    </w:p>
    <w:p w14:paraId="2755B7AB" w14:textId="542C05AD" w:rsidR="00320346" w:rsidRDefault="00643EF5" w:rsidP="00664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after="0" w:line="240" w:lineRule="auto"/>
        <w:rPr>
          <w:rFonts w:ascii="Cambria" w:eastAsiaTheme="minorEastAsia" w:hAnsi="Cambria"/>
        </w:rPr>
      </w:pPr>
      <m:oMath>
        <m:r>
          <w:rPr>
            <w:rFonts w:ascii="Cambria Math" w:eastAsiaTheme="minorEastAsia" w:hAnsi="Cambria Math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 = 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664001">
        <w:rPr>
          <w:rFonts w:ascii="Cambria" w:eastAsiaTheme="minorEastAsia" w:hAnsi="Cambria"/>
        </w:rPr>
        <w:t xml:space="preserve">, </w:t>
      </w:r>
      <m:oMath>
        <m:r>
          <w:rPr>
            <w:rFonts w:ascii="Cambria Math" w:eastAsiaTheme="minorEastAsia" w:hAnsi="Cambria Math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)=f(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)+f(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664001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=1=100%</m:t>
        </m:r>
      </m:oMath>
      <w:r w:rsidR="00F750AC">
        <w:rPr>
          <w:rFonts w:ascii="Cambria" w:eastAsiaTheme="minorEastAsia" w:hAnsi="Cambria"/>
        </w:rPr>
        <w:tab/>
      </w:r>
    </w:p>
    <w:p w14:paraId="680C8D52" w14:textId="77777777" w:rsidR="00125AAE" w:rsidRPr="00125AAE" w:rsidRDefault="00125AAE" w:rsidP="00F430FC">
      <w:pPr>
        <w:spacing w:after="0" w:line="240" w:lineRule="auto"/>
        <w:rPr>
          <w:rFonts w:ascii="Cambria" w:eastAsiaTheme="minorEastAsia" w:hAnsi="Cambria"/>
        </w:rPr>
      </w:pPr>
    </w:p>
    <w:p w14:paraId="3B3D3DB0" w14:textId="77777777" w:rsidR="002A7D72" w:rsidRDefault="002A7D72" w:rsidP="00F430FC">
      <w:pPr>
        <w:spacing w:after="0" w:line="240" w:lineRule="auto"/>
        <w:rPr>
          <w:rFonts w:ascii="Cambria" w:eastAsiaTheme="minorEastAsia" w:hAnsi="Cambria"/>
        </w:rPr>
      </w:pPr>
    </w:p>
    <w:p w14:paraId="04C1CDFA" w14:textId="77777777" w:rsidR="00670EFF" w:rsidRPr="00E86AA5" w:rsidRDefault="00670EFF" w:rsidP="00670EFF">
      <w:pPr>
        <w:spacing w:after="0"/>
        <w:rPr>
          <w:rFonts w:ascii="Cambria" w:hAnsi="Cambria"/>
          <w:u w:val="single"/>
        </w:rPr>
      </w:pPr>
      <w:r w:rsidRPr="00E86AA5">
        <w:rPr>
          <w:rFonts w:ascii="Cambria" w:hAnsi="Cambria"/>
          <w:u w:val="single"/>
        </w:rPr>
        <w:t xml:space="preserve">Opgave </w:t>
      </w:r>
      <w:r>
        <w:rPr>
          <w:rFonts w:ascii="Cambria" w:hAnsi="Cambria"/>
          <w:u w:val="single"/>
        </w:rPr>
        <w:t>1 - uden hjælpemidler</w:t>
      </w:r>
    </w:p>
    <w:p w14:paraId="1A07B3B5" w14:textId="77777777" w:rsidR="00670EFF" w:rsidRPr="00E86AA5" w:rsidRDefault="00670EFF" w:rsidP="00670EF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En gymnasieklasse er blevet spurgt om følgende:  </w:t>
      </w:r>
    </w:p>
    <w:p w14:paraId="3485EFF6" w14:textId="77777777" w:rsidR="00670EFF" w:rsidRDefault="00670EFF" w:rsidP="00670EFF">
      <w:pPr>
        <w:ind w:firstLine="1304"/>
        <w:rPr>
          <w:rFonts w:ascii="Cambria" w:hAnsi="Cambria"/>
        </w:rPr>
      </w:pPr>
      <w:r>
        <w:rPr>
          <w:rFonts w:ascii="Cambria" w:hAnsi="Cambria"/>
        </w:rPr>
        <w:t xml:space="preserve">Hvor mange rum er der </w:t>
      </w:r>
      <w:r w:rsidRPr="00E86AA5">
        <w:rPr>
          <w:rFonts w:ascii="Cambria" w:hAnsi="Cambria"/>
        </w:rPr>
        <w:t xml:space="preserve">hjemme </w:t>
      </w:r>
      <w:r>
        <w:rPr>
          <w:rFonts w:ascii="Cambria" w:hAnsi="Cambria"/>
        </w:rPr>
        <w:t>i jeres hus/lejlighed</w:t>
      </w:r>
      <w:r w:rsidRPr="00E86AA5">
        <w:rPr>
          <w:rFonts w:ascii="Cambria" w:hAnsi="Cambria"/>
        </w:rPr>
        <w:t>:</w:t>
      </w:r>
    </w:p>
    <w:p w14:paraId="1153759B" w14:textId="77777777" w:rsidR="00670EFF" w:rsidRPr="00E86AA5" w:rsidRDefault="00670EFF" w:rsidP="00670EFF">
      <w:pPr>
        <w:rPr>
          <w:rFonts w:ascii="Cambria" w:hAnsi="Cambria"/>
          <w:u w:val="single"/>
        </w:rPr>
      </w:pPr>
      <w:r>
        <w:rPr>
          <w:rFonts w:ascii="Cambria" w:hAnsi="Cambria"/>
        </w:rPr>
        <w:t xml:space="preserve">Nedenfor ses svarene: </w:t>
      </w:r>
    </w:p>
    <w:p w14:paraId="49D3687D" w14:textId="77777777" w:rsidR="00670EFF" w:rsidRPr="00E86AA5" w:rsidRDefault="00670EFF" w:rsidP="00670EFF">
      <w:pPr>
        <w:ind w:firstLine="1304"/>
        <w:rPr>
          <w:rFonts w:ascii="Cambria" w:hAnsi="Cambria"/>
        </w:rPr>
      </w:pPr>
      <w:r w:rsidRPr="00E86AA5">
        <w:rPr>
          <w:rFonts w:ascii="Cambria" w:hAnsi="Cambria"/>
        </w:rPr>
        <w:t>7, 14, 7, 8, 11, 10, 9, 10, 8, 8, 9, 10, 16, 11, 12, 12, 8, 13, 5, 16, 11, 14, 9, 7, 12</w:t>
      </w:r>
    </w:p>
    <w:p w14:paraId="4E5C718E" w14:textId="77777777" w:rsidR="00670EFF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E86AA5">
        <w:rPr>
          <w:rFonts w:ascii="Cambria" w:hAnsi="Cambria"/>
        </w:rPr>
        <w:t>Bestem gennemsnittet for antallet af rum</w:t>
      </w:r>
      <w:r>
        <w:rPr>
          <w:rFonts w:ascii="Cambria" w:hAnsi="Cambria"/>
        </w:rPr>
        <w:t xml:space="preserve"> (brug gerne en lommeregner)</w:t>
      </w:r>
      <w:r w:rsidRPr="00E86AA5">
        <w:rPr>
          <w:rFonts w:ascii="Cambria" w:hAnsi="Cambria"/>
        </w:rPr>
        <w:t xml:space="preserve">. </w:t>
      </w:r>
    </w:p>
    <w:p w14:paraId="02B8495A" w14:textId="77777777" w:rsidR="004169DE" w:rsidRDefault="00670EFF" w:rsidP="008D3CF3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4169DE">
        <w:rPr>
          <w:rFonts w:ascii="Cambria" w:hAnsi="Cambria"/>
        </w:rPr>
        <w:t>Bestem hyppigheden for datasættet.</w:t>
      </w:r>
      <w:r w:rsidR="00485F76" w:rsidRPr="004169DE">
        <w:rPr>
          <w:rFonts w:ascii="Cambria" w:hAnsi="Cambria"/>
        </w:rPr>
        <w:t xml:space="preserve"> (Der er et skema til at udfylde i på næste side)</w:t>
      </w:r>
    </w:p>
    <w:p w14:paraId="2D790C91" w14:textId="0A9B4BD1" w:rsidR="004169DE" w:rsidRPr="004169DE" w:rsidRDefault="004169DE" w:rsidP="008D3CF3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4169DE">
        <w:rPr>
          <w:rFonts w:ascii="Cambria" w:hAnsi="Cambria"/>
        </w:rPr>
        <w:t xml:space="preserve">Bestem typetallet for datasættet. </w:t>
      </w:r>
    </w:p>
    <w:p w14:paraId="605DF4CC" w14:textId="77777777" w:rsidR="00670EFF" w:rsidRPr="00E86AA5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E86AA5">
        <w:rPr>
          <w:rFonts w:ascii="Cambria" w:hAnsi="Cambria"/>
        </w:rPr>
        <w:t xml:space="preserve">Bestem frekvenserne for hver af observationerne i datasættet. </w:t>
      </w:r>
    </w:p>
    <w:p w14:paraId="0F852CF3" w14:textId="3B536F5C" w:rsidR="00670EFF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E86AA5">
        <w:rPr>
          <w:rFonts w:ascii="Cambria" w:hAnsi="Cambria"/>
        </w:rPr>
        <w:t xml:space="preserve">Tegn et stolpediagram </w:t>
      </w:r>
      <w:r>
        <w:rPr>
          <w:rFonts w:ascii="Cambria" w:hAnsi="Cambria"/>
        </w:rPr>
        <w:t>der viser frekvenserne i</w:t>
      </w:r>
      <w:r w:rsidRPr="00E86AA5">
        <w:rPr>
          <w:rFonts w:ascii="Cambria" w:hAnsi="Cambria"/>
        </w:rPr>
        <w:t xml:space="preserve"> datasættet på papir. </w:t>
      </w:r>
    </w:p>
    <w:p w14:paraId="031A1CE7" w14:textId="77777777" w:rsidR="00670EFF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Bestem de kumulerede frekvenser. Hvad fortæller de kumulerede frekvenser?</w:t>
      </w:r>
    </w:p>
    <w:p w14:paraId="1BD38D5B" w14:textId="77777777" w:rsidR="00670EFF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Hvor mange procent har 10 eller færre rum i deres bolig?</w:t>
      </w:r>
    </w:p>
    <w:p w14:paraId="1DE2A1D2" w14:textId="77777777" w:rsidR="00670EFF" w:rsidRDefault="00670EFF" w:rsidP="00670EFF">
      <w:pPr>
        <w:pStyle w:val="Listeafsni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Hvor mange procent har flere end 11 rum i deres bolig?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1831"/>
        <w:gridCol w:w="1673"/>
        <w:gridCol w:w="2690"/>
      </w:tblGrid>
      <w:tr w:rsidR="004169DE" w14:paraId="0F552211" w14:textId="77777777" w:rsidTr="004169DE">
        <w:trPr>
          <w:jc w:val="center"/>
        </w:trPr>
        <w:tc>
          <w:tcPr>
            <w:tcW w:w="0" w:type="auto"/>
          </w:tcPr>
          <w:p w14:paraId="1D1E2268" w14:textId="3D84060A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lastRenderedPageBreak/>
              <w:t xml:space="preserve">Observationer,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oMath>
          </w:p>
        </w:tc>
        <w:tc>
          <w:tcPr>
            <w:tcW w:w="0" w:type="auto"/>
          </w:tcPr>
          <w:p w14:paraId="281AC31A" w14:textId="014355DC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 xml:space="preserve">Hyppighed,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h(x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  <w:tc>
          <w:tcPr>
            <w:tcW w:w="0" w:type="auto"/>
          </w:tcPr>
          <w:p w14:paraId="25BB95B0" w14:textId="0C5AFF02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 xml:space="preserve">Frekvens,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f(x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  <w:tc>
          <w:tcPr>
            <w:tcW w:w="0" w:type="auto"/>
          </w:tcPr>
          <w:p w14:paraId="286A413A" w14:textId="2F82BAF1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 xml:space="preserve">Kumuleret frekvens,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F(x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</w:tr>
      <w:tr w:rsidR="004169DE" w14:paraId="52BC60D3" w14:textId="77777777" w:rsidTr="004169DE">
        <w:trPr>
          <w:jc w:val="center"/>
        </w:trPr>
        <w:tc>
          <w:tcPr>
            <w:tcW w:w="0" w:type="auto"/>
          </w:tcPr>
          <w:p w14:paraId="5008B167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88AA457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9CF9B55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C87044A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09B57925" w14:textId="77777777" w:rsidTr="004169DE">
        <w:trPr>
          <w:jc w:val="center"/>
        </w:trPr>
        <w:tc>
          <w:tcPr>
            <w:tcW w:w="0" w:type="auto"/>
          </w:tcPr>
          <w:p w14:paraId="1FDB659B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3ED5B4D0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78670AC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B9D398B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432FD022" w14:textId="77777777" w:rsidTr="004169DE">
        <w:trPr>
          <w:jc w:val="center"/>
        </w:trPr>
        <w:tc>
          <w:tcPr>
            <w:tcW w:w="0" w:type="auto"/>
          </w:tcPr>
          <w:p w14:paraId="11F5266F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04D02753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0815B11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3D8F72B1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517970D9" w14:textId="77777777" w:rsidTr="004169DE">
        <w:trPr>
          <w:jc w:val="center"/>
        </w:trPr>
        <w:tc>
          <w:tcPr>
            <w:tcW w:w="0" w:type="auto"/>
          </w:tcPr>
          <w:p w14:paraId="1C508E68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5973EE64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F8D5E86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D701F9B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56CADED5" w14:textId="77777777" w:rsidTr="004169DE">
        <w:trPr>
          <w:jc w:val="center"/>
        </w:trPr>
        <w:tc>
          <w:tcPr>
            <w:tcW w:w="0" w:type="auto"/>
          </w:tcPr>
          <w:p w14:paraId="3AEB1245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728A7F2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1DBFE8AD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64DEEB1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2B34F57B" w14:textId="77777777" w:rsidTr="004169DE">
        <w:trPr>
          <w:jc w:val="center"/>
        </w:trPr>
        <w:tc>
          <w:tcPr>
            <w:tcW w:w="0" w:type="auto"/>
          </w:tcPr>
          <w:p w14:paraId="3FD365C0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BF33E75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DAFE1D3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F7734E4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23BDA051" w14:textId="77777777" w:rsidTr="004169DE">
        <w:trPr>
          <w:jc w:val="center"/>
        </w:trPr>
        <w:tc>
          <w:tcPr>
            <w:tcW w:w="0" w:type="auto"/>
          </w:tcPr>
          <w:p w14:paraId="29BA43AE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9C33570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00E5F19E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1072EB68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265EEED1" w14:textId="77777777" w:rsidTr="004169DE">
        <w:trPr>
          <w:jc w:val="center"/>
        </w:trPr>
        <w:tc>
          <w:tcPr>
            <w:tcW w:w="0" w:type="auto"/>
          </w:tcPr>
          <w:p w14:paraId="1AB01981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0CF207C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551E1ED8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F923096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300E6C3A" w14:textId="77777777" w:rsidTr="004169DE">
        <w:trPr>
          <w:jc w:val="center"/>
        </w:trPr>
        <w:tc>
          <w:tcPr>
            <w:tcW w:w="0" w:type="auto"/>
          </w:tcPr>
          <w:p w14:paraId="64C41448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514AF40F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381BE7D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3758F7C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6B35A789" w14:textId="77777777" w:rsidTr="004169DE">
        <w:trPr>
          <w:jc w:val="center"/>
        </w:trPr>
        <w:tc>
          <w:tcPr>
            <w:tcW w:w="0" w:type="auto"/>
          </w:tcPr>
          <w:p w14:paraId="69CC0262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52846203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3BB0E2F5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0BFFB0FE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2DC02233" w14:textId="77777777" w:rsidTr="004169DE">
        <w:trPr>
          <w:jc w:val="center"/>
        </w:trPr>
        <w:tc>
          <w:tcPr>
            <w:tcW w:w="0" w:type="auto"/>
          </w:tcPr>
          <w:p w14:paraId="1CF95940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4E19CBB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E467969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70ACBC49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21A26094" w14:textId="77777777" w:rsidTr="004169DE">
        <w:trPr>
          <w:jc w:val="center"/>
        </w:trPr>
        <w:tc>
          <w:tcPr>
            <w:tcW w:w="0" w:type="auto"/>
          </w:tcPr>
          <w:p w14:paraId="3B89758D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236F6D87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04C99C94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58886A6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4169DE" w14:paraId="025D87F1" w14:textId="77777777" w:rsidTr="004169DE">
        <w:trPr>
          <w:jc w:val="center"/>
        </w:trPr>
        <w:tc>
          <w:tcPr>
            <w:tcW w:w="0" w:type="auto"/>
          </w:tcPr>
          <w:p w14:paraId="0CE25AC5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62C0DE27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1C176CEA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0" w:type="auto"/>
          </w:tcPr>
          <w:p w14:paraId="49BA1251" w14:textId="77777777" w:rsidR="004169DE" w:rsidRDefault="004169DE" w:rsidP="004169DE">
            <w:pPr>
              <w:spacing w:line="360" w:lineRule="auto"/>
              <w:jc w:val="center"/>
              <w:rPr>
                <w:rFonts w:ascii="Cambria" w:eastAsiaTheme="minorEastAsia" w:hAnsi="Cambria"/>
              </w:rPr>
            </w:pPr>
          </w:p>
        </w:tc>
      </w:tr>
    </w:tbl>
    <w:p w14:paraId="10BF3A05" w14:textId="77777777" w:rsidR="00670EFF" w:rsidRDefault="00670EFF" w:rsidP="00F430FC">
      <w:pPr>
        <w:spacing w:after="0" w:line="240" w:lineRule="auto"/>
        <w:rPr>
          <w:rFonts w:ascii="Cambria" w:eastAsiaTheme="minorEastAsia" w:hAnsi="Cambria"/>
        </w:rPr>
      </w:pPr>
    </w:p>
    <w:p w14:paraId="068DB0BC" w14:textId="77777777" w:rsidR="00670EFF" w:rsidRDefault="00670EFF" w:rsidP="00F430FC">
      <w:pPr>
        <w:spacing w:after="0" w:line="240" w:lineRule="auto"/>
        <w:rPr>
          <w:rFonts w:ascii="Cambria" w:eastAsiaTheme="minorEastAsia" w:hAnsi="Cambria"/>
        </w:rPr>
      </w:pPr>
    </w:p>
    <w:p w14:paraId="5598B7B7" w14:textId="12B98D9F" w:rsidR="00E86AA5" w:rsidRPr="00E86AA5" w:rsidRDefault="00E86AA5" w:rsidP="00B21E8E">
      <w:pPr>
        <w:rPr>
          <w:rFonts w:ascii="Cambria" w:eastAsiaTheme="minorEastAsia" w:hAnsi="Cambria"/>
          <w:b/>
          <w:bCs/>
        </w:rPr>
      </w:pPr>
      <w:r w:rsidRPr="00E86AA5">
        <w:rPr>
          <w:rFonts w:ascii="Cambria" w:eastAsiaTheme="minorEastAsia" w:hAnsi="Cambria"/>
          <w:b/>
          <w:bCs/>
        </w:rPr>
        <w:t>Kvartilsæt</w:t>
      </w:r>
    </w:p>
    <w:p w14:paraId="7E1D1363" w14:textId="77777777" w:rsidR="00E86AA5" w:rsidRPr="00E86AA5" w:rsidRDefault="00E86AA5" w:rsidP="00E86AA5">
      <w:pPr>
        <w:rPr>
          <w:rFonts w:ascii="Cambria" w:hAnsi="Cambria"/>
        </w:rPr>
      </w:pPr>
      <w:r w:rsidRPr="00E86AA5">
        <w:rPr>
          <w:rFonts w:ascii="Cambria" w:hAnsi="Cambria"/>
          <w:i/>
        </w:rPr>
        <w:t xml:space="preserve">Medianen </w:t>
      </w:r>
      <w:r w:rsidRPr="00E86AA5">
        <w:rPr>
          <w:rFonts w:ascii="Cambria" w:hAnsi="Cambria"/>
        </w:rPr>
        <w:t>findes på følgende måde:</w:t>
      </w:r>
    </w:p>
    <w:p w14:paraId="3C7DC7CF" w14:textId="77777777" w:rsidR="00E86AA5" w:rsidRPr="00E86AA5" w:rsidRDefault="00E86AA5" w:rsidP="00E86AA5">
      <w:pPr>
        <w:pStyle w:val="Listeafsni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mbria" w:hAnsi="Cambria"/>
        </w:rPr>
      </w:pPr>
      <w:r w:rsidRPr="00E86AA5">
        <w:rPr>
          <w:rFonts w:ascii="Cambria" w:hAnsi="Cambria"/>
        </w:rPr>
        <w:t>Data ordnes i numerisk rækkefølge.</w:t>
      </w:r>
    </w:p>
    <w:p w14:paraId="40671A01" w14:textId="77777777" w:rsidR="00E86AA5" w:rsidRPr="00E86AA5" w:rsidRDefault="00E86AA5" w:rsidP="00E86AA5">
      <w:pPr>
        <w:pStyle w:val="Listeafsni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mbria" w:hAnsi="Cambria"/>
        </w:rPr>
      </w:pPr>
      <w:r w:rsidRPr="00E86AA5">
        <w:rPr>
          <w:rFonts w:ascii="Cambria" w:hAnsi="Cambria"/>
        </w:rPr>
        <w:t xml:space="preserve">Hvis der er et </w:t>
      </w:r>
      <w:r w:rsidRPr="00E86AA5">
        <w:rPr>
          <w:rFonts w:ascii="Cambria" w:hAnsi="Cambria"/>
          <w:i/>
        </w:rPr>
        <w:t>ulige</w:t>
      </w:r>
      <w:r w:rsidRPr="00E86AA5">
        <w:rPr>
          <w:rFonts w:ascii="Cambria" w:hAnsi="Cambria"/>
        </w:rPr>
        <w:t xml:space="preserve"> antal observationer, er medianen den midterste observation.</w:t>
      </w:r>
    </w:p>
    <w:p w14:paraId="4E5D6EFB" w14:textId="77777777" w:rsidR="00E86AA5" w:rsidRPr="00E86AA5" w:rsidRDefault="00E86AA5" w:rsidP="00E86AA5">
      <w:pPr>
        <w:pStyle w:val="Listeafsni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mbria" w:hAnsi="Cambria"/>
        </w:rPr>
      </w:pPr>
      <w:r w:rsidRPr="00E86AA5">
        <w:rPr>
          <w:rFonts w:ascii="Cambria" w:hAnsi="Cambria"/>
        </w:rPr>
        <w:t xml:space="preserve">Hvis der er et </w:t>
      </w:r>
      <w:r w:rsidRPr="00E86AA5">
        <w:rPr>
          <w:rFonts w:ascii="Cambria" w:hAnsi="Cambria"/>
          <w:i/>
        </w:rPr>
        <w:t>lige</w:t>
      </w:r>
      <w:r w:rsidRPr="00E86AA5">
        <w:rPr>
          <w:rFonts w:ascii="Cambria" w:hAnsi="Cambria"/>
        </w:rPr>
        <w:t xml:space="preserve"> antal observationer, ligger medianen mellem de to midterste observationer.</w:t>
      </w:r>
    </w:p>
    <w:p w14:paraId="71776C1F" w14:textId="77777777" w:rsidR="00E86AA5" w:rsidRPr="00E86AA5" w:rsidRDefault="00E86AA5" w:rsidP="00E86AA5">
      <w:pPr>
        <w:rPr>
          <w:rFonts w:ascii="Cambria" w:hAnsi="Cambria"/>
        </w:rPr>
      </w:pPr>
      <w:r w:rsidRPr="00E86AA5">
        <w:rPr>
          <w:rFonts w:ascii="Cambria" w:hAnsi="Cambria"/>
        </w:rPr>
        <w:t xml:space="preserve">Medianen betegnes ofte med </w:t>
      </w:r>
      <w:r w:rsidRPr="00E86AA5">
        <w:rPr>
          <w:rFonts w:ascii="Cambria" w:hAnsi="Cambria"/>
          <w:i/>
        </w:rPr>
        <w:t>m</w:t>
      </w:r>
      <w:r w:rsidRPr="00E86AA5">
        <w:rPr>
          <w:rFonts w:ascii="Cambria" w:hAnsi="Cambria"/>
        </w:rPr>
        <w:t>.</w:t>
      </w:r>
    </w:p>
    <w:p w14:paraId="0D7BD268" w14:textId="77777777" w:rsidR="00E86AA5" w:rsidRPr="00E86AA5" w:rsidRDefault="00E86AA5" w:rsidP="00E86AA5">
      <w:pPr>
        <w:rPr>
          <w:rFonts w:ascii="Cambria" w:hAnsi="Cambria"/>
          <w:u w:val="single"/>
        </w:rPr>
      </w:pPr>
      <w:r w:rsidRPr="00E86AA5">
        <w:rPr>
          <w:rFonts w:ascii="Cambria" w:hAnsi="Cambria"/>
          <w:u w:val="single"/>
        </w:rPr>
        <w:t>Eksempel (bestemmelse af median)</w:t>
      </w:r>
    </w:p>
    <w:p w14:paraId="48F9A124" w14:textId="4C40AC22" w:rsidR="00E86AA5" w:rsidRDefault="00E86AA5" w:rsidP="00E86AA5">
      <w:pPr>
        <w:rPr>
          <w:rFonts w:ascii="Cambria" w:hAnsi="Cambria"/>
        </w:rPr>
      </w:pPr>
      <w:r w:rsidRPr="00E86AA5">
        <w:rPr>
          <w:rFonts w:ascii="Cambria" w:hAnsi="Cambria"/>
        </w:rPr>
        <w:t xml:space="preserve">Datasæt: 2, 5, 1, 6, 8, 5, 3, 2, </w:t>
      </w:r>
      <w:r w:rsidR="00310D76">
        <w:rPr>
          <w:rFonts w:ascii="Cambria" w:hAnsi="Cambria"/>
        </w:rPr>
        <w:t>3</w:t>
      </w:r>
      <w:r w:rsidRPr="00E86AA5">
        <w:rPr>
          <w:rFonts w:ascii="Cambria" w:hAnsi="Cambria"/>
        </w:rPr>
        <w:t xml:space="preserve">, </w:t>
      </w:r>
      <w:r w:rsidR="008D1407">
        <w:rPr>
          <w:rFonts w:ascii="Cambria" w:hAnsi="Cambria"/>
        </w:rPr>
        <w:t>9</w:t>
      </w:r>
      <w:r w:rsidRPr="00E86AA5">
        <w:rPr>
          <w:rFonts w:ascii="Cambria" w:hAnsi="Cambria"/>
        </w:rPr>
        <w:t xml:space="preserve">. </w:t>
      </w:r>
    </w:p>
    <w:p w14:paraId="62439E0B" w14:textId="0F759AE0" w:rsidR="00E86AA5" w:rsidRPr="00E86AA5" w:rsidRDefault="00E86AA5" w:rsidP="00E86AA5">
      <w:pPr>
        <w:rPr>
          <w:rFonts w:ascii="Cambria" w:hAnsi="Cambria"/>
        </w:rPr>
      </w:pPr>
      <w:r w:rsidRPr="00E86AA5">
        <w:rPr>
          <w:rFonts w:ascii="Cambria" w:hAnsi="Cambria"/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FC3A47D" wp14:editId="0D47EE4C">
                <wp:simplePos x="0" y="0"/>
                <wp:positionH relativeFrom="column">
                  <wp:posOffset>2590603</wp:posOffset>
                </wp:positionH>
                <wp:positionV relativeFrom="paragraph">
                  <wp:posOffset>5736</wp:posOffset>
                </wp:positionV>
                <wp:extent cx="263160" cy="187560"/>
                <wp:effectExtent l="38100" t="38100" r="3810" b="41275"/>
                <wp:wrapNone/>
                <wp:docPr id="7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63160" cy="1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D90C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7" o:spid="_x0000_s1026" type="#_x0000_t75" style="position:absolute;margin-left:203.25pt;margin-top:-.3pt;width:22.2pt;height: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">
                <v:imagedata r:id="rId8" o:title=""/>
              </v:shape>
            </w:pict>
          </mc:Fallback>
        </mc:AlternateContent>
      </w:r>
      <w:r w:rsidRPr="00E86AA5">
        <w:rPr>
          <w:rFonts w:ascii="Cambria" w:hAnsi="Cambria"/>
        </w:rPr>
        <w:t xml:space="preserve">Det sættes i numerisk rækkefølge: 1, 2, 2, 3, </w:t>
      </w:r>
      <w:r w:rsidR="00310D76">
        <w:rPr>
          <w:rFonts w:ascii="Cambria" w:hAnsi="Cambria"/>
        </w:rPr>
        <w:t>3</w:t>
      </w:r>
      <w:r w:rsidRPr="00E86AA5">
        <w:rPr>
          <w:rFonts w:ascii="Cambria" w:hAnsi="Cambria"/>
        </w:rPr>
        <w:t xml:space="preserve">, 5, 5, 6, 8, </w:t>
      </w:r>
      <w:r w:rsidR="008D1407">
        <w:rPr>
          <w:rFonts w:ascii="Cambria" w:hAnsi="Cambria"/>
        </w:rPr>
        <w:t>9</w:t>
      </w:r>
      <w:r w:rsidRPr="00E86AA5">
        <w:rPr>
          <w:rFonts w:ascii="Cambria" w:hAnsi="Cambria"/>
        </w:rPr>
        <w:t xml:space="preserve">. </w:t>
      </w:r>
    </w:p>
    <w:p w14:paraId="57130A06" w14:textId="71A26746" w:rsidR="00E86AA5" w:rsidRPr="00E86AA5" w:rsidRDefault="00E86AA5" w:rsidP="00E86AA5">
      <w:pPr>
        <w:rPr>
          <w:rFonts w:ascii="Cambria" w:eastAsiaTheme="minorEastAsia" w:hAnsi="Cambria"/>
        </w:rPr>
      </w:pPr>
      <w:r w:rsidRPr="00E86AA5">
        <w:rPr>
          <w:rFonts w:ascii="Cambria" w:hAnsi="Cambria"/>
        </w:rPr>
        <w:t>Vi har et lige antal observationer, derfor findes medianen</w:t>
      </w:r>
      <w:r w:rsidR="00E6681B">
        <w:rPr>
          <w:rFonts w:ascii="Cambria" w:hAnsi="Cambria"/>
        </w:rPr>
        <w:t xml:space="preserve">, </w:t>
      </w:r>
      <m:oMath>
        <m:r>
          <w:rPr>
            <w:rFonts w:ascii="Cambria Math" w:hAnsi="Cambria Math"/>
          </w:rPr>
          <m:t>M</m:t>
        </m:r>
      </m:oMath>
      <w:r w:rsidRPr="00E86AA5">
        <w:rPr>
          <w:rFonts w:ascii="Cambria" w:hAnsi="Cambria"/>
        </w:rPr>
        <w:t xml:space="preserve"> ved gennemsnittet af de to midterste observationer:</w:t>
      </w:r>
      <w:r w:rsidRPr="00E86AA5">
        <w:rPr>
          <w:rFonts w:ascii="Cambria" w:hAnsi="Cambria"/>
        </w:rPr>
        <w:tab/>
        <w:t xml:space="preserve"> 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3+5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=4</m:t>
        </m:r>
      </m:oMath>
    </w:p>
    <w:p w14:paraId="5AE38305" w14:textId="77777777" w:rsidR="00F430FC" w:rsidRDefault="00F430FC" w:rsidP="00E86AA5">
      <w:pPr>
        <w:rPr>
          <w:rFonts w:ascii="Cambria" w:hAnsi="Cambria"/>
          <w:i/>
        </w:rPr>
      </w:pPr>
    </w:p>
    <w:p w14:paraId="5EDDC916" w14:textId="0BF541A1" w:rsidR="00E86AA5" w:rsidRPr="00E86AA5" w:rsidRDefault="00E86AA5" w:rsidP="00E86AA5">
      <w:pPr>
        <w:rPr>
          <w:rFonts w:ascii="Cambria" w:hAnsi="Cambria"/>
        </w:rPr>
      </w:pPr>
      <w:r w:rsidRPr="00E86AA5">
        <w:rPr>
          <w:rFonts w:ascii="Cambria" w:hAnsi="Cambria"/>
          <w:i/>
        </w:rPr>
        <w:t>Nedre</w:t>
      </w:r>
      <w:r w:rsidRPr="00E86AA5">
        <w:rPr>
          <w:rFonts w:ascii="Cambria" w:hAnsi="Cambria"/>
        </w:rPr>
        <w:t xml:space="preserve"> og </w:t>
      </w:r>
      <w:r w:rsidRPr="00E86AA5">
        <w:rPr>
          <w:rFonts w:ascii="Cambria" w:hAnsi="Cambria"/>
          <w:i/>
        </w:rPr>
        <w:t>øvre kvartil</w:t>
      </w:r>
      <w:r w:rsidRPr="00E86AA5">
        <w:rPr>
          <w:rFonts w:ascii="Cambria" w:hAnsi="Cambria"/>
        </w:rPr>
        <w:t xml:space="preserve"> findes på følgende måde:</w:t>
      </w:r>
    </w:p>
    <w:p w14:paraId="7D783AB6" w14:textId="77777777" w:rsidR="00E86AA5" w:rsidRPr="00E86AA5" w:rsidRDefault="00E86AA5" w:rsidP="00E86AA5">
      <w:pPr>
        <w:pStyle w:val="Listeafsni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mbria" w:hAnsi="Cambria"/>
        </w:rPr>
      </w:pPr>
      <w:r w:rsidRPr="00E86AA5">
        <w:rPr>
          <w:rFonts w:ascii="Cambria" w:hAnsi="Cambria"/>
        </w:rPr>
        <w:t>Data ordnes i numerisk rækkefølge.</w:t>
      </w:r>
    </w:p>
    <w:p w14:paraId="087163A3" w14:textId="77777777" w:rsidR="00E86AA5" w:rsidRPr="00E86AA5" w:rsidRDefault="00E86AA5" w:rsidP="00E86AA5">
      <w:pPr>
        <w:pStyle w:val="Listeafsni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mbria" w:hAnsi="Cambria"/>
        </w:rPr>
      </w:pPr>
      <w:r w:rsidRPr="00E86AA5">
        <w:rPr>
          <w:rFonts w:ascii="Cambria" w:hAnsi="Cambria"/>
        </w:rPr>
        <w:t>Nedre kvartil er medianen af observationerne til venstre for medianen.</w:t>
      </w:r>
    </w:p>
    <w:p w14:paraId="01082016" w14:textId="77777777" w:rsidR="00E86AA5" w:rsidRPr="00E86AA5" w:rsidRDefault="00E86AA5" w:rsidP="00E86AA5">
      <w:pPr>
        <w:pStyle w:val="Listeafsni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mbria" w:hAnsi="Cambria"/>
        </w:rPr>
      </w:pPr>
      <w:r w:rsidRPr="00E86AA5">
        <w:rPr>
          <w:rFonts w:ascii="Cambria" w:hAnsi="Cambria"/>
        </w:rPr>
        <w:t>Øvre kvartil er medianen af observationerne til højre for medianen.</w:t>
      </w:r>
    </w:p>
    <w:p w14:paraId="7A36801D" w14:textId="77777777" w:rsidR="00F430FC" w:rsidRDefault="00F430FC" w:rsidP="00B21E8E">
      <w:pPr>
        <w:rPr>
          <w:rFonts w:ascii="Cambria" w:hAnsi="Cambria"/>
          <w:u w:val="single"/>
        </w:rPr>
      </w:pPr>
    </w:p>
    <w:p w14:paraId="5B305598" w14:textId="77777777" w:rsidR="004169DE" w:rsidRDefault="004169DE" w:rsidP="00B21E8E">
      <w:pPr>
        <w:rPr>
          <w:rFonts w:ascii="Cambria" w:hAnsi="Cambria"/>
          <w:u w:val="single"/>
        </w:rPr>
      </w:pPr>
    </w:p>
    <w:p w14:paraId="189BC88F" w14:textId="0C8165F0" w:rsidR="00B21E8E" w:rsidRPr="00E86AA5" w:rsidRDefault="00B21E8E" w:rsidP="00B21E8E">
      <w:pPr>
        <w:rPr>
          <w:rFonts w:ascii="Cambria" w:hAnsi="Cambria"/>
          <w:u w:val="single"/>
        </w:rPr>
      </w:pPr>
      <w:r w:rsidRPr="00E86AA5">
        <w:rPr>
          <w:rFonts w:ascii="Cambria" w:hAnsi="Cambria"/>
          <w:noProof/>
          <w:u w:val="single"/>
          <w:lang w:eastAsia="da-DK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86B779A" wp14:editId="6DD81B85">
                <wp:simplePos x="0" y="0"/>
                <wp:positionH relativeFrom="column">
                  <wp:posOffset>2492940</wp:posOffset>
                </wp:positionH>
                <wp:positionV relativeFrom="paragraph">
                  <wp:posOffset>234900</wp:posOffset>
                </wp:positionV>
                <wp:extent cx="360" cy="45000"/>
                <wp:effectExtent l="0" t="0" r="0" b="0"/>
                <wp:wrapNone/>
                <wp:docPr id="29" name="Håndskrif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CCB34" id="Håndskrift 29" o:spid="_x0000_s1026" type="#_x0000_t75" style="position:absolute;margin-left:196.05pt;margin-top:18.25pt;width:.55pt;height: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">
                <v:imagedata r:id="rId10" o:title=""/>
              </v:shape>
            </w:pict>
          </mc:Fallback>
        </mc:AlternateContent>
      </w:r>
      <w:r w:rsidRPr="00E86AA5">
        <w:rPr>
          <w:rFonts w:ascii="Cambria" w:hAnsi="Cambria"/>
          <w:u w:val="single"/>
        </w:rPr>
        <w:t>Eksempel (bestemmelse af kvartiler og kvartilbredde)</w:t>
      </w:r>
    </w:p>
    <w:p w14:paraId="2B69D4E4" w14:textId="6D955F19" w:rsidR="00B21E8E" w:rsidRPr="00E86AA5" w:rsidRDefault="00B21E8E" w:rsidP="00B21E8E">
      <w:pPr>
        <w:rPr>
          <w:rFonts w:ascii="Cambria" w:hAnsi="Cambria"/>
        </w:rPr>
      </w:pPr>
      <w:r w:rsidRPr="00E86AA5">
        <w:rPr>
          <w:rFonts w:ascii="Cambria" w:hAnsi="Cambria"/>
          <w:noProof/>
          <w:u w:val="single"/>
          <w:lang w:eastAsia="da-DK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6A4AF96" wp14:editId="46F0C11E">
                <wp:simplePos x="0" y="0"/>
                <wp:positionH relativeFrom="column">
                  <wp:posOffset>2505710</wp:posOffset>
                </wp:positionH>
                <wp:positionV relativeFrom="paragraph">
                  <wp:posOffset>-43180</wp:posOffset>
                </wp:positionV>
                <wp:extent cx="5990" cy="223200"/>
                <wp:effectExtent l="57150" t="38100" r="51435" b="43815"/>
                <wp:wrapNone/>
                <wp:docPr id="2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990" cy="2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991CE" id="Håndskrift 2" o:spid="_x0000_s1026" type="#_x0000_t75" style="position:absolute;margin-left:196.55pt;margin-top:-4.15pt;width:2pt;height:1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">
                <v:imagedata r:id="rId12" o:title=""/>
              </v:shape>
            </w:pict>
          </mc:Fallback>
        </mc:AlternateContent>
      </w:r>
      <w:r w:rsidRPr="00E86AA5">
        <w:rPr>
          <w:rFonts w:ascii="Cambria" w:hAnsi="Cambria"/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D2D7B82" wp14:editId="74E7FB5F">
                <wp:simplePos x="0" y="0"/>
                <wp:positionH relativeFrom="column">
                  <wp:posOffset>2794000</wp:posOffset>
                </wp:positionH>
                <wp:positionV relativeFrom="paragraph">
                  <wp:posOffset>-12700</wp:posOffset>
                </wp:positionV>
                <wp:extent cx="140970" cy="198120"/>
                <wp:effectExtent l="38100" t="38100" r="30480" b="30480"/>
                <wp:wrapNone/>
                <wp:docPr id="14" name="Håndskrif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097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8AB42" id="Håndskrift 14" o:spid="_x0000_s1026" type="#_x0000_t75" style="position:absolute;margin-left:219.25pt;margin-top:-1.75pt;width:12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">
                <v:imagedata r:id="rId14" o:title=""/>
              </v:shape>
            </w:pict>
          </mc:Fallback>
        </mc:AlternateContent>
      </w:r>
      <w:r w:rsidRPr="00E86AA5">
        <w:rPr>
          <w:rFonts w:ascii="Cambria" w:hAnsi="Cambria"/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2A360DA" wp14:editId="50C7500E">
                <wp:simplePos x="0" y="0"/>
                <wp:positionH relativeFrom="column">
                  <wp:posOffset>2117090</wp:posOffset>
                </wp:positionH>
                <wp:positionV relativeFrom="paragraph">
                  <wp:posOffset>-20320</wp:posOffset>
                </wp:positionV>
                <wp:extent cx="128270" cy="179070"/>
                <wp:effectExtent l="38100" t="38100" r="43180" b="30480"/>
                <wp:wrapNone/>
                <wp:docPr id="13" name="Håndskrif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8270" cy="179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D53DC" id="Håndskrift 13" o:spid="_x0000_s1026" type="#_x0000_t75" style="position:absolute;margin-left:165.95pt;margin-top:-2.35pt;width:11.6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">
                <v:imagedata r:id="rId16" o:title=""/>
              </v:shape>
            </w:pict>
          </mc:Fallback>
        </mc:AlternateContent>
      </w:r>
      <w:r w:rsidRPr="00E86AA5">
        <w:rPr>
          <w:rFonts w:ascii="Cambria" w:hAnsi="Cambria"/>
        </w:rPr>
        <w:t xml:space="preserve">Datasæt i rækkefølge er stadig: 1, 2, 2, 3, </w:t>
      </w:r>
      <w:r w:rsidR="00E6681B">
        <w:rPr>
          <w:rFonts w:ascii="Cambria" w:hAnsi="Cambria"/>
        </w:rPr>
        <w:t>3</w:t>
      </w:r>
      <w:r w:rsidRPr="00E86AA5">
        <w:rPr>
          <w:rFonts w:ascii="Cambria" w:hAnsi="Cambria"/>
        </w:rPr>
        <w:t>, 5, 5, 6, 8</w:t>
      </w:r>
      <w:r w:rsidR="008D1407">
        <w:rPr>
          <w:rFonts w:ascii="Cambria" w:hAnsi="Cambria"/>
        </w:rPr>
        <w:t>,</w:t>
      </w:r>
      <w:r w:rsidRPr="00E86AA5">
        <w:rPr>
          <w:rFonts w:ascii="Cambria" w:hAnsi="Cambria"/>
        </w:rPr>
        <w:t xml:space="preserve"> </w:t>
      </w:r>
      <w:r w:rsidR="008D1407">
        <w:rPr>
          <w:rFonts w:ascii="Cambria" w:hAnsi="Cambria"/>
        </w:rPr>
        <w:t>9</w:t>
      </w:r>
      <w:r w:rsidRPr="00E86AA5">
        <w:rPr>
          <w:rFonts w:ascii="Cambria" w:hAnsi="Cambria"/>
        </w:rPr>
        <w:t xml:space="preserve">. </w:t>
      </w:r>
    </w:p>
    <w:p w14:paraId="1618F87C" w14:textId="496E5A0B" w:rsidR="00B21E8E" w:rsidRPr="00E86AA5" w:rsidRDefault="00B21E8E" w:rsidP="00B21E8E">
      <w:pPr>
        <w:rPr>
          <w:rFonts w:ascii="Cambria" w:hAnsi="Cambria"/>
        </w:rPr>
      </w:pPr>
      <w:r w:rsidRPr="00E86AA5">
        <w:rPr>
          <w:rFonts w:ascii="Cambria" w:hAnsi="Cambria"/>
        </w:rPr>
        <w:t>Der er et ulige antal observationer på hver side af medianen, derfor er nedre kvartil</w:t>
      </w:r>
      <w:r w:rsidR="00E6681B">
        <w:rPr>
          <w:rFonts w:ascii="Cambria" w:hAnsi="Cambr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Pr="00E86AA5">
        <w:rPr>
          <w:rFonts w:ascii="Cambria" w:hAnsi="Cambria"/>
        </w:rPr>
        <w:t xml:space="preserve"> 2 og øvre kvartil</w:t>
      </w:r>
      <w:r w:rsidR="00073953">
        <w:rPr>
          <w:rFonts w:ascii="Cambria" w:hAnsi="Cambr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73953">
        <w:rPr>
          <w:rFonts w:ascii="Cambria" w:eastAsiaTheme="minorEastAsia" w:hAnsi="Cambria"/>
        </w:rPr>
        <w:t>=</w:t>
      </w:r>
      <w:r w:rsidRPr="00E86AA5">
        <w:rPr>
          <w:rFonts w:ascii="Cambria" w:hAnsi="Cambria"/>
        </w:rPr>
        <w:t xml:space="preserve"> 6.</w:t>
      </w:r>
    </w:p>
    <w:p w14:paraId="570175BA" w14:textId="77777777" w:rsidR="00B21E8E" w:rsidRPr="00E86AA5" w:rsidRDefault="00B21E8E" w:rsidP="00B21E8E">
      <w:pPr>
        <w:rPr>
          <w:rFonts w:ascii="Cambria" w:hAnsi="Cambria"/>
        </w:rPr>
      </w:pPr>
      <w:r w:rsidRPr="00E86AA5">
        <w:rPr>
          <w:rFonts w:ascii="Cambria" w:hAnsi="Cambria"/>
          <w:i/>
        </w:rPr>
        <w:t>Kvartilsættet</w:t>
      </w:r>
      <w:r w:rsidRPr="00E86AA5">
        <w:rPr>
          <w:rFonts w:ascii="Cambria" w:hAnsi="Cambria"/>
        </w:rPr>
        <w:t xml:space="preserve"> for et datasæt er rækken af de tre tal: nedre kvartil, median og øvre kvartil (I denne rækkefølge). </w:t>
      </w:r>
    </w:p>
    <w:p w14:paraId="6E0E41C0" w14:textId="78D25F34" w:rsidR="00B21E8E" w:rsidRDefault="00B21E8E" w:rsidP="00B21E8E">
      <w:pPr>
        <w:rPr>
          <w:rFonts w:ascii="Cambria" w:hAnsi="Cambria"/>
        </w:rPr>
      </w:pPr>
      <w:r w:rsidRPr="009843D0">
        <w:rPr>
          <w:rFonts w:ascii="Cambria" w:hAnsi="Cambria"/>
          <w:b/>
          <w:bCs/>
        </w:rPr>
        <w:t>Kvartilsættet</w:t>
      </w:r>
      <w:r w:rsidRPr="00E86AA5">
        <w:rPr>
          <w:rFonts w:ascii="Cambria" w:hAnsi="Cambria"/>
        </w:rPr>
        <w:t xml:space="preserve"> for dette datasæt bliver derved</w:t>
      </w:r>
      <w:r w:rsidR="00416278">
        <w:rPr>
          <w:rFonts w:ascii="Cambria" w:hAnsi="Cambria"/>
        </w:rPr>
        <w:t xml:space="preserve"> talsættet: </w:t>
      </w:r>
      <w:r w:rsidRPr="00E86AA5">
        <w:rPr>
          <w:rFonts w:ascii="Cambria" w:hAnsi="Cambria"/>
        </w:rPr>
        <w:t xml:space="preserve">(2; </w:t>
      </w:r>
      <w:r w:rsidR="00E6681B">
        <w:rPr>
          <w:rFonts w:ascii="Cambria" w:hAnsi="Cambria"/>
        </w:rPr>
        <w:t>4</w:t>
      </w:r>
      <w:r w:rsidR="00416278">
        <w:rPr>
          <w:rFonts w:ascii="Cambria" w:hAnsi="Cambria"/>
        </w:rPr>
        <w:t>;</w:t>
      </w:r>
      <w:r w:rsidRPr="00E86AA5">
        <w:rPr>
          <w:rFonts w:ascii="Cambria" w:hAnsi="Cambria"/>
        </w:rPr>
        <w:t xml:space="preserve"> 6). </w:t>
      </w:r>
    </w:p>
    <w:p w14:paraId="39312A20" w14:textId="77777777" w:rsidR="00210698" w:rsidRDefault="00210698" w:rsidP="00B21E8E">
      <w:pPr>
        <w:rPr>
          <w:rFonts w:ascii="Cambria" w:hAnsi="Cambria"/>
        </w:rPr>
      </w:pPr>
      <w:r>
        <w:rPr>
          <w:rFonts w:ascii="Cambria" w:hAnsi="Cambria"/>
        </w:rPr>
        <w:t xml:space="preserve">Man konkluderer med sætningerne: </w:t>
      </w:r>
    </w:p>
    <w:p w14:paraId="7356A02C" w14:textId="32F0455D" w:rsidR="00210698" w:rsidRPr="00E86AA5" w:rsidRDefault="00210698" w:rsidP="00B21E8E">
      <w:pPr>
        <w:rPr>
          <w:rFonts w:ascii="Cambria" w:hAnsi="Cambria"/>
        </w:rPr>
      </w:pPr>
      <w:r>
        <w:rPr>
          <w:rFonts w:ascii="Cambria" w:hAnsi="Cambria"/>
        </w:rPr>
        <w:t xml:space="preserve">25% af …. er mindre end </w:t>
      </w:r>
      <w:r w:rsidR="00D213CA">
        <w:rPr>
          <w:rFonts w:ascii="Cambria" w:hAnsi="Cambria"/>
        </w:rPr>
        <w:t xml:space="preserve">eller lig med </w:t>
      </w:r>
      <w:r>
        <w:rPr>
          <w:rFonts w:ascii="Cambria" w:hAnsi="Cambria"/>
        </w:rPr>
        <w:t xml:space="preserve">2, 50% af …. er mindre end </w:t>
      </w:r>
      <w:r w:rsidR="00D213CA">
        <w:rPr>
          <w:rFonts w:ascii="Cambria" w:hAnsi="Cambria"/>
        </w:rPr>
        <w:t xml:space="preserve">eller lig med </w:t>
      </w:r>
      <w:r>
        <w:rPr>
          <w:rFonts w:ascii="Cambria" w:hAnsi="Cambria"/>
        </w:rPr>
        <w:t>4 og 75% af …. er mindre end</w:t>
      </w:r>
      <w:r w:rsidR="00D213CA">
        <w:rPr>
          <w:rFonts w:ascii="Cambria" w:hAnsi="Cambria"/>
        </w:rPr>
        <w:t xml:space="preserve"> eller lig med</w:t>
      </w:r>
      <w:r>
        <w:rPr>
          <w:rFonts w:ascii="Cambria" w:hAnsi="Cambria"/>
        </w:rPr>
        <w:t xml:space="preserve"> 6. </w:t>
      </w:r>
    </w:p>
    <w:p w14:paraId="07AFD852" w14:textId="1501281C" w:rsidR="001B5D2D" w:rsidRDefault="00B21E8E" w:rsidP="00B21E8E">
      <w:pPr>
        <w:rPr>
          <w:rFonts w:ascii="Cambria" w:hAnsi="Cambria"/>
        </w:rPr>
      </w:pPr>
      <w:r w:rsidRPr="009843D0">
        <w:rPr>
          <w:rFonts w:ascii="Cambria" w:hAnsi="Cambria"/>
          <w:b/>
          <w:bCs/>
          <w:i/>
        </w:rPr>
        <w:t>Kvartilbredden</w:t>
      </w:r>
      <w:r w:rsidRPr="009843D0">
        <w:rPr>
          <w:rFonts w:ascii="Cambria" w:hAnsi="Cambria"/>
          <w:b/>
          <w:bCs/>
        </w:rPr>
        <w:t xml:space="preserve"> </w:t>
      </w:r>
      <w:r w:rsidRPr="00E86AA5">
        <w:rPr>
          <w:rFonts w:ascii="Cambria" w:hAnsi="Cambria"/>
        </w:rPr>
        <w:t>bestemmes ved at trække nedre kvartil fra øvre kvartil</w:t>
      </w:r>
      <w:r w:rsidR="00223626">
        <w:rPr>
          <w:rFonts w:ascii="Cambria" w:hAnsi="Cambria"/>
        </w:rPr>
        <w:t>:</w:t>
      </w:r>
      <w:r w:rsidR="001B5D2D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E86AA5">
        <w:rPr>
          <w:rFonts w:ascii="Cambria" w:hAnsi="Cambria"/>
        </w:rPr>
        <w:t xml:space="preserve"> </w:t>
      </w:r>
      <w:r w:rsidR="005D1932">
        <w:rPr>
          <w:rFonts w:ascii="Cambria" w:hAnsi="Cambria"/>
        </w:rPr>
        <w:t>,</w:t>
      </w:r>
    </w:p>
    <w:p w14:paraId="2BDC0B45" w14:textId="4D36A213" w:rsidR="00F200E1" w:rsidRDefault="004755F5" w:rsidP="00B21E8E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dvs. </w:t>
      </w:r>
      <w:r w:rsidR="00B21E8E" w:rsidRPr="00E86AA5">
        <w:rPr>
          <w:rFonts w:ascii="Cambria" w:hAnsi="Cambria"/>
        </w:rPr>
        <w:t xml:space="preserve">kvartilbredde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=6-2=4</m:t>
        </m:r>
      </m:oMath>
      <w:r w:rsidR="00B21E8E" w:rsidRPr="00E86AA5">
        <w:rPr>
          <w:rFonts w:ascii="Cambria" w:eastAsiaTheme="minorEastAsia" w:hAnsi="Cambria"/>
        </w:rPr>
        <w:t xml:space="preserve">. </w:t>
      </w:r>
    </w:p>
    <w:p w14:paraId="5E1C3041" w14:textId="33173562" w:rsidR="00A26306" w:rsidRDefault="00416278" w:rsidP="00B21E8E">
      <w:pPr>
        <w:rPr>
          <w:rFonts w:ascii="Cambria" w:eastAsiaTheme="minorEastAsia" w:hAnsi="Cambria"/>
        </w:rPr>
      </w:pPr>
      <w:r w:rsidRPr="009843D0">
        <w:rPr>
          <w:rFonts w:ascii="Cambria" w:eastAsiaTheme="minorEastAsia" w:hAnsi="Cambria"/>
          <w:b/>
          <w:bCs/>
        </w:rPr>
        <w:t>Det udvidede kvartilsæt</w:t>
      </w:r>
      <w:r w:rsidR="00A26306">
        <w:rPr>
          <w:rFonts w:ascii="Cambria" w:eastAsiaTheme="minorEastAsia" w:hAnsi="Cambria"/>
        </w:rPr>
        <w:t xml:space="preserve"> er </w:t>
      </w:r>
      <w:r w:rsidR="00F876CC">
        <w:rPr>
          <w:rFonts w:ascii="Cambria" w:eastAsiaTheme="minorEastAsia" w:hAnsi="Cambria"/>
        </w:rPr>
        <w:t xml:space="preserve">kvartilsættet </w:t>
      </w:r>
      <w:r w:rsidR="00A26306">
        <w:rPr>
          <w:rFonts w:ascii="Cambria" w:eastAsiaTheme="minorEastAsia" w:hAnsi="Cambria"/>
        </w:rPr>
        <w:t>sammen med</w:t>
      </w:r>
      <w:r w:rsidR="00F876CC">
        <w:rPr>
          <w:rFonts w:ascii="Cambria" w:eastAsiaTheme="minorEastAsia" w:hAnsi="Cambria"/>
        </w:rPr>
        <w:t xml:space="preserve"> mindste</w:t>
      </w:r>
      <w:r w:rsidR="00B522EA">
        <w:rPr>
          <w:rFonts w:ascii="Cambria" w:eastAsiaTheme="minorEastAsia" w:hAnsi="Cambria"/>
        </w:rPr>
        <w:t>-</w:t>
      </w:r>
      <w:r w:rsidR="00F876CC">
        <w:rPr>
          <w:rFonts w:ascii="Cambria" w:eastAsiaTheme="minorEastAsia" w:hAnsi="Cambria"/>
        </w:rPr>
        <w:t xml:space="preserve"> og størsteværdi</w:t>
      </w:r>
      <w:r w:rsidR="00485D1D">
        <w:rPr>
          <w:rFonts w:ascii="Cambria" w:eastAsiaTheme="minorEastAsia" w:hAnsi="Cambria"/>
        </w:rPr>
        <w:t xml:space="preserve"> (min</w:t>
      </w:r>
      <w:r w:rsidR="008D1407">
        <w:rPr>
          <w:rFonts w:ascii="Cambria" w:eastAsiaTheme="minorEastAsia" w:hAnsi="Cambria"/>
        </w:rPr>
        <w:t xml:space="preserve">=1 </w:t>
      </w:r>
      <w:r w:rsidR="00485D1D">
        <w:rPr>
          <w:rFonts w:ascii="Cambria" w:eastAsiaTheme="minorEastAsia" w:hAnsi="Cambria"/>
        </w:rPr>
        <w:t>og max</w:t>
      </w:r>
      <w:r w:rsidR="008D1407">
        <w:rPr>
          <w:rFonts w:ascii="Cambria" w:eastAsiaTheme="minorEastAsia" w:hAnsi="Cambria"/>
        </w:rPr>
        <w:t>=9</w:t>
      </w:r>
      <w:r w:rsidR="00485D1D">
        <w:rPr>
          <w:rFonts w:ascii="Cambria" w:eastAsiaTheme="minorEastAsia" w:hAnsi="Cambria"/>
        </w:rPr>
        <w:t>)</w:t>
      </w:r>
      <w:r w:rsidR="00B522EA">
        <w:rPr>
          <w:rFonts w:ascii="Cambria" w:eastAsiaTheme="minorEastAsia" w:hAnsi="Cambria"/>
        </w:rPr>
        <w:t>,</w:t>
      </w:r>
    </w:p>
    <w:p w14:paraId="0E977CF7" w14:textId="1B8223D8" w:rsidR="00B21E8E" w:rsidRDefault="00F876CC" w:rsidP="00B21E8E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dvs. </w:t>
      </w:r>
      <w:r w:rsidR="00F200E1">
        <w:rPr>
          <w:rFonts w:ascii="Cambria" w:eastAsiaTheme="minorEastAsia" w:hAnsi="Cambria"/>
        </w:rPr>
        <w:t xml:space="preserve">talsættet: (1; 2; 4; 6; </w:t>
      </w:r>
      <w:r w:rsidR="008D1407">
        <w:rPr>
          <w:rFonts w:ascii="Cambria" w:eastAsiaTheme="minorEastAsia" w:hAnsi="Cambria"/>
        </w:rPr>
        <w:t>9</w:t>
      </w:r>
      <w:r w:rsidR="00F200E1">
        <w:rPr>
          <w:rFonts w:ascii="Cambria" w:eastAsiaTheme="minorEastAsia" w:hAnsi="Cambria"/>
        </w:rPr>
        <w:t>)</w:t>
      </w:r>
      <w:r>
        <w:rPr>
          <w:rFonts w:ascii="Cambria" w:eastAsiaTheme="minorEastAsia" w:hAnsi="Cambria"/>
        </w:rPr>
        <w:t>.</w:t>
      </w:r>
    </w:p>
    <w:p w14:paraId="476BF3AD" w14:textId="68F5E08D" w:rsidR="00FC1E41" w:rsidRPr="001B5D2D" w:rsidRDefault="00FC1E41" w:rsidP="00B21E8E">
      <w:pPr>
        <w:rPr>
          <w:rFonts w:ascii="Cambria" w:eastAsiaTheme="minorEastAsia" w:hAnsi="Cambria"/>
        </w:rPr>
      </w:pPr>
      <w:r w:rsidRPr="001B5D2D">
        <w:rPr>
          <w:rFonts w:ascii="Cambria" w:eastAsiaTheme="minorEastAsia" w:hAnsi="Cambria"/>
          <w:b/>
          <w:bCs/>
        </w:rPr>
        <w:t>Variationsbredde</w:t>
      </w:r>
      <w:r w:rsidR="001B5D2D">
        <w:rPr>
          <w:rFonts w:ascii="Cambria" w:eastAsiaTheme="minorEastAsia" w:hAnsi="Cambria"/>
          <w:b/>
          <w:bCs/>
        </w:rPr>
        <w:t xml:space="preserve">n </w:t>
      </w:r>
      <w:r w:rsidR="001B5D2D">
        <w:rPr>
          <w:rFonts w:ascii="Cambria" w:eastAsiaTheme="minorEastAsia" w:hAnsi="Cambria"/>
        </w:rPr>
        <w:t>bestemmes ved at trække mindsteværd</w:t>
      </w:r>
      <w:r w:rsidR="00223626">
        <w:rPr>
          <w:rFonts w:ascii="Cambria" w:eastAsiaTheme="minorEastAsia" w:hAnsi="Cambria"/>
        </w:rPr>
        <w:t>i</w:t>
      </w:r>
      <w:r w:rsidR="001B5D2D">
        <w:rPr>
          <w:rFonts w:ascii="Cambria" w:eastAsiaTheme="minorEastAsia" w:hAnsi="Cambria"/>
        </w:rPr>
        <w:t>en fra størsteværdien</w:t>
      </w:r>
      <w:r w:rsidR="00A4737C">
        <w:rPr>
          <w:rFonts w:ascii="Cambria" w:eastAsiaTheme="minorEastAsia" w:hAnsi="Cambria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/>
          </w:rPr>
          <m:t>max</m:t>
        </m:r>
        <m:r>
          <w:rPr>
            <w:rFonts w:ascii="Cambria Math" w:eastAsiaTheme="minorEastAsia" w:hAnsi="Cambria Math"/>
          </w:rPr>
          <m:t>-</m:t>
        </m:r>
        <m:r>
          <m:rPr>
            <m:nor/>
          </m:rPr>
          <w:rPr>
            <w:rFonts w:ascii="Cambria Math" w:eastAsiaTheme="minorEastAsia" w:hAnsi="Cambria Math"/>
          </w:rPr>
          <m:t>min</m:t>
        </m:r>
      </m:oMath>
      <w:r w:rsidR="00A4737C">
        <w:rPr>
          <w:rFonts w:ascii="Cambria" w:eastAsiaTheme="minorEastAsia" w:hAnsi="Cambria"/>
        </w:rPr>
        <w:t>,</w:t>
      </w:r>
      <w:r w:rsidR="00223626">
        <w:rPr>
          <w:rFonts w:ascii="Cambria" w:eastAsiaTheme="minorEastAsia" w:hAnsi="Cambria"/>
        </w:rPr>
        <w:t xml:space="preserve"> </w:t>
      </w:r>
    </w:p>
    <w:p w14:paraId="2D344990" w14:textId="76938924" w:rsidR="00A26306" w:rsidRDefault="005D1932" w:rsidP="00F430FC">
      <w:pPr>
        <w:spacing w:after="0" w:line="240" w:lineRule="auto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d</w:t>
      </w:r>
      <w:r w:rsidR="00D213CA">
        <w:rPr>
          <w:rFonts w:ascii="Cambria" w:eastAsiaTheme="minorEastAsia" w:hAnsi="Cambria"/>
        </w:rPr>
        <w:t xml:space="preserve">vs. variationsbredden er </w:t>
      </w:r>
      <m:oMath>
        <m:r>
          <m:rPr>
            <m:nor/>
          </m:rPr>
          <w:rPr>
            <w:rFonts w:ascii="Cambria Math" w:eastAsiaTheme="minorEastAsia" w:hAnsi="Cambria Math"/>
          </w:rPr>
          <m:t>max</m:t>
        </m:r>
        <m:r>
          <w:rPr>
            <w:rFonts w:ascii="Cambria Math" w:eastAsiaTheme="minorEastAsia" w:hAnsi="Cambria Math"/>
          </w:rPr>
          <m:t>-</m:t>
        </m:r>
        <m:r>
          <m:rPr>
            <m:nor/>
          </m:rPr>
          <w:rPr>
            <w:rFonts w:ascii="Cambria Math" w:eastAsiaTheme="minorEastAsia" w:hAnsi="Cambria Math"/>
          </w:rPr>
          <m:t>min</m:t>
        </m:r>
        <m:r>
          <w:rPr>
            <w:rFonts w:ascii="Cambria Math" w:eastAsiaTheme="minorEastAsia" w:hAnsi="Cambria Math"/>
          </w:rPr>
          <m:t>=9-1=8</m:t>
        </m:r>
      </m:oMath>
    </w:p>
    <w:p w14:paraId="46A9A7B3" w14:textId="77777777" w:rsidR="00D213CA" w:rsidRPr="00E86AA5" w:rsidRDefault="00D213CA" w:rsidP="00F430FC">
      <w:pPr>
        <w:spacing w:after="0" w:line="240" w:lineRule="auto"/>
        <w:rPr>
          <w:rFonts w:ascii="Cambria" w:eastAsiaTheme="minorEastAsia" w:hAnsi="Cambria"/>
        </w:rPr>
      </w:pPr>
    </w:p>
    <w:p w14:paraId="28211962" w14:textId="77777777" w:rsidR="00E86AA5" w:rsidRPr="00A26306" w:rsidRDefault="00E86AA5" w:rsidP="00E8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da-DK"/>
        </w:rPr>
      </w:pPr>
      <w:r w:rsidRPr="00A26306">
        <w:rPr>
          <w:rFonts w:ascii="Cambria" w:eastAsia="Times New Roman" w:hAnsi="Cambria" w:cs="Times New Roman"/>
          <w:b/>
          <w:bCs/>
          <w:sz w:val="24"/>
          <w:szCs w:val="24"/>
          <w:lang w:eastAsia="da-DK"/>
        </w:rPr>
        <w:t>Outlier</w:t>
      </w:r>
    </w:p>
    <w:p w14:paraId="4527B4E8" w14:textId="77777777" w:rsidR="002072ED" w:rsidRPr="00E86AA5" w:rsidRDefault="002072ED" w:rsidP="0020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a-DK"/>
        </w:rPr>
      </w:pPr>
      <w:r>
        <w:rPr>
          <w:rFonts w:ascii="Cambria" w:eastAsia="Times New Roman" w:hAnsi="Cambria" w:cs="Times New Roman"/>
          <w:sz w:val="24"/>
          <w:szCs w:val="24"/>
          <w:lang w:eastAsia="da-DK"/>
        </w:rPr>
        <w:t xml:space="preserve">En outlier er en observation, der skiller sig markant ud fra de andre observationer i datasættet. </w:t>
      </w:r>
    </w:p>
    <w:p w14:paraId="4F9FEBD9" w14:textId="77777777" w:rsidR="002072ED" w:rsidRDefault="002072ED" w:rsidP="00E8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a-DK"/>
        </w:rPr>
      </w:pPr>
    </w:p>
    <w:p w14:paraId="18D79B85" w14:textId="27BE6E73" w:rsidR="00E86AA5" w:rsidRDefault="00E86AA5" w:rsidP="00E8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a-DK"/>
        </w:rPr>
      </w:pPr>
      <w:r w:rsidRPr="00E86AA5">
        <w:rPr>
          <w:rFonts w:ascii="Cambria" w:eastAsia="Times New Roman" w:hAnsi="Cambria" w:cs="Times New Roman"/>
          <w:sz w:val="24"/>
          <w:szCs w:val="24"/>
          <w:lang w:eastAsia="da-DK"/>
        </w:rPr>
        <w:t xml:space="preserve">En observation er en outlier, hvis den ligger længere en halvanden kvartilbredde fra nedre eller øvre kvartil. </w:t>
      </w:r>
    </w:p>
    <w:p w14:paraId="22760BC5" w14:textId="77777777" w:rsidR="00E86AA5" w:rsidRDefault="00E86AA5" w:rsidP="00F430FC">
      <w:pPr>
        <w:spacing w:after="0" w:line="240" w:lineRule="auto"/>
        <w:rPr>
          <w:rFonts w:ascii="Cambria" w:hAnsi="Cambria"/>
        </w:rPr>
      </w:pPr>
    </w:p>
    <w:p w14:paraId="289ADD63" w14:textId="022D2D16" w:rsidR="009843D0" w:rsidRPr="009843D0" w:rsidRDefault="009843D0" w:rsidP="00E86AA5">
      <w:pPr>
        <w:rPr>
          <w:rFonts w:ascii="Cambria" w:hAnsi="Cambria"/>
          <w:u w:val="single"/>
        </w:rPr>
      </w:pPr>
      <w:r w:rsidRPr="009843D0">
        <w:rPr>
          <w:rFonts w:ascii="Cambria" w:hAnsi="Cambria"/>
          <w:u w:val="single"/>
        </w:rPr>
        <w:t>Eksempel - Outlier</w:t>
      </w:r>
    </w:p>
    <w:p w14:paraId="29077084" w14:textId="77777777" w:rsidR="00F12784" w:rsidRDefault="009843D0" w:rsidP="003C15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I eksemplet ovenfor var kvartilbredden 4. </w:t>
      </w:r>
    </w:p>
    <w:p w14:paraId="7445B093" w14:textId="3091758A" w:rsidR="009843D0" w:rsidRDefault="001B3E7E" w:rsidP="003C15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Nedre grænse for </w:t>
      </w:r>
      <w:r w:rsidR="003461DE">
        <w:rPr>
          <w:rFonts w:ascii="Cambria" w:hAnsi="Cambria"/>
        </w:rPr>
        <w:t xml:space="preserve">observationerne </w:t>
      </w:r>
      <w:r>
        <w:rPr>
          <w:rFonts w:ascii="Cambria" w:hAnsi="Cambria"/>
        </w:rPr>
        <w:t xml:space="preserve">i datasættet er: </w:t>
      </w:r>
    </w:p>
    <w:p w14:paraId="2231CDE9" w14:textId="77777777" w:rsidR="00667A51" w:rsidRDefault="001B3E7E" w:rsidP="00F12784">
      <w:pPr>
        <w:spacing w:after="0"/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2-1,5·4=2-6=-4</m:t>
          </m:r>
        </m:oMath>
      </m:oMathPara>
    </w:p>
    <w:p w14:paraId="5265462A" w14:textId="77777777" w:rsidR="00667A51" w:rsidRDefault="00667A51" w:rsidP="00F12784">
      <w:pPr>
        <w:spacing w:after="0"/>
        <w:rPr>
          <w:rFonts w:ascii="Cambria" w:hAnsi="Cambria"/>
        </w:rPr>
      </w:pPr>
    </w:p>
    <w:p w14:paraId="09A94265" w14:textId="764BBB81" w:rsidR="00F12784" w:rsidRDefault="00667A51" w:rsidP="00F12784">
      <w:pPr>
        <w:spacing w:after="0"/>
        <w:rPr>
          <w:rFonts w:ascii="Cambria" w:hAnsi="Cambria"/>
        </w:rPr>
      </w:pPr>
      <w:r>
        <w:rPr>
          <w:rFonts w:ascii="Cambria" w:hAnsi="Cambria"/>
        </w:rPr>
        <w:t>Ø</w:t>
      </w:r>
      <w:r w:rsidR="00F12784">
        <w:rPr>
          <w:rFonts w:ascii="Cambria" w:hAnsi="Cambria"/>
        </w:rPr>
        <w:t xml:space="preserve">vre grænse for </w:t>
      </w:r>
      <w:r>
        <w:rPr>
          <w:rFonts w:ascii="Cambria" w:hAnsi="Cambria"/>
        </w:rPr>
        <w:t>observationerne</w:t>
      </w:r>
      <w:r w:rsidR="00F12784">
        <w:rPr>
          <w:rFonts w:ascii="Cambria" w:hAnsi="Cambria"/>
        </w:rPr>
        <w:t xml:space="preserve"> i datasættet er: </w:t>
      </w:r>
    </w:p>
    <w:p w14:paraId="3D64C5AD" w14:textId="4A54C61E" w:rsidR="00F12784" w:rsidRPr="009843D0" w:rsidRDefault="00F12784" w:rsidP="00F12784">
      <w:pPr>
        <w:spacing w:after="0"/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2+1,5·4=2+6=8</m:t>
          </m:r>
        </m:oMath>
      </m:oMathPara>
    </w:p>
    <w:p w14:paraId="23EBBC32" w14:textId="77777777" w:rsidR="00315799" w:rsidRDefault="00315799" w:rsidP="00F12784">
      <w:pPr>
        <w:spacing w:after="0"/>
        <w:rPr>
          <w:rFonts w:ascii="Cambria" w:hAnsi="Cambria"/>
        </w:rPr>
      </w:pPr>
    </w:p>
    <w:p w14:paraId="5E006566" w14:textId="37BC8EBF" w:rsidR="00F12784" w:rsidRPr="00F12784" w:rsidRDefault="00667A51" w:rsidP="00F12784">
      <w:pPr>
        <w:spacing w:after="0"/>
        <w:rPr>
          <w:rFonts w:ascii="Cambria" w:hAnsi="Cambria"/>
        </w:rPr>
      </w:pPr>
      <w:r>
        <w:rPr>
          <w:rFonts w:ascii="Cambria" w:hAnsi="Cambria"/>
        </w:rPr>
        <w:t>I d</w:t>
      </w:r>
      <w:r w:rsidR="00F12784">
        <w:rPr>
          <w:rFonts w:ascii="Cambria" w:hAnsi="Cambria"/>
        </w:rPr>
        <w:t>atasættet</w:t>
      </w:r>
      <w:r>
        <w:rPr>
          <w:rFonts w:ascii="Cambria" w:hAnsi="Cambria"/>
        </w:rPr>
        <w:t xml:space="preserve"> </w:t>
      </w:r>
      <w:r w:rsidR="00315799">
        <w:rPr>
          <w:rFonts w:ascii="Cambria" w:hAnsi="Cambria"/>
        </w:rPr>
        <w:t>er observationen 9 større end de</w:t>
      </w:r>
      <w:r w:rsidR="00151F7A">
        <w:rPr>
          <w:rFonts w:ascii="Cambria" w:hAnsi="Cambria"/>
        </w:rPr>
        <w:t>n øvre</w:t>
      </w:r>
      <w:r w:rsidR="00315799">
        <w:rPr>
          <w:rFonts w:ascii="Cambria" w:hAnsi="Cambria"/>
        </w:rPr>
        <w:t xml:space="preserve"> grænse på 8. Derfor er 9 en outlier. </w:t>
      </w:r>
    </w:p>
    <w:p w14:paraId="341C4EAF" w14:textId="77777777" w:rsidR="009843D0" w:rsidRDefault="009843D0" w:rsidP="00F430FC">
      <w:pPr>
        <w:spacing w:after="0" w:line="240" w:lineRule="auto"/>
        <w:rPr>
          <w:rFonts w:ascii="Cambria" w:hAnsi="Cambria"/>
          <w:u w:val="single"/>
        </w:rPr>
      </w:pPr>
    </w:p>
    <w:p w14:paraId="74078634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290C65AD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720DB939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5A21FC15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3140D839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4E52445F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7253B598" w14:textId="77777777" w:rsidR="004169DE" w:rsidRDefault="004169DE" w:rsidP="00F430FC">
      <w:pPr>
        <w:spacing w:after="0" w:line="240" w:lineRule="auto"/>
        <w:rPr>
          <w:rFonts w:ascii="Cambria" w:hAnsi="Cambria"/>
          <w:b/>
          <w:bCs/>
        </w:rPr>
      </w:pPr>
    </w:p>
    <w:p w14:paraId="44146890" w14:textId="4515D9DC" w:rsidR="0031611E" w:rsidRPr="0031611E" w:rsidRDefault="0031611E" w:rsidP="00F430FC">
      <w:pPr>
        <w:spacing w:after="0" w:line="240" w:lineRule="auto"/>
        <w:rPr>
          <w:rFonts w:ascii="Cambria" w:hAnsi="Cambria"/>
          <w:b/>
          <w:bCs/>
        </w:rPr>
      </w:pPr>
      <w:r w:rsidRPr="0031611E">
        <w:rPr>
          <w:rFonts w:ascii="Cambria" w:hAnsi="Cambria"/>
          <w:b/>
          <w:bCs/>
        </w:rPr>
        <w:t>Boksplot</w:t>
      </w:r>
    </w:p>
    <w:p w14:paraId="394EB62E" w14:textId="4626DEC8" w:rsidR="0031611E" w:rsidRDefault="00485D1D" w:rsidP="00F430FC">
      <w:pPr>
        <w:spacing w:after="0" w:line="240" w:lineRule="auto"/>
        <w:rPr>
          <w:rFonts w:ascii="Cambria" w:eastAsiaTheme="minorEastAsia" w:hAnsi="Cambria"/>
        </w:rPr>
      </w:pPr>
      <w:r>
        <w:rPr>
          <w:rFonts w:ascii="Cambria" w:hAnsi="Cambria"/>
        </w:rPr>
        <w:t>Boksplottet er et d</w:t>
      </w:r>
      <w:r w:rsidR="0031611E">
        <w:rPr>
          <w:rFonts w:ascii="Cambria" w:hAnsi="Cambria"/>
        </w:rPr>
        <w:t>iagram som tegnes ud fra de</w:t>
      </w:r>
      <w:r>
        <w:rPr>
          <w:rFonts w:ascii="Cambria" w:hAnsi="Cambria"/>
        </w:rPr>
        <w:t>t</w:t>
      </w:r>
      <w:r w:rsidR="0031611E">
        <w:rPr>
          <w:rFonts w:ascii="Cambria" w:hAnsi="Cambria"/>
        </w:rPr>
        <w:t xml:space="preserve"> udvidede kvartilsæt: </w:t>
      </w:r>
      <m:oMath>
        <m:r>
          <w:rPr>
            <w:rFonts w:ascii="Cambria Math" w:hAnsi="Cambria Math"/>
          </w:rPr>
          <m:t>(</m:t>
        </m:r>
        <m:r>
          <m:rPr>
            <m:nor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,M,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r>
          <m:rPr>
            <m:nor/>
          </m:rPr>
          <w:rPr>
            <w:rFonts w:ascii="Cambria Math" w:hAnsi="Cambria Math"/>
          </w:rPr>
          <m:t>max</m:t>
        </m:r>
        <m:r>
          <w:rPr>
            <w:rFonts w:ascii="Cambria Math" w:hAnsi="Cambria Math"/>
          </w:rPr>
          <m:t>)</m:t>
        </m:r>
      </m:oMath>
      <w:r w:rsidR="009611FA">
        <w:rPr>
          <w:rFonts w:ascii="Cambria" w:eastAsiaTheme="minorEastAsia" w:hAnsi="Cambria"/>
        </w:rPr>
        <w:t>.</w:t>
      </w:r>
    </w:p>
    <w:p w14:paraId="2FEDCEDB" w14:textId="77777777" w:rsidR="00E251F3" w:rsidRPr="00E251F3" w:rsidRDefault="00E251F3" w:rsidP="00E251F3">
      <w:pPr>
        <w:pStyle w:val="Listeafsnit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eastAsiaTheme="minorEastAsia" w:hAnsi="Cambria"/>
        </w:rPr>
        <w:t>Tegn en t</w:t>
      </w:r>
      <w:r w:rsidR="009611FA" w:rsidRPr="00E251F3">
        <w:rPr>
          <w:rFonts w:ascii="Cambria" w:eastAsiaTheme="minorEastAsia" w:hAnsi="Cambria"/>
        </w:rPr>
        <w:t>allinje</w:t>
      </w:r>
      <w:r>
        <w:rPr>
          <w:rFonts w:ascii="Cambria" w:eastAsiaTheme="minorEastAsia" w:hAnsi="Cambria"/>
        </w:rPr>
        <w:t xml:space="preserve">, der går fra </w:t>
      </w:r>
      <w:r w:rsidR="009611FA" w:rsidRPr="00E251F3">
        <w:rPr>
          <w:rFonts w:ascii="Cambria" w:eastAsiaTheme="minorEastAsia" w:hAnsi="Cambria"/>
        </w:rPr>
        <w:t>fra min. til max.</w:t>
      </w:r>
    </w:p>
    <w:p w14:paraId="21C7DB6C" w14:textId="77777777" w:rsidR="00E251F3" w:rsidRPr="00E251F3" w:rsidRDefault="00E251F3" w:rsidP="00E251F3">
      <w:pPr>
        <w:pStyle w:val="Listeafsnit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eastAsiaTheme="minorEastAsia" w:hAnsi="Cambria"/>
        </w:rPr>
        <w:t xml:space="preserve">Sæt </w:t>
      </w:r>
      <w:r w:rsidR="009611FA" w:rsidRPr="00E251F3">
        <w:rPr>
          <w:rFonts w:ascii="Cambria" w:eastAsiaTheme="minorEastAsia" w:hAnsi="Cambria"/>
        </w:rPr>
        <w:t>linje</w:t>
      </w:r>
      <w:r>
        <w:rPr>
          <w:rFonts w:ascii="Cambria" w:eastAsiaTheme="minorEastAsia" w:hAnsi="Cambria"/>
        </w:rPr>
        <w:t>r</w:t>
      </w:r>
      <w:r w:rsidR="009611FA" w:rsidRPr="00E251F3">
        <w:rPr>
          <w:rFonts w:ascii="Cambria" w:eastAsiaTheme="minorEastAsia" w:hAnsi="Cambria"/>
        </w:rPr>
        <w:t xml:space="preserve"> ud for hver at de 5 værdier i det udvidede kvartilsæt </w:t>
      </w:r>
    </w:p>
    <w:p w14:paraId="6932F371" w14:textId="77777777" w:rsidR="00E251F3" w:rsidRPr="00E251F3" w:rsidRDefault="00E251F3" w:rsidP="00E251F3">
      <w:pPr>
        <w:pStyle w:val="Listeafsnit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eastAsiaTheme="minorEastAsia" w:hAnsi="Cambria"/>
        </w:rPr>
        <w:t xml:space="preserve">Tegn </w:t>
      </w:r>
      <w:r w:rsidR="009611FA" w:rsidRPr="00E251F3">
        <w:rPr>
          <w:rFonts w:ascii="Cambria" w:eastAsiaTheme="minorEastAsia" w:hAnsi="Cambria"/>
        </w:rPr>
        <w:t>boksen</w:t>
      </w:r>
      <w:r>
        <w:rPr>
          <w:rFonts w:ascii="Cambria" w:eastAsiaTheme="minorEastAsia" w:hAnsi="Cambria"/>
        </w:rPr>
        <w:t xml:space="preserve"> omkring de to kvartiler og medianen</w:t>
      </w:r>
    </w:p>
    <w:p w14:paraId="3CBA7804" w14:textId="35EC8D7B" w:rsidR="009611FA" w:rsidRPr="00E251F3" w:rsidRDefault="00E251F3" w:rsidP="00E251F3">
      <w:pPr>
        <w:pStyle w:val="Listeafsnit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eastAsiaTheme="minorEastAsia" w:hAnsi="Cambria"/>
        </w:rPr>
        <w:t>Tegn</w:t>
      </w:r>
      <w:r w:rsidR="009611FA" w:rsidRPr="00E251F3">
        <w:rPr>
          <w:rFonts w:ascii="Cambria" w:eastAsiaTheme="minorEastAsia" w:hAnsi="Cambria"/>
        </w:rPr>
        <w:t xml:space="preserve"> linjerne ud til min</w:t>
      </w:r>
      <w:r>
        <w:rPr>
          <w:rFonts w:ascii="Cambria" w:eastAsiaTheme="minorEastAsia" w:hAnsi="Cambria"/>
        </w:rPr>
        <w:t>.</w:t>
      </w:r>
      <w:r w:rsidR="009611FA" w:rsidRPr="00E251F3">
        <w:rPr>
          <w:rFonts w:ascii="Cambria" w:eastAsiaTheme="minorEastAsia" w:hAnsi="Cambria"/>
        </w:rPr>
        <w:t xml:space="preserve"> og max. </w:t>
      </w:r>
    </w:p>
    <w:p w14:paraId="7C89276C" w14:textId="77777777" w:rsidR="0031611E" w:rsidRDefault="0031611E" w:rsidP="00F430FC">
      <w:pPr>
        <w:spacing w:after="0" w:line="240" w:lineRule="auto"/>
        <w:rPr>
          <w:rFonts w:ascii="Cambria" w:hAnsi="Cambria"/>
        </w:rPr>
      </w:pPr>
    </w:p>
    <w:p w14:paraId="44B1C981" w14:textId="6006E3C1" w:rsidR="00E251F3" w:rsidRDefault="003A09EC" w:rsidP="003A09EC">
      <w:pPr>
        <w:spacing w:after="0" w:line="240" w:lineRule="auto"/>
        <w:jc w:val="center"/>
        <w:rPr>
          <w:rFonts w:ascii="Cambria" w:hAnsi="Cambria"/>
        </w:rPr>
      </w:pPr>
      <w:r w:rsidRPr="003A09EC">
        <w:rPr>
          <w:rFonts w:ascii="Cambria" w:hAnsi="Cambria"/>
          <w:noProof/>
        </w:rPr>
        <w:drawing>
          <wp:inline distT="0" distB="0" distL="0" distR="0" wp14:anchorId="035C5A7A" wp14:editId="0907BB5D">
            <wp:extent cx="2482978" cy="1454225"/>
            <wp:effectExtent l="0" t="0" r="0" b="0"/>
            <wp:docPr id="1299626224" name="Billede 1" descr="Et billede, der indeholder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6224" name="Billede 1" descr="Et billede, der indeholder linje/række, diagram, Font/skrifttyp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14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CC3B8" w14:textId="77777777" w:rsidR="00485D1D" w:rsidRDefault="00485D1D" w:rsidP="00F430FC">
      <w:pPr>
        <w:spacing w:after="0" w:line="240" w:lineRule="auto"/>
        <w:rPr>
          <w:rFonts w:ascii="Cambria" w:hAnsi="Cambria"/>
        </w:rPr>
      </w:pPr>
    </w:p>
    <w:p w14:paraId="6CE1645C" w14:textId="77777777" w:rsidR="0031611E" w:rsidRPr="0031611E" w:rsidRDefault="0031611E" w:rsidP="00F430FC">
      <w:pPr>
        <w:spacing w:after="0" w:line="240" w:lineRule="auto"/>
        <w:rPr>
          <w:rFonts w:ascii="Cambria" w:hAnsi="Cambria"/>
        </w:rPr>
      </w:pPr>
    </w:p>
    <w:p w14:paraId="06D85FE0" w14:textId="77777777" w:rsidR="004169DE" w:rsidRDefault="004169DE" w:rsidP="00670EFF">
      <w:pPr>
        <w:spacing w:after="0"/>
        <w:rPr>
          <w:rFonts w:ascii="Cambria" w:hAnsi="Cambria"/>
          <w:u w:val="single"/>
        </w:rPr>
      </w:pPr>
    </w:p>
    <w:p w14:paraId="1636EE9D" w14:textId="7DE64B01" w:rsidR="00C172E9" w:rsidRPr="00670EFF" w:rsidRDefault="00C172E9" w:rsidP="00670EFF">
      <w:pPr>
        <w:spacing w:after="0"/>
        <w:rPr>
          <w:rFonts w:ascii="Cambria" w:hAnsi="Cambria"/>
          <w:u w:val="single"/>
        </w:rPr>
      </w:pPr>
      <w:r w:rsidRPr="00670EFF">
        <w:rPr>
          <w:rFonts w:ascii="Cambria" w:hAnsi="Cambria"/>
          <w:u w:val="single"/>
        </w:rPr>
        <w:t xml:space="preserve">Opgave </w:t>
      </w:r>
      <w:r w:rsidR="00670EFF">
        <w:rPr>
          <w:rFonts w:ascii="Cambria" w:hAnsi="Cambria"/>
          <w:u w:val="single"/>
        </w:rPr>
        <w:t>2</w:t>
      </w:r>
      <w:r w:rsidRPr="00670EFF">
        <w:rPr>
          <w:rFonts w:ascii="Cambria" w:hAnsi="Cambria"/>
          <w:u w:val="single"/>
        </w:rPr>
        <w:t xml:space="preserve"> - </w:t>
      </w:r>
      <w:r w:rsidR="00670EFF">
        <w:rPr>
          <w:rFonts w:ascii="Cambria" w:hAnsi="Cambria"/>
          <w:u w:val="single"/>
        </w:rPr>
        <w:t>vi fortsætter med samme datasæt som i opgave 1</w:t>
      </w:r>
    </w:p>
    <w:p w14:paraId="3D43BCFE" w14:textId="77777777" w:rsidR="00670EFF" w:rsidRPr="00E86AA5" w:rsidRDefault="00670EFF" w:rsidP="00670EF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En gymnasieklasse er blevet spurgt om følgende:  </w:t>
      </w:r>
    </w:p>
    <w:p w14:paraId="6AB64240" w14:textId="77777777" w:rsidR="00670EFF" w:rsidRDefault="00670EFF" w:rsidP="00670EFF">
      <w:pPr>
        <w:ind w:firstLine="1304"/>
        <w:rPr>
          <w:rFonts w:ascii="Cambria" w:hAnsi="Cambria"/>
        </w:rPr>
      </w:pPr>
      <w:r>
        <w:rPr>
          <w:rFonts w:ascii="Cambria" w:hAnsi="Cambria"/>
        </w:rPr>
        <w:t xml:space="preserve">Hvor mange rum er der </w:t>
      </w:r>
      <w:r w:rsidRPr="00E86AA5">
        <w:rPr>
          <w:rFonts w:ascii="Cambria" w:hAnsi="Cambria"/>
        </w:rPr>
        <w:t xml:space="preserve">hjemme </w:t>
      </w:r>
      <w:r>
        <w:rPr>
          <w:rFonts w:ascii="Cambria" w:hAnsi="Cambria"/>
        </w:rPr>
        <w:t>i jeres hus/lejlighed</w:t>
      </w:r>
      <w:r w:rsidRPr="00E86AA5">
        <w:rPr>
          <w:rFonts w:ascii="Cambria" w:hAnsi="Cambria"/>
        </w:rPr>
        <w:t>:</w:t>
      </w:r>
    </w:p>
    <w:p w14:paraId="6D187341" w14:textId="77777777" w:rsidR="00670EFF" w:rsidRPr="00E86AA5" w:rsidRDefault="00670EFF" w:rsidP="00670EFF">
      <w:pPr>
        <w:rPr>
          <w:rFonts w:ascii="Cambria" w:hAnsi="Cambria"/>
          <w:u w:val="single"/>
        </w:rPr>
      </w:pPr>
      <w:r>
        <w:rPr>
          <w:rFonts w:ascii="Cambria" w:hAnsi="Cambria"/>
        </w:rPr>
        <w:t xml:space="preserve">Nedenfor ses svarene: </w:t>
      </w:r>
    </w:p>
    <w:p w14:paraId="05A95DE7" w14:textId="77777777" w:rsidR="00184392" w:rsidRDefault="00670EFF" w:rsidP="00184392">
      <w:pPr>
        <w:ind w:firstLine="1304"/>
        <w:rPr>
          <w:rFonts w:ascii="Cambria" w:hAnsi="Cambria"/>
        </w:rPr>
      </w:pPr>
      <w:r w:rsidRPr="00E86AA5">
        <w:rPr>
          <w:rFonts w:ascii="Cambria" w:hAnsi="Cambria"/>
        </w:rPr>
        <w:t>7, 14, 7, 8, 11, 10, 9, 10, 8, 8, 9, 10, 16, 11, 12, 12, 8, 13, 5, 16, 11, 14, 9, 7, 12</w:t>
      </w:r>
    </w:p>
    <w:p w14:paraId="5FFFDCC3" w14:textId="6129B830" w:rsidR="00184392" w:rsidRDefault="00184392" w:rsidP="00184392">
      <w:pPr>
        <w:pStyle w:val="Listeafsnit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Sæt datasættet i numerisk rækkefølge</w:t>
      </w:r>
    </w:p>
    <w:p w14:paraId="4DCB1C3A" w14:textId="77777777" w:rsidR="00184392" w:rsidRPr="00184392" w:rsidRDefault="00184392" w:rsidP="00184392">
      <w:pPr>
        <w:rPr>
          <w:rFonts w:ascii="Cambria" w:hAnsi="Cambria"/>
        </w:rPr>
      </w:pPr>
    </w:p>
    <w:p w14:paraId="1498A3FC" w14:textId="0B3DE17B" w:rsidR="003C1503" w:rsidRDefault="003C1503" w:rsidP="00184392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184392">
        <w:rPr>
          <w:rFonts w:ascii="Cambria" w:hAnsi="Cambria"/>
        </w:rPr>
        <w:t>Bestem kvartilsættet</w:t>
      </w:r>
      <w:r w:rsidR="00200C39" w:rsidRPr="00184392">
        <w:rPr>
          <w:rFonts w:ascii="Cambria" w:hAnsi="Cambria"/>
        </w:rPr>
        <w:t xml:space="preserve">. Opskriv sætningerne, som hører til kvartilsættet. </w:t>
      </w:r>
    </w:p>
    <w:p w14:paraId="00EC63AD" w14:textId="77777777" w:rsidR="00184392" w:rsidRPr="00184392" w:rsidRDefault="00184392" w:rsidP="00184392">
      <w:pPr>
        <w:pStyle w:val="Listeafsnit"/>
        <w:rPr>
          <w:rFonts w:ascii="Cambria" w:hAnsi="Cambria"/>
        </w:rPr>
      </w:pPr>
    </w:p>
    <w:p w14:paraId="01D26EAC" w14:textId="77777777" w:rsidR="00184392" w:rsidRDefault="00184392" w:rsidP="00184392">
      <w:pPr>
        <w:rPr>
          <w:rFonts w:ascii="Cambria" w:hAnsi="Cambria"/>
        </w:rPr>
      </w:pPr>
    </w:p>
    <w:p w14:paraId="3EF9FBCA" w14:textId="77777777" w:rsidR="00184392" w:rsidRPr="00184392" w:rsidRDefault="00184392" w:rsidP="00184392">
      <w:pPr>
        <w:rPr>
          <w:rFonts w:ascii="Cambria" w:hAnsi="Cambria"/>
        </w:rPr>
      </w:pPr>
    </w:p>
    <w:p w14:paraId="3D162BB1" w14:textId="77777777" w:rsidR="004169DE" w:rsidRDefault="0031611E" w:rsidP="004169DE">
      <w:pPr>
        <w:pStyle w:val="Listeafsnit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Opskriv det udvidede kvartilsæt. </w:t>
      </w:r>
    </w:p>
    <w:p w14:paraId="3ED7C3AE" w14:textId="6E395720" w:rsidR="003C1503" w:rsidRDefault="003C1503" w:rsidP="004169DE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4169DE">
        <w:rPr>
          <w:rFonts w:ascii="Cambria" w:hAnsi="Cambria"/>
        </w:rPr>
        <w:t xml:space="preserve">Tegn et boksplot </w:t>
      </w:r>
      <w:r w:rsidR="00184392">
        <w:rPr>
          <w:rFonts w:ascii="Cambria" w:hAnsi="Cambria"/>
        </w:rPr>
        <w:t xml:space="preserve">nedenfor: </w:t>
      </w:r>
    </w:p>
    <w:p w14:paraId="14300126" w14:textId="2B6841BF" w:rsidR="00184392" w:rsidRPr="00184392" w:rsidRDefault="00B55C78" w:rsidP="00184392">
      <w:pPr>
        <w:ind w:left="720"/>
        <w:rPr>
          <w:rFonts w:ascii="Cambria" w:hAnsi="Cambria"/>
        </w:rPr>
      </w:pPr>
      <w:r w:rsidRPr="00B55C78">
        <w:rPr>
          <w:rFonts w:ascii="Cambria" w:hAnsi="Cambria"/>
          <w:noProof/>
        </w:rPr>
        <w:drawing>
          <wp:inline distT="0" distB="0" distL="0" distR="0" wp14:anchorId="59AF10C1" wp14:editId="2C22AA2F">
            <wp:extent cx="4635738" cy="1562180"/>
            <wp:effectExtent l="0" t="0" r="0" b="0"/>
            <wp:docPr id="1881949720" name="Billede 1" descr="Et billede, der indeholder kvadratisk, Rektangel, linje/række, møns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49720" name="Billede 1" descr="Et billede, der indeholder kvadratisk, Rektangel, linje/række, mønster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5738" cy="156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0AD9" w14:textId="77777777" w:rsidR="003D684B" w:rsidRDefault="003C1503" w:rsidP="004169DE">
      <w:pPr>
        <w:pStyle w:val="Listeafsnit"/>
        <w:numPr>
          <w:ilvl w:val="0"/>
          <w:numId w:val="7"/>
        </w:numPr>
        <w:rPr>
          <w:rFonts w:ascii="Cambria" w:hAnsi="Cambria"/>
        </w:rPr>
      </w:pPr>
      <w:r w:rsidRPr="00E86AA5">
        <w:rPr>
          <w:rFonts w:ascii="Cambria" w:hAnsi="Cambria"/>
        </w:rPr>
        <w:t>Undersøg om observationerne 5 og 16 er en outliers</w:t>
      </w:r>
      <w:r w:rsidR="003D684B">
        <w:rPr>
          <w:rFonts w:ascii="Cambria" w:hAnsi="Cambria"/>
        </w:rPr>
        <w:t>.</w:t>
      </w:r>
    </w:p>
    <w:p w14:paraId="4E8470D2" w14:textId="77777777" w:rsidR="003D684B" w:rsidRDefault="003D684B" w:rsidP="003D684B">
      <w:pPr>
        <w:rPr>
          <w:rFonts w:ascii="Cambria" w:hAnsi="Cambria"/>
        </w:rPr>
      </w:pPr>
    </w:p>
    <w:p w14:paraId="13B81909" w14:textId="67FE0FB1" w:rsidR="0014020A" w:rsidRPr="00A624A8" w:rsidRDefault="0014020A" w:rsidP="0014020A">
      <w:pPr>
        <w:rPr>
          <w:rFonts w:ascii="Cambria" w:hAnsi="Cambria"/>
          <w:u w:val="single"/>
        </w:rPr>
      </w:pPr>
      <w:r w:rsidRPr="00A624A8">
        <w:rPr>
          <w:rFonts w:ascii="Cambria" w:hAnsi="Cambria"/>
          <w:u w:val="single"/>
        </w:rPr>
        <w:t>Opgave 3 - uden hjælpemidler</w:t>
      </w:r>
    </w:p>
    <w:p w14:paraId="18A5396D" w14:textId="77777777" w:rsidR="0014020A" w:rsidRPr="00A624A8" w:rsidRDefault="0014020A" w:rsidP="0014020A">
      <w:pPr>
        <w:rPr>
          <w:rFonts w:ascii="Cambria" w:hAnsi="Cambria"/>
        </w:rPr>
      </w:pPr>
      <w:r w:rsidRPr="00A624A8">
        <w:rPr>
          <w:rFonts w:ascii="Cambria" w:hAnsi="Cambria"/>
        </w:rPr>
        <w:t xml:space="preserve">Eleverne i en 1.g-klasse med 25 elever har fået følgende karakterer efter en matematikprøve: </w:t>
      </w:r>
    </w:p>
    <w:p w14:paraId="1598C532" w14:textId="77777777" w:rsidR="0014020A" w:rsidRPr="00A624A8" w:rsidRDefault="0014020A" w:rsidP="0014020A">
      <w:pPr>
        <w:rPr>
          <w:rFonts w:ascii="Cambria" w:hAnsi="Cambria"/>
        </w:rPr>
      </w:pPr>
      <w:r w:rsidRPr="00A624A8">
        <w:rPr>
          <w:rFonts w:ascii="Cambria" w:hAnsi="Cambria"/>
        </w:rPr>
        <w:tab/>
        <w:t>0, 0, 0, 02, 02, 02, 02, 02, 4, 4, 4, 4, 4, 7, 7, 7, 7, 7, 7, 7, 7, 7, 10, 10, 12</w:t>
      </w:r>
    </w:p>
    <w:p w14:paraId="20D1C44A" w14:textId="77777777" w:rsidR="0014020A" w:rsidRPr="00A624A8" w:rsidRDefault="0014020A" w:rsidP="0014020A">
      <w:pPr>
        <w:pStyle w:val="Listeafsnit"/>
        <w:numPr>
          <w:ilvl w:val="0"/>
          <w:numId w:val="9"/>
        </w:numPr>
        <w:rPr>
          <w:rFonts w:ascii="Cambria" w:hAnsi="Cambria"/>
        </w:rPr>
      </w:pPr>
      <w:r w:rsidRPr="00A624A8">
        <w:rPr>
          <w:rFonts w:ascii="Cambria" w:hAnsi="Cambria"/>
        </w:rPr>
        <w:t>Bestem det udvidede kvartilsæt for karakterfordelingen.</w:t>
      </w:r>
    </w:p>
    <w:p w14:paraId="2A641C68" w14:textId="77777777" w:rsidR="0014020A" w:rsidRPr="00A624A8" w:rsidRDefault="0014020A" w:rsidP="0014020A">
      <w:pPr>
        <w:pStyle w:val="Listeafsnit"/>
        <w:numPr>
          <w:ilvl w:val="0"/>
          <w:numId w:val="9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Tegn et boksplot på papir. </w:t>
      </w:r>
    </w:p>
    <w:p w14:paraId="5DA28D3C" w14:textId="77777777" w:rsidR="0014020A" w:rsidRPr="00A624A8" w:rsidRDefault="0014020A" w:rsidP="0014020A">
      <w:pPr>
        <w:pStyle w:val="Listeafsnit"/>
        <w:numPr>
          <w:ilvl w:val="0"/>
          <w:numId w:val="9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Undersøg ved hjælp af kvartilbredden, om 12 er en outlier. </w:t>
      </w:r>
    </w:p>
    <w:p w14:paraId="40110D44" w14:textId="77777777" w:rsidR="0014020A" w:rsidRPr="00A624A8" w:rsidRDefault="0014020A" w:rsidP="00415C14">
      <w:pPr>
        <w:spacing w:after="0"/>
        <w:rPr>
          <w:rFonts w:ascii="Cambria" w:hAnsi="Cambria"/>
          <w:b/>
          <w:bCs/>
        </w:rPr>
      </w:pPr>
    </w:p>
    <w:p w14:paraId="6936B4B4" w14:textId="3BDBDED7" w:rsidR="0014020A" w:rsidRPr="00A624A8" w:rsidRDefault="0014020A" w:rsidP="0014020A">
      <w:pPr>
        <w:rPr>
          <w:rFonts w:ascii="Cambria" w:hAnsi="Cambria"/>
          <w:u w:val="single"/>
        </w:rPr>
      </w:pPr>
      <w:r w:rsidRPr="00A624A8">
        <w:rPr>
          <w:rFonts w:ascii="Cambria" w:hAnsi="Cambria"/>
          <w:u w:val="single"/>
        </w:rPr>
        <w:t>Opgave 4 - uden hjælpemidler</w:t>
      </w:r>
    </w:p>
    <w:p w14:paraId="72BF56C6" w14:textId="77777777" w:rsidR="0014020A" w:rsidRPr="00A624A8" w:rsidRDefault="0014020A" w:rsidP="0014020A">
      <w:pPr>
        <w:rPr>
          <w:rFonts w:ascii="Cambria" w:hAnsi="Cambria"/>
        </w:rPr>
      </w:pPr>
      <w:r w:rsidRPr="00A624A8">
        <w:rPr>
          <w:rFonts w:ascii="Cambria" w:hAnsi="Cambria"/>
        </w:rPr>
        <w:t xml:space="preserve">I en 1.g-klasse har de 22 elever nedenstående skostørrelser: </w:t>
      </w:r>
    </w:p>
    <w:p w14:paraId="3170CDA9" w14:textId="77777777" w:rsidR="0014020A" w:rsidRPr="00A624A8" w:rsidRDefault="0014020A" w:rsidP="0014020A">
      <w:pPr>
        <w:rPr>
          <w:rFonts w:ascii="Cambria" w:hAnsi="Cambria"/>
        </w:rPr>
      </w:pPr>
      <w:r w:rsidRPr="00A624A8">
        <w:rPr>
          <w:rFonts w:ascii="Cambria" w:hAnsi="Cambria"/>
        </w:rPr>
        <w:tab/>
        <w:t xml:space="preserve">35, 37, 37, 37, 38, 38, 38, 39, 39, 39, 39, 39, 39, 49, 40, 41, 42, 42, 43, 45, 45, 45 </w:t>
      </w:r>
    </w:p>
    <w:p w14:paraId="4F8E9D3E" w14:textId="77777777" w:rsidR="0014020A" w:rsidRPr="00A624A8" w:rsidRDefault="0014020A" w:rsidP="0014020A">
      <w:pPr>
        <w:pStyle w:val="Listeafsnit"/>
        <w:numPr>
          <w:ilvl w:val="0"/>
          <w:numId w:val="8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Bestem kvartilsættet for fordelingen af klassens skostørrelser. </w:t>
      </w:r>
    </w:p>
    <w:p w14:paraId="2D332CFD" w14:textId="77777777" w:rsidR="0014020A" w:rsidRPr="00A624A8" w:rsidRDefault="0014020A" w:rsidP="0014020A">
      <w:pPr>
        <w:pStyle w:val="Listeafsnit"/>
        <w:numPr>
          <w:ilvl w:val="0"/>
          <w:numId w:val="8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Forklar betydningen af medianen. </w:t>
      </w:r>
    </w:p>
    <w:p w14:paraId="1F51BB1B" w14:textId="77777777" w:rsidR="0014020A" w:rsidRPr="00A624A8" w:rsidRDefault="0014020A" w:rsidP="0014020A">
      <w:pPr>
        <w:pStyle w:val="Listeafsnit"/>
        <w:numPr>
          <w:ilvl w:val="0"/>
          <w:numId w:val="8"/>
        </w:numPr>
        <w:rPr>
          <w:rFonts w:ascii="Cambria" w:hAnsi="Cambria"/>
        </w:rPr>
      </w:pPr>
      <w:r w:rsidRPr="00A624A8">
        <w:rPr>
          <w:rFonts w:ascii="Cambria" w:hAnsi="Cambria"/>
        </w:rPr>
        <w:t>Er der outliers i datasættet?</w:t>
      </w:r>
    </w:p>
    <w:p w14:paraId="1D83C271" w14:textId="77777777" w:rsidR="0014020A" w:rsidRPr="00A624A8" w:rsidRDefault="0014020A" w:rsidP="00415C14">
      <w:pPr>
        <w:spacing w:after="0"/>
        <w:rPr>
          <w:rFonts w:ascii="Cambria" w:hAnsi="Cambria"/>
          <w:b/>
          <w:bCs/>
        </w:rPr>
      </w:pPr>
    </w:p>
    <w:p w14:paraId="62C73567" w14:textId="216C5BC4" w:rsidR="0014020A" w:rsidRPr="00A624A8" w:rsidRDefault="0014020A" w:rsidP="0014020A">
      <w:pPr>
        <w:rPr>
          <w:rFonts w:ascii="Cambria" w:hAnsi="Cambria"/>
          <w:u w:val="single"/>
        </w:rPr>
      </w:pPr>
      <w:r w:rsidRPr="00A624A8">
        <w:rPr>
          <w:rFonts w:ascii="Cambria" w:hAnsi="Cambria"/>
          <w:u w:val="single"/>
        </w:rPr>
        <w:t>Opgave 5 - uden hjælpemidler</w:t>
      </w:r>
    </w:p>
    <w:p w14:paraId="6CE196C9" w14:textId="77777777" w:rsidR="00415C14" w:rsidRPr="00A624A8" w:rsidRDefault="00415C14" w:rsidP="00415C14">
      <w:pPr>
        <w:rPr>
          <w:rFonts w:ascii="Cambria" w:hAnsi="Cambria"/>
        </w:rPr>
      </w:pPr>
      <w:r w:rsidRPr="00A624A8">
        <w:rPr>
          <w:rFonts w:ascii="Cambria" w:hAnsi="Cambria"/>
          <w:noProof/>
        </w:rPr>
        <w:drawing>
          <wp:inline distT="0" distB="0" distL="0" distR="0" wp14:anchorId="46CF9800" wp14:editId="72DDDCD1">
            <wp:extent cx="5438830" cy="3005951"/>
            <wp:effectExtent l="0" t="0" r="0" b="4445"/>
            <wp:docPr id="5" name="Billede 5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skærmbillede, Font/skrifttype, linje/række&#10;&#10;Automatisk genereret beskrivelse"/>
                    <pic:cNvPicPr/>
                  </pic:nvPicPr>
                  <pic:blipFill rotWithShape="1">
                    <a:blip r:embed="rId19"/>
                    <a:srcRect l="13513" r="825" b="15279"/>
                    <a:stretch/>
                  </pic:blipFill>
                  <pic:spPr bwMode="auto">
                    <a:xfrm>
                      <a:off x="0" y="0"/>
                      <a:ext cx="5470969" cy="3023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2859F" w14:textId="77777777" w:rsidR="00415C14" w:rsidRPr="00A624A8" w:rsidRDefault="00415C14" w:rsidP="00415C14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Tegn boksplot for de to vægtfordelinger i samme figur på papir. </w:t>
      </w:r>
    </w:p>
    <w:p w14:paraId="4FACEE1E" w14:textId="77777777" w:rsidR="00415C14" w:rsidRPr="00A624A8" w:rsidRDefault="00415C14" w:rsidP="00415C14">
      <w:pPr>
        <w:pStyle w:val="Listeafsnit"/>
        <w:rPr>
          <w:rFonts w:ascii="Cambria" w:hAnsi="Cambria"/>
        </w:rPr>
      </w:pPr>
    </w:p>
    <w:p w14:paraId="3837C812" w14:textId="77777777" w:rsidR="00415C14" w:rsidRPr="00A624A8" w:rsidRDefault="00415C14" w:rsidP="00415C14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A624A8">
        <w:rPr>
          <w:rFonts w:ascii="Cambria" w:hAnsi="Cambria"/>
        </w:rPr>
        <w:t xml:space="preserve">Sammenlign de to fordelinger ved at inddrage konkrete deskriptorer og ved at inddrage en vurdering af følgende påstand:  </w:t>
      </w:r>
    </w:p>
    <w:p w14:paraId="767AB3FA" w14:textId="41ABA5F4" w:rsidR="003C1503" w:rsidRPr="00A624A8" w:rsidRDefault="00415C14" w:rsidP="00160DE2">
      <w:pPr>
        <w:ind w:left="1304"/>
        <w:rPr>
          <w:rFonts w:ascii="Cambria" w:hAnsi="Cambria"/>
        </w:rPr>
      </w:pPr>
      <w:r w:rsidRPr="00A624A8">
        <w:rPr>
          <w:rFonts w:ascii="Cambria" w:hAnsi="Cambria"/>
        </w:rPr>
        <w:t xml:space="preserve">Hver af de 25% tungeste af de almindelige kartofler vejer mere end den tungeste aspargeskartoffel. </w:t>
      </w:r>
    </w:p>
    <w:p w14:paraId="7C0CAEEE" w14:textId="58A8AD7E" w:rsidR="00383086" w:rsidRPr="003D684B" w:rsidRDefault="00383086" w:rsidP="00A624A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 Maple-dokumentet </w:t>
      </w:r>
      <w:r w:rsidRPr="00043C0D">
        <w:rPr>
          <w:rFonts w:ascii="Cambria" w:hAnsi="Cambria"/>
          <w:i/>
          <w:iCs/>
        </w:rPr>
        <w:t>Maple - deskriptiv statistik</w:t>
      </w:r>
      <w:r>
        <w:rPr>
          <w:rFonts w:ascii="Cambria" w:hAnsi="Cambria"/>
        </w:rPr>
        <w:t xml:space="preserve"> er der et kapitel, der hedder </w:t>
      </w:r>
      <w:r w:rsidR="00A71B78">
        <w:rPr>
          <w:rFonts w:ascii="Cambria" w:hAnsi="Cambria"/>
        </w:rPr>
        <w:t>”</w:t>
      </w:r>
      <w:r w:rsidR="00992519">
        <w:rPr>
          <w:rFonts w:ascii="Cambria" w:hAnsi="Cambria"/>
        </w:rPr>
        <w:t>U</w:t>
      </w:r>
      <w:r>
        <w:rPr>
          <w:rFonts w:ascii="Cambria" w:hAnsi="Cambria"/>
        </w:rPr>
        <w:t>grupperede observationer</w:t>
      </w:r>
      <w:r w:rsidR="00A71B78">
        <w:rPr>
          <w:rFonts w:ascii="Cambria" w:hAnsi="Cambria"/>
        </w:rPr>
        <w:t>”</w:t>
      </w:r>
      <w:r>
        <w:rPr>
          <w:rFonts w:ascii="Cambria" w:hAnsi="Cambria"/>
        </w:rPr>
        <w:t xml:space="preserve">. Når du har lavet til og med opgave </w:t>
      </w:r>
      <w:r w:rsidR="00A71B78">
        <w:rPr>
          <w:rFonts w:ascii="Cambria" w:hAnsi="Cambria"/>
        </w:rPr>
        <w:t>5</w:t>
      </w:r>
      <w:r>
        <w:rPr>
          <w:rFonts w:ascii="Cambria" w:hAnsi="Cambria"/>
        </w:rPr>
        <w:t xml:space="preserve">, skal du begynde på opgaverne </w:t>
      </w:r>
      <w:r w:rsidR="00AC53B0">
        <w:rPr>
          <w:rFonts w:ascii="Cambria" w:hAnsi="Cambria"/>
        </w:rPr>
        <w:t>(1-</w:t>
      </w:r>
      <w:r w:rsidR="005733EF">
        <w:rPr>
          <w:rFonts w:ascii="Cambria" w:hAnsi="Cambria"/>
        </w:rPr>
        <w:t>8</w:t>
      </w:r>
      <w:r w:rsidR="00AC53B0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i dette kapitel. </w:t>
      </w:r>
      <w:r w:rsidR="00AC53B0">
        <w:rPr>
          <w:rFonts w:ascii="Cambria" w:hAnsi="Cambria"/>
        </w:rPr>
        <w:t>Læs først instruks og lav derefter den efterfølgende opgave</w:t>
      </w:r>
      <w:r w:rsidR="00A624A8">
        <w:rPr>
          <w:rFonts w:ascii="Cambria" w:hAnsi="Cambria"/>
        </w:rPr>
        <w:t>.</w:t>
      </w:r>
    </w:p>
    <w:sectPr w:rsidR="00383086" w:rsidRPr="003D684B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7334" w14:textId="77777777" w:rsidR="001E584D" w:rsidRDefault="001E584D" w:rsidP="00750C09">
      <w:pPr>
        <w:spacing w:after="0" w:line="240" w:lineRule="auto"/>
      </w:pPr>
      <w:r>
        <w:separator/>
      </w:r>
    </w:p>
  </w:endnote>
  <w:endnote w:type="continuationSeparator" w:id="0">
    <w:p w14:paraId="26E27974" w14:textId="77777777" w:rsidR="001E584D" w:rsidRDefault="001E584D" w:rsidP="0075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397440"/>
      <w:docPartObj>
        <w:docPartGallery w:val="Page Numbers (Bottom of Page)"/>
        <w:docPartUnique/>
      </w:docPartObj>
    </w:sdtPr>
    <w:sdtEndPr/>
    <w:sdtContent>
      <w:p w14:paraId="752329AA" w14:textId="4C54D0DC" w:rsidR="0028329C" w:rsidRDefault="0028329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97EF9" w14:textId="77777777" w:rsidR="0028329C" w:rsidRDefault="00283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DA61" w14:textId="77777777" w:rsidR="001E584D" w:rsidRDefault="001E584D" w:rsidP="00750C09">
      <w:pPr>
        <w:spacing w:after="0" w:line="240" w:lineRule="auto"/>
      </w:pPr>
      <w:r>
        <w:separator/>
      </w:r>
    </w:p>
  </w:footnote>
  <w:footnote w:type="continuationSeparator" w:id="0">
    <w:p w14:paraId="17D23EAC" w14:textId="77777777" w:rsidR="001E584D" w:rsidRDefault="001E584D" w:rsidP="0075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7CBE" w14:textId="53D4AC90" w:rsidR="00750C09" w:rsidRDefault="00750C09">
    <w:pPr>
      <w:pStyle w:val="Sidehoved"/>
    </w:pPr>
    <w:r>
      <w:t>1</w:t>
    </w:r>
    <w:r w:rsidR="00664001">
      <w:t>u</w:t>
    </w:r>
    <w:r>
      <w:t xml:space="preserve">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383086">
      <w:rPr>
        <w:noProof/>
      </w:rPr>
      <w:t>november 2023</w:t>
    </w:r>
    <w:r>
      <w:fldChar w:fldCharType="end"/>
    </w:r>
  </w:p>
  <w:p w14:paraId="5B6DBD8D" w14:textId="77777777" w:rsidR="00750C09" w:rsidRDefault="0075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6E6"/>
    <w:multiLevelType w:val="hybridMultilevel"/>
    <w:tmpl w:val="E1C264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90E"/>
    <w:multiLevelType w:val="hybridMultilevel"/>
    <w:tmpl w:val="B4E6726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23F2"/>
    <w:multiLevelType w:val="hybridMultilevel"/>
    <w:tmpl w:val="53E4A93C"/>
    <w:lvl w:ilvl="0" w:tplc="0496397C">
      <w:start w:val="1"/>
      <w:numFmt w:val="lowerLetter"/>
      <w:lvlText w:val="%1)"/>
      <w:lvlJc w:val="left"/>
      <w:pPr>
        <w:ind w:left="1080" w:hanging="360"/>
      </w:pPr>
      <w:rPr>
        <w:rFonts w:ascii="Cambria" w:eastAsiaTheme="minorHAnsi" w:hAnsi="Cambria" w:cstheme="minorBidi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86E1A"/>
    <w:multiLevelType w:val="hybridMultilevel"/>
    <w:tmpl w:val="0C3A7F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6936"/>
    <w:multiLevelType w:val="hybridMultilevel"/>
    <w:tmpl w:val="12EC5C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25F6"/>
    <w:multiLevelType w:val="hybridMultilevel"/>
    <w:tmpl w:val="6D549E6C"/>
    <w:lvl w:ilvl="0" w:tplc="3F32D38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6EA3"/>
    <w:multiLevelType w:val="hybridMultilevel"/>
    <w:tmpl w:val="D72077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25288"/>
    <w:multiLevelType w:val="hybridMultilevel"/>
    <w:tmpl w:val="CC72AC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7044"/>
    <w:multiLevelType w:val="hybridMultilevel"/>
    <w:tmpl w:val="6AC474D8"/>
    <w:lvl w:ilvl="0" w:tplc="271818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C7082"/>
    <w:multiLevelType w:val="hybridMultilevel"/>
    <w:tmpl w:val="E68057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97502">
    <w:abstractNumId w:val="7"/>
  </w:num>
  <w:num w:numId="2" w16cid:durableId="1313680169">
    <w:abstractNumId w:val="0"/>
  </w:num>
  <w:num w:numId="3" w16cid:durableId="1371150383">
    <w:abstractNumId w:val="6"/>
  </w:num>
  <w:num w:numId="4" w16cid:durableId="245965434">
    <w:abstractNumId w:val="3"/>
  </w:num>
  <w:num w:numId="5" w16cid:durableId="1794055496">
    <w:abstractNumId w:val="9"/>
  </w:num>
  <w:num w:numId="6" w16cid:durableId="957105150">
    <w:abstractNumId w:val="5"/>
  </w:num>
  <w:num w:numId="7" w16cid:durableId="922841168">
    <w:abstractNumId w:val="2"/>
  </w:num>
  <w:num w:numId="8" w16cid:durableId="1013610295">
    <w:abstractNumId w:val="1"/>
  </w:num>
  <w:num w:numId="9" w16cid:durableId="1511750310">
    <w:abstractNumId w:val="4"/>
  </w:num>
  <w:num w:numId="10" w16cid:durableId="1142817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A"/>
    <w:rsid w:val="000453CE"/>
    <w:rsid w:val="000550AF"/>
    <w:rsid w:val="000738FA"/>
    <w:rsid w:val="00073953"/>
    <w:rsid w:val="000A47C4"/>
    <w:rsid w:val="000C44E1"/>
    <w:rsid w:val="00120ED3"/>
    <w:rsid w:val="00125AAE"/>
    <w:rsid w:val="0014020A"/>
    <w:rsid w:val="00151F7A"/>
    <w:rsid w:val="001545C5"/>
    <w:rsid w:val="00160DE2"/>
    <w:rsid w:val="001618E5"/>
    <w:rsid w:val="00184392"/>
    <w:rsid w:val="001B3E7E"/>
    <w:rsid w:val="001B5D2D"/>
    <w:rsid w:val="001E584D"/>
    <w:rsid w:val="00200C39"/>
    <w:rsid w:val="002072ED"/>
    <w:rsid w:val="00210698"/>
    <w:rsid w:val="00223626"/>
    <w:rsid w:val="0028329C"/>
    <w:rsid w:val="002A7D72"/>
    <w:rsid w:val="002D029E"/>
    <w:rsid w:val="00310D76"/>
    <w:rsid w:val="00315799"/>
    <w:rsid w:val="0031611E"/>
    <w:rsid w:val="00320346"/>
    <w:rsid w:val="00340E89"/>
    <w:rsid w:val="003461DE"/>
    <w:rsid w:val="00383086"/>
    <w:rsid w:val="003A09EC"/>
    <w:rsid w:val="003C1503"/>
    <w:rsid w:val="003D684B"/>
    <w:rsid w:val="00415C14"/>
    <w:rsid w:val="00416278"/>
    <w:rsid w:val="004169DE"/>
    <w:rsid w:val="004755F5"/>
    <w:rsid w:val="00485D1D"/>
    <w:rsid w:val="00485F76"/>
    <w:rsid w:val="004C7A89"/>
    <w:rsid w:val="0054625C"/>
    <w:rsid w:val="005733EF"/>
    <w:rsid w:val="005D1932"/>
    <w:rsid w:val="005F10EA"/>
    <w:rsid w:val="006200E4"/>
    <w:rsid w:val="00643EF5"/>
    <w:rsid w:val="00664001"/>
    <w:rsid w:val="00667A51"/>
    <w:rsid w:val="00670EFF"/>
    <w:rsid w:val="0069278B"/>
    <w:rsid w:val="0069563C"/>
    <w:rsid w:val="006D21F9"/>
    <w:rsid w:val="00700524"/>
    <w:rsid w:val="00713755"/>
    <w:rsid w:val="00747F1A"/>
    <w:rsid w:val="00750C09"/>
    <w:rsid w:val="00783308"/>
    <w:rsid w:val="007977EE"/>
    <w:rsid w:val="00832CD6"/>
    <w:rsid w:val="008409D3"/>
    <w:rsid w:val="008979FE"/>
    <w:rsid w:val="008B7D91"/>
    <w:rsid w:val="008D1407"/>
    <w:rsid w:val="00916AEF"/>
    <w:rsid w:val="0094377D"/>
    <w:rsid w:val="0094537B"/>
    <w:rsid w:val="009611FA"/>
    <w:rsid w:val="00973756"/>
    <w:rsid w:val="0097740E"/>
    <w:rsid w:val="009843D0"/>
    <w:rsid w:val="00992519"/>
    <w:rsid w:val="009A2EDA"/>
    <w:rsid w:val="009C34B0"/>
    <w:rsid w:val="009F2198"/>
    <w:rsid w:val="00A26306"/>
    <w:rsid w:val="00A4737C"/>
    <w:rsid w:val="00A624A8"/>
    <w:rsid w:val="00A71B78"/>
    <w:rsid w:val="00A93332"/>
    <w:rsid w:val="00A96C0D"/>
    <w:rsid w:val="00AC53B0"/>
    <w:rsid w:val="00B21E8E"/>
    <w:rsid w:val="00B522EA"/>
    <w:rsid w:val="00B55C78"/>
    <w:rsid w:val="00BF4AB6"/>
    <w:rsid w:val="00C172E9"/>
    <w:rsid w:val="00CD5299"/>
    <w:rsid w:val="00CF2040"/>
    <w:rsid w:val="00D213CA"/>
    <w:rsid w:val="00D44698"/>
    <w:rsid w:val="00D45DDF"/>
    <w:rsid w:val="00D849DA"/>
    <w:rsid w:val="00E251F3"/>
    <w:rsid w:val="00E632F6"/>
    <w:rsid w:val="00E6681B"/>
    <w:rsid w:val="00E86AA5"/>
    <w:rsid w:val="00E935EA"/>
    <w:rsid w:val="00E96B1A"/>
    <w:rsid w:val="00ED2399"/>
    <w:rsid w:val="00F12784"/>
    <w:rsid w:val="00F200E1"/>
    <w:rsid w:val="00F314E7"/>
    <w:rsid w:val="00F430FC"/>
    <w:rsid w:val="00F750AC"/>
    <w:rsid w:val="00F876CC"/>
    <w:rsid w:val="00FA3AE2"/>
    <w:rsid w:val="00FB02DE"/>
    <w:rsid w:val="00FC1E41"/>
    <w:rsid w:val="00FC32C9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0363"/>
  <w15:chartTrackingRefBased/>
  <w15:docId w15:val="{86FCB074-0880-4598-934B-74638784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84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49D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8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50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0C09"/>
  </w:style>
  <w:style w:type="paragraph" w:styleId="Sidefod">
    <w:name w:val="footer"/>
    <w:basedOn w:val="Normal"/>
    <w:link w:val="SidefodTegn"/>
    <w:uiPriority w:val="99"/>
    <w:unhideWhenUsed/>
    <w:rsid w:val="00750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0C09"/>
  </w:style>
  <w:style w:type="paragraph" w:styleId="Listeafsnit">
    <w:name w:val="List Paragraph"/>
    <w:basedOn w:val="Normal"/>
    <w:uiPriority w:val="34"/>
    <w:qFormat/>
    <w:rsid w:val="0097375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F4AB6"/>
    <w:rPr>
      <w:color w:val="808080"/>
    </w:rPr>
  </w:style>
  <w:style w:type="table" w:styleId="Tabel-Gitter">
    <w:name w:val="Table Grid"/>
    <w:basedOn w:val="Tabel-Normal"/>
    <w:uiPriority w:val="39"/>
    <w:rsid w:val="0041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6.62116" units="1/cm"/>
          <inkml:channelProperty channel="Y" name="resolution" value="46.82927" units="1/cm"/>
        </inkml:channelProperties>
      </inkml:inkSource>
      <inkml:timestamp xml:id="ts0" timeString="2016-08-05T10:05:09.441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268 7,'-18'0,"1"0,-18 0,17 0,-1 18,2-18,-1 17,0-17,1 0,17 18,-18-18,18 18,-18-1,1-17,17 18,0 0,-18-18,18 18,0 0,0-1,-17 1,17 0,0-1,0 1,0 0,0-1,0 1,0 0,0-1,0 1,17-18,-17 17,18-17,-18 18,17-18,-17 19,0-2,18-17,0 0,-18 18,0 0,17-18,1 17,0-17,-1 0,2 0,-19 18,18-18,-1 18,1-18,-1 0,1 0,0 0,-1 0,1 0,0 0,-1 0,1 0,0 0,-1 0,1 0,0 0,-1 0,1 0,-18-18,18 18,0 0,0 0,-1 0,-17-18,18 18,0-17,-1-1,1 18,-18-18,18 18,-18-17,17 17,1 0,-18-19,0 1,17 1,1-1,-18 1,0-1,0 0,18 18,-18-17,0-1,0 0,0 1,0-1,0 0,0 1,0-1,-18 18,18-18,-18 18,18-18,0 0,-17 18,17-17,-18 17,18-18,-17 18,-1 0,18-18,-18 18,18-17,-17 17,-1 0,0 0,1 0,-1 0,18-18,-18 18,0 0,0 0,1 0,-1 0,0 0,1 0,-1 0,0 0,1 0,-1 0,0 0,1 0,-1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6.62116" units="1/cm"/>
          <inkml:channelProperty channel="Y" name="resolution" value="46.82927" units="1/cm"/>
        </inkml:channelProperties>
      </inkml:inkSource>
      <inkml:timestamp xml:id="ts0" timeString="2016-08-05T10:13:29.57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0,'0'18,"0"-1,0 1,0 0,0-1,0 1,0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6.62116" units="1/cm"/>
          <inkml:channelProperty channel="Y" name="resolution" value="46.82927" units="1/cm"/>
        </inkml:channelProperties>
      </inkml:inkSource>
      <inkml:timestamp xml:id="ts0" timeString="2022-11-04T12:51:15.968"/>
    </inkml:context>
    <inkml:brush xml:id="br0">
      <inkml:brushProperty name="width" value="0.05292" units="cm"/>
      <inkml:brushProperty name="height" value="0.05292" units="cm"/>
      <inkml:brushProperty name="color" value="#FF0000"/>
    </inkml:brush>
  </inkml:definitions>
  <inkml:trace contextRef="#ctx0" brushRef="#br0">0 0,'0'18,"0"-1,0 1,0-1,0 1,0 0,0-1,0 1,0-1,0 1,0 0,0-1,15-17,-15 18,0-1,0 1,0 0,0-1,0 1,0-1,0 1,0-1,0 1,0 0,0-1,0 1,0-1,0 1,0 0,0-1,0 1,0-1,0 1,0-1,0 1,0 0,0-16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6.62116" units="1/cm"/>
          <inkml:channelProperty channel="Y" name="resolution" value="46.82927" units="1/cm"/>
        </inkml:channelProperties>
      </inkml:inkSource>
      <inkml:timestamp xml:id="ts0" timeString="2016-08-05T10:08:34.436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328 72,'0'-17,"-18"17,0-18,1 0,-1 18,0 0,1-17,-1 17,0 0,1 0,-1 0,1 0,17 17,-18 1,0-18,1 18,17-1,0 1,-18-1,0 1,18 0,0-1,-17-17,17 18,0-1,-18 1,18 0,0-1,0 1,0-1,0 1,0 0,0-1,0 1,0-1,0 1,0 0,0-1,0 1,0-1,18 1,-18 0,17-1,1-17,0 18,-1-18,1 0,0 18,-1-18,1 0,-1 0,1 0,0 0,-1 0,1-18,0 18,-1 0,-17-18,0 1,18 17,0 0,-18-18,0 0,17 1,1-1,-18 1,0-1,0 0,0 1,17-1,-17 1,0-1,0 0,0 1,0-1,0 1,0-19,0 19,0-1,0 1,0-1,0 0,0 1,-17-1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6.62116" units="1/cm"/>
          <inkml:channelProperty channel="Y" name="resolution" value="46.82927" units="1/cm"/>
        </inkml:channelProperties>
      </inkml:inkSource>
      <inkml:timestamp xml:id="ts0" timeString="2016-08-05T10:08:31.784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355 91,'0'-18,"0"1,-17 17,17-18,0 1,-18 17,0 0,18-18,-17 18,-1 0,1 0,-1 0,1 0,-1 0,0 0,1 0,-1 0,1 0,17 18,-18-18,0 0,18 17,-17-17,17 18,-18-1,1 1,17 0,-18-1,18 1,0-1,-18 1,18 0,0-1,0 1,0-1,0 1,0 0,0-1,0 1,0-1,0 1,0 0,0-1,18-17,-18 18,0-1,18-17,-1 18,-17 0,18-18,-1 0,1 17,0-17,-1 0,-17 18,18-18,17 0,-17 0,-1 0,1 0,-1 0,-17-18,18 18,-18-17,17-1,-17 0,18 18,-18-17,0-1,0 1,0-1,0 0,0 1,0-1,0 1,0-1,0 0,0 1,0-1,0 1,0-1,0 0,18-17,-18 18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862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Startopgave</vt:lpstr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50</cp:revision>
  <dcterms:created xsi:type="dcterms:W3CDTF">2023-10-31T10:59:00Z</dcterms:created>
  <dcterms:modified xsi:type="dcterms:W3CDTF">2023-11-06T11:57:00Z</dcterms:modified>
</cp:coreProperties>
</file>