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D54" w:rsidRPr="00C26292" w:rsidRDefault="005E09C9" w:rsidP="00DA4D54">
      <w:pPr>
        <w:spacing w:line="276" w:lineRule="auto"/>
        <w:ind w:left="2268"/>
        <w:rPr>
          <w:sz w:val="28"/>
          <w:lang w:val="en-US"/>
        </w:rPr>
      </w:pPr>
      <w:r>
        <w:rPr>
          <w:sz w:val="28"/>
          <w:lang w:val="en-US"/>
        </w:rPr>
        <w:t>C</w:t>
      </w:r>
    </w:p>
    <w:p w:rsidR="00DA4D54" w:rsidRPr="00C26292" w:rsidRDefault="00DA4D54" w:rsidP="00DA4D54">
      <w:pPr>
        <w:spacing w:line="276" w:lineRule="auto"/>
        <w:ind w:left="2268"/>
        <w:rPr>
          <w:sz w:val="28"/>
          <w:lang w:val="en-US"/>
        </w:rPr>
      </w:pPr>
    </w:p>
    <w:p w:rsidR="005E09C9" w:rsidRPr="00DA4D54" w:rsidRDefault="005E09C9" w:rsidP="005E09C9">
      <w:pPr>
        <w:spacing w:line="276" w:lineRule="auto"/>
        <w:ind w:left="2268"/>
        <w:rPr>
          <w:sz w:val="28"/>
        </w:rPr>
      </w:pPr>
      <w:r w:rsidRPr="00DA4D54">
        <w:rPr>
          <w:sz w:val="28"/>
        </w:rPr>
        <w:t>Trust</w:t>
      </w:r>
    </w:p>
    <w:p w:rsidR="005E09C9" w:rsidRDefault="005E09C9" w:rsidP="005E09C9">
      <w:pPr>
        <w:ind w:left="964" w:firstLine="1304"/>
        <w:rPr>
          <w:sz w:val="28"/>
        </w:rPr>
      </w:pPr>
      <w:r w:rsidRPr="00DA4D54">
        <w:rPr>
          <w:sz w:val="28"/>
        </w:rPr>
        <w:t>Whisper</w:t>
      </w:r>
    </w:p>
    <w:p w:rsidR="005E09C9" w:rsidRDefault="005E09C9" w:rsidP="005E09C9">
      <w:pPr>
        <w:spacing w:line="360" w:lineRule="auto"/>
        <w:ind w:left="1560" w:firstLine="708"/>
        <w:rPr>
          <w:sz w:val="28"/>
          <w:lang w:val="en-GB"/>
        </w:rPr>
      </w:pPr>
      <w:r w:rsidRPr="008F48BE">
        <w:rPr>
          <w:sz w:val="28"/>
          <w:lang w:val="en-GB"/>
        </w:rPr>
        <w:t>Interrupt</w:t>
      </w:r>
    </w:p>
    <w:p w:rsidR="009971DA" w:rsidRPr="008F48BE" w:rsidRDefault="009971DA" w:rsidP="005E09C9">
      <w:pPr>
        <w:spacing w:line="360" w:lineRule="auto"/>
        <w:ind w:left="1560" w:firstLine="708"/>
        <w:rPr>
          <w:sz w:val="28"/>
          <w:lang w:val="en-GB"/>
        </w:rPr>
      </w:pPr>
      <w:r>
        <w:rPr>
          <w:sz w:val="28"/>
          <w:lang w:val="en-GB"/>
        </w:rPr>
        <w:t>the</w:t>
      </w:r>
      <w:bookmarkStart w:id="0" w:name="_GoBack"/>
      <w:bookmarkEnd w:id="0"/>
    </w:p>
    <w:p w:rsidR="005E09C9" w:rsidRPr="008F48BE" w:rsidRDefault="005E09C9" w:rsidP="005E09C9">
      <w:pPr>
        <w:spacing w:line="360" w:lineRule="auto"/>
        <w:ind w:left="1560" w:firstLine="708"/>
        <w:rPr>
          <w:sz w:val="48"/>
          <w:lang w:val="en-GB"/>
        </w:rPr>
      </w:pPr>
      <w:r w:rsidRPr="008F48BE">
        <w:rPr>
          <w:sz w:val="28"/>
          <w:lang w:val="en-GB"/>
        </w:rPr>
        <w:t>Laughter</w:t>
      </w:r>
    </w:p>
    <w:p w:rsidR="00C26292" w:rsidRPr="00DA4D54" w:rsidRDefault="00C26292" w:rsidP="00DA4D54">
      <w:pPr>
        <w:ind w:left="964" w:firstLine="1304"/>
        <w:rPr>
          <w:sz w:val="14"/>
          <w:lang w:val="en-GB"/>
        </w:rPr>
      </w:pPr>
    </w:p>
    <w:sectPr w:rsidR="00C26292" w:rsidRPr="00DA4D54" w:rsidSect="00560B1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BE"/>
    <w:rsid w:val="00560B1C"/>
    <w:rsid w:val="005E09C9"/>
    <w:rsid w:val="008F48BE"/>
    <w:rsid w:val="009971DA"/>
    <w:rsid w:val="00C26292"/>
    <w:rsid w:val="00DA4D54"/>
    <w:rsid w:val="00E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656517"/>
  <w14:defaultImageDpi w14:val="300"/>
  <w15:docId w15:val="{42364C24-2B44-3442-9D83-C6D81CB6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D5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Company>Aalborghus Gymnasium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Teglgaard Jakobsen</dc:creator>
  <cp:keywords/>
  <dc:description/>
  <cp:lastModifiedBy>Jacob Teglgaard Jakobsen</cp:lastModifiedBy>
  <cp:revision>3</cp:revision>
  <dcterms:created xsi:type="dcterms:W3CDTF">2018-11-06T19:36:00Z</dcterms:created>
  <dcterms:modified xsi:type="dcterms:W3CDTF">2018-11-06T19:36:00Z</dcterms:modified>
</cp:coreProperties>
</file>