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C608" w14:textId="545D57F3" w:rsidR="00B8566B" w:rsidRPr="00326A54" w:rsidRDefault="005B2B98" w:rsidP="005B2B98">
      <w:pPr>
        <w:pStyle w:val="Overskrift1"/>
        <w:spacing w:after="240"/>
        <w:rPr>
          <w:rFonts w:ascii="Cambria" w:hAnsi="Cambria"/>
        </w:rPr>
      </w:pPr>
      <w:r w:rsidRPr="00326A54">
        <w:rPr>
          <w:rFonts w:ascii="Cambria" w:hAnsi="Cambria"/>
          <w:noProof/>
        </w:rPr>
        <mc:AlternateContent>
          <mc:Choice Requires="wps">
            <w:drawing>
              <wp:anchor distT="0" distB="0" distL="114300" distR="114300" simplePos="0" relativeHeight="251659264" behindDoc="0" locked="0" layoutInCell="1" allowOverlap="1" wp14:anchorId="73FCF875" wp14:editId="4F8D4F8A">
                <wp:simplePos x="0" y="0"/>
                <wp:positionH relativeFrom="margin">
                  <wp:align>right</wp:align>
                </wp:positionH>
                <wp:positionV relativeFrom="paragraph">
                  <wp:posOffset>405765</wp:posOffset>
                </wp:positionV>
                <wp:extent cx="6146800" cy="6350"/>
                <wp:effectExtent l="0" t="0" r="25400" b="31750"/>
                <wp:wrapNone/>
                <wp:docPr id="2" name="Lige forbindelse 2"/>
                <wp:cNvGraphicFramePr/>
                <a:graphic xmlns:a="http://schemas.openxmlformats.org/drawingml/2006/main">
                  <a:graphicData uri="http://schemas.microsoft.com/office/word/2010/wordprocessingShape">
                    <wps:wsp>
                      <wps:cNvCnPr/>
                      <wps:spPr>
                        <a:xfrm flipV="1">
                          <a:off x="0" y="0"/>
                          <a:ext cx="6146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6D141" id="Lige forbindelse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2.8pt,31.95pt" to="916.8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" strokecolor="#4472c4 [3204]" strokeweight=".5pt">
                <v:stroke joinstyle="miter"/>
                <w10:wrap anchorx="margin"/>
              </v:line>
            </w:pict>
          </mc:Fallback>
        </mc:AlternateContent>
      </w:r>
      <w:r w:rsidR="006D4C5D" w:rsidRPr="00326A54">
        <w:rPr>
          <w:rFonts w:ascii="Cambria" w:hAnsi="Cambria"/>
        </w:rPr>
        <w:t>Procentregning</w:t>
      </w:r>
      <w:r w:rsidR="00FF1AFE" w:rsidRPr="00326A54">
        <w:rPr>
          <w:rFonts w:ascii="Cambria" w:hAnsi="Cambria"/>
        </w:rPr>
        <w:t xml:space="preserve"> - introopgaver</w:t>
      </w:r>
    </w:p>
    <w:p w14:paraId="1245BDB0" w14:textId="1EFD6E14" w:rsidR="000846A5" w:rsidRPr="002A68E6" w:rsidRDefault="006D4C5D" w:rsidP="006220B9">
      <w:pPr>
        <w:spacing w:after="0"/>
        <w:rPr>
          <w:rFonts w:ascii="Cambria" w:hAnsi="Cambria"/>
          <w:b/>
          <w:bCs/>
          <w:u w:val="single"/>
        </w:rPr>
      </w:pPr>
      <w:r w:rsidRPr="002A68E6">
        <w:rPr>
          <w:rStyle w:val="Kraftighenvisning"/>
          <w:rFonts w:ascii="Cambria" w:hAnsi="Cambria"/>
          <w:b w:val="0"/>
          <w:bCs w:val="0"/>
          <w:color w:val="auto"/>
          <w:u w:val="single"/>
        </w:rPr>
        <w:t>Opgave 1</w:t>
      </w:r>
    </w:p>
    <w:p w14:paraId="7967BFA9" w14:textId="6C72FC4B" w:rsidR="006D4C5D" w:rsidRPr="00326A54" w:rsidRDefault="006D4C5D" w:rsidP="006220B9">
      <w:pPr>
        <w:spacing w:after="0"/>
        <w:rPr>
          <w:rFonts w:ascii="Cambria" w:hAnsi="Cambria"/>
        </w:rPr>
      </w:pPr>
      <w:r w:rsidRPr="00326A54">
        <w:rPr>
          <w:rFonts w:ascii="Cambria" w:hAnsi="Cambria"/>
        </w:rPr>
        <w:t>Skriv følgende procenttal om til decimaltal:</w:t>
      </w:r>
    </w:p>
    <w:p w14:paraId="6B851F70" w14:textId="3687A30D" w:rsidR="006D4C5D" w:rsidRPr="00C1014A" w:rsidRDefault="006D4C5D" w:rsidP="00C1014A">
      <w:pPr>
        <w:pStyle w:val="Listeafsnit"/>
        <w:numPr>
          <w:ilvl w:val="0"/>
          <w:numId w:val="1"/>
        </w:numPr>
        <w:rPr>
          <w:rFonts w:ascii="Cambria" w:hAnsi="Cambria"/>
        </w:rPr>
      </w:pPr>
      <w:r w:rsidRPr="00C1014A">
        <w:rPr>
          <w:rFonts w:ascii="Cambria" w:hAnsi="Cambria"/>
        </w:rPr>
        <w:t>17%</w:t>
      </w:r>
    </w:p>
    <w:p w14:paraId="340C672A" w14:textId="0CA81098" w:rsidR="006D4C5D" w:rsidRPr="00326A54" w:rsidRDefault="006D4C5D" w:rsidP="006D4C5D">
      <w:pPr>
        <w:pStyle w:val="Listeafsnit"/>
        <w:numPr>
          <w:ilvl w:val="0"/>
          <w:numId w:val="1"/>
        </w:numPr>
        <w:rPr>
          <w:rFonts w:ascii="Cambria" w:hAnsi="Cambria"/>
        </w:rPr>
      </w:pPr>
      <w:r w:rsidRPr="00326A54">
        <w:rPr>
          <w:rFonts w:ascii="Cambria" w:hAnsi="Cambria"/>
        </w:rPr>
        <w:t>8%</w:t>
      </w:r>
    </w:p>
    <w:p w14:paraId="2691581C" w14:textId="13B67F12" w:rsidR="006D4C5D" w:rsidRPr="00326A54" w:rsidRDefault="006D4C5D" w:rsidP="006D4C5D">
      <w:pPr>
        <w:pStyle w:val="Listeafsnit"/>
        <w:numPr>
          <w:ilvl w:val="0"/>
          <w:numId w:val="1"/>
        </w:numPr>
        <w:rPr>
          <w:rFonts w:ascii="Cambria" w:hAnsi="Cambria"/>
        </w:rPr>
      </w:pPr>
      <w:r w:rsidRPr="00326A54">
        <w:rPr>
          <w:rFonts w:ascii="Cambria" w:hAnsi="Cambria"/>
        </w:rPr>
        <w:t>71%</w:t>
      </w:r>
    </w:p>
    <w:p w14:paraId="5B359C0C" w14:textId="18B91FF2" w:rsidR="006D4C5D" w:rsidRPr="00326A54" w:rsidRDefault="006D4C5D" w:rsidP="006D4C5D">
      <w:pPr>
        <w:pStyle w:val="Listeafsnit"/>
        <w:numPr>
          <w:ilvl w:val="0"/>
          <w:numId w:val="1"/>
        </w:numPr>
        <w:rPr>
          <w:rFonts w:ascii="Cambria" w:hAnsi="Cambria"/>
        </w:rPr>
      </w:pPr>
      <w:r w:rsidRPr="00326A54">
        <w:rPr>
          <w:rFonts w:ascii="Cambria" w:hAnsi="Cambria"/>
        </w:rPr>
        <w:t>120%</w:t>
      </w:r>
    </w:p>
    <w:p w14:paraId="110B50DF" w14:textId="3DB74568" w:rsidR="006D4C5D" w:rsidRPr="00326A54" w:rsidRDefault="006D4C5D" w:rsidP="006D4C5D">
      <w:pPr>
        <w:pStyle w:val="Listeafsnit"/>
        <w:numPr>
          <w:ilvl w:val="0"/>
          <w:numId w:val="1"/>
        </w:numPr>
        <w:rPr>
          <w:rFonts w:ascii="Cambria" w:hAnsi="Cambria"/>
        </w:rPr>
      </w:pPr>
      <w:r w:rsidRPr="00326A54">
        <w:rPr>
          <w:rFonts w:ascii="Cambria" w:hAnsi="Cambria"/>
        </w:rPr>
        <w:t>302%</w:t>
      </w:r>
    </w:p>
    <w:p w14:paraId="452F960F" w14:textId="4D9C8EE5" w:rsidR="000846A5" w:rsidRPr="002A68E6" w:rsidRDefault="006D4C5D" w:rsidP="006220B9">
      <w:pPr>
        <w:spacing w:after="0"/>
        <w:rPr>
          <w:rFonts w:ascii="Cambria" w:hAnsi="Cambria"/>
          <w:b/>
          <w:bCs/>
          <w:u w:val="single"/>
        </w:rPr>
      </w:pPr>
      <w:r w:rsidRPr="002A68E6">
        <w:rPr>
          <w:rStyle w:val="Kraftighenvisning"/>
          <w:rFonts w:ascii="Cambria" w:hAnsi="Cambria"/>
          <w:b w:val="0"/>
          <w:bCs w:val="0"/>
          <w:color w:val="auto"/>
          <w:u w:val="single"/>
        </w:rPr>
        <w:t>Opgave 2</w:t>
      </w:r>
      <w:r w:rsidRPr="002A68E6">
        <w:rPr>
          <w:rFonts w:ascii="Cambria" w:hAnsi="Cambria"/>
          <w:b/>
          <w:bCs/>
          <w:u w:val="single"/>
        </w:rPr>
        <w:t xml:space="preserve"> </w:t>
      </w:r>
    </w:p>
    <w:p w14:paraId="3189C4A6" w14:textId="7B74A6CA" w:rsidR="006D4C5D" w:rsidRPr="00326A54" w:rsidRDefault="006D4C5D" w:rsidP="006220B9">
      <w:pPr>
        <w:spacing w:after="0"/>
        <w:rPr>
          <w:rFonts w:ascii="Cambria" w:hAnsi="Cambria"/>
        </w:rPr>
      </w:pPr>
      <w:r w:rsidRPr="00326A54">
        <w:rPr>
          <w:rFonts w:ascii="Cambria" w:hAnsi="Cambria"/>
        </w:rPr>
        <w:t>Skriv følgende decimaltal om til procenttal:</w:t>
      </w:r>
    </w:p>
    <w:p w14:paraId="57EF613B" w14:textId="1582F2A6" w:rsidR="006D4C5D" w:rsidRPr="00C1014A" w:rsidRDefault="006D4C5D" w:rsidP="00C1014A">
      <w:pPr>
        <w:pStyle w:val="Listeafsnit"/>
        <w:numPr>
          <w:ilvl w:val="0"/>
          <w:numId w:val="2"/>
        </w:numPr>
        <w:rPr>
          <w:rFonts w:ascii="Cambria" w:hAnsi="Cambria"/>
        </w:rPr>
      </w:pPr>
      <w:r w:rsidRPr="00C1014A">
        <w:rPr>
          <w:rFonts w:ascii="Cambria" w:hAnsi="Cambria"/>
        </w:rPr>
        <w:t>0,34</w:t>
      </w:r>
    </w:p>
    <w:p w14:paraId="0655D316" w14:textId="1A83D434" w:rsidR="006D4C5D" w:rsidRPr="00326A54" w:rsidRDefault="006D4C5D" w:rsidP="006D4C5D">
      <w:pPr>
        <w:pStyle w:val="Listeafsnit"/>
        <w:numPr>
          <w:ilvl w:val="0"/>
          <w:numId w:val="2"/>
        </w:numPr>
        <w:rPr>
          <w:rFonts w:ascii="Cambria" w:hAnsi="Cambria"/>
        </w:rPr>
      </w:pPr>
      <w:r w:rsidRPr="00326A54">
        <w:rPr>
          <w:rFonts w:ascii="Cambria" w:hAnsi="Cambria"/>
        </w:rPr>
        <w:t>1,2</w:t>
      </w:r>
    </w:p>
    <w:p w14:paraId="4E709A58" w14:textId="14F95018" w:rsidR="006D4C5D" w:rsidRPr="00326A54" w:rsidRDefault="006D4C5D" w:rsidP="006D4C5D">
      <w:pPr>
        <w:pStyle w:val="Listeafsnit"/>
        <w:numPr>
          <w:ilvl w:val="0"/>
          <w:numId w:val="2"/>
        </w:numPr>
        <w:rPr>
          <w:rFonts w:ascii="Cambria" w:hAnsi="Cambria"/>
        </w:rPr>
      </w:pPr>
      <w:r w:rsidRPr="00326A54">
        <w:rPr>
          <w:rFonts w:ascii="Cambria" w:hAnsi="Cambria"/>
        </w:rPr>
        <w:t>0,21</w:t>
      </w:r>
    </w:p>
    <w:p w14:paraId="3B8254DB" w14:textId="4878B0BE" w:rsidR="006D4C5D" w:rsidRPr="00326A54" w:rsidRDefault="006D4C5D" w:rsidP="006D4C5D">
      <w:pPr>
        <w:pStyle w:val="Listeafsnit"/>
        <w:numPr>
          <w:ilvl w:val="0"/>
          <w:numId w:val="2"/>
        </w:numPr>
        <w:rPr>
          <w:rFonts w:ascii="Cambria" w:hAnsi="Cambria"/>
        </w:rPr>
      </w:pPr>
      <w:r w:rsidRPr="00326A54">
        <w:rPr>
          <w:rFonts w:ascii="Cambria" w:hAnsi="Cambria"/>
        </w:rPr>
        <w:t>1,34</w:t>
      </w:r>
    </w:p>
    <w:p w14:paraId="59215645" w14:textId="1CECD85F" w:rsidR="006D4C5D" w:rsidRPr="00326A54" w:rsidRDefault="006D4C5D" w:rsidP="006D4C5D">
      <w:pPr>
        <w:pStyle w:val="Listeafsnit"/>
        <w:numPr>
          <w:ilvl w:val="0"/>
          <w:numId w:val="2"/>
        </w:numPr>
        <w:rPr>
          <w:rFonts w:ascii="Cambria" w:hAnsi="Cambria"/>
        </w:rPr>
      </w:pPr>
      <w:r w:rsidRPr="00326A54">
        <w:rPr>
          <w:rFonts w:ascii="Cambria" w:hAnsi="Cambria"/>
        </w:rPr>
        <w:t>5,06</w:t>
      </w:r>
    </w:p>
    <w:p w14:paraId="6908E955" w14:textId="77777777" w:rsidR="000846A5" w:rsidRPr="002A68E6" w:rsidRDefault="006D4C5D" w:rsidP="006220B9">
      <w:pPr>
        <w:spacing w:after="0"/>
        <w:rPr>
          <w:rFonts w:ascii="Cambria" w:hAnsi="Cambria"/>
          <w:b/>
          <w:bCs/>
          <w:u w:val="single"/>
        </w:rPr>
      </w:pPr>
      <w:r w:rsidRPr="002A68E6">
        <w:rPr>
          <w:rStyle w:val="Kraftighenvisning"/>
          <w:rFonts w:ascii="Cambria" w:hAnsi="Cambria"/>
          <w:b w:val="0"/>
          <w:bCs w:val="0"/>
          <w:color w:val="auto"/>
          <w:u w:val="single"/>
        </w:rPr>
        <w:t>Opgave 3</w:t>
      </w:r>
      <w:r w:rsidRPr="002A68E6">
        <w:rPr>
          <w:rFonts w:ascii="Cambria" w:hAnsi="Cambria"/>
          <w:b/>
          <w:bCs/>
          <w:u w:val="single"/>
        </w:rPr>
        <w:t xml:space="preserve"> </w:t>
      </w:r>
    </w:p>
    <w:p w14:paraId="51A8E441" w14:textId="74E0A438" w:rsidR="006D4C5D" w:rsidRPr="00326A54" w:rsidRDefault="000E65B8" w:rsidP="006220B9">
      <w:pPr>
        <w:spacing w:after="0"/>
        <w:rPr>
          <w:rFonts w:ascii="Cambria" w:hAnsi="Cambria"/>
        </w:rPr>
      </w:pPr>
      <w:r w:rsidRPr="00326A54">
        <w:rPr>
          <w:rFonts w:ascii="Cambria" w:hAnsi="Cambria"/>
        </w:rPr>
        <w:t>Bestem</w:t>
      </w:r>
      <w:r w:rsidR="006D4C5D" w:rsidRPr="00326A54">
        <w:rPr>
          <w:rFonts w:ascii="Cambria" w:hAnsi="Cambria"/>
        </w:rPr>
        <w:t>:</w:t>
      </w:r>
    </w:p>
    <w:p w14:paraId="7CB59E6A" w14:textId="78A247A7" w:rsidR="006D4C5D" w:rsidRPr="00C1014A" w:rsidRDefault="006D4C5D" w:rsidP="00C1014A">
      <w:pPr>
        <w:pStyle w:val="Listeafsnit"/>
        <w:numPr>
          <w:ilvl w:val="0"/>
          <w:numId w:val="3"/>
        </w:numPr>
        <w:rPr>
          <w:rFonts w:ascii="Cambria" w:hAnsi="Cambria"/>
        </w:rPr>
      </w:pPr>
      <w:r w:rsidRPr="00C1014A">
        <w:rPr>
          <w:rFonts w:ascii="Cambria" w:hAnsi="Cambria"/>
        </w:rPr>
        <w:t>15% af 230 kr.</w:t>
      </w:r>
    </w:p>
    <w:p w14:paraId="656828FB" w14:textId="79488A79" w:rsidR="006D4C5D" w:rsidRPr="00326A54" w:rsidRDefault="006D4C5D" w:rsidP="006D4C5D">
      <w:pPr>
        <w:pStyle w:val="Listeafsnit"/>
        <w:numPr>
          <w:ilvl w:val="0"/>
          <w:numId w:val="3"/>
        </w:numPr>
        <w:rPr>
          <w:rFonts w:ascii="Cambria" w:hAnsi="Cambria"/>
        </w:rPr>
      </w:pPr>
      <w:r w:rsidRPr="00326A54">
        <w:rPr>
          <w:rFonts w:ascii="Cambria" w:hAnsi="Cambria"/>
        </w:rPr>
        <w:t>26% af 2600 kg</w:t>
      </w:r>
    </w:p>
    <w:p w14:paraId="6EF54B0D" w14:textId="28F992FA" w:rsidR="006D4C5D" w:rsidRPr="00326A54" w:rsidRDefault="006D4C5D" w:rsidP="006D4C5D">
      <w:pPr>
        <w:pStyle w:val="Listeafsnit"/>
        <w:numPr>
          <w:ilvl w:val="0"/>
          <w:numId w:val="3"/>
        </w:numPr>
        <w:rPr>
          <w:rFonts w:ascii="Cambria" w:hAnsi="Cambria"/>
        </w:rPr>
      </w:pPr>
      <w:r w:rsidRPr="00326A54">
        <w:rPr>
          <w:rFonts w:ascii="Cambria" w:hAnsi="Cambria"/>
        </w:rPr>
        <w:t>7% af 930</w:t>
      </w:r>
    </w:p>
    <w:p w14:paraId="09884A41" w14:textId="410B3C56" w:rsidR="006D4C5D" w:rsidRPr="00326A54" w:rsidRDefault="006D4C5D" w:rsidP="006D4C5D">
      <w:pPr>
        <w:pStyle w:val="Listeafsnit"/>
        <w:numPr>
          <w:ilvl w:val="0"/>
          <w:numId w:val="3"/>
        </w:numPr>
        <w:rPr>
          <w:rFonts w:ascii="Cambria" w:hAnsi="Cambria"/>
        </w:rPr>
      </w:pPr>
      <w:r w:rsidRPr="00326A54">
        <w:rPr>
          <w:rFonts w:ascii="Cambria" w:hAnsi="Cambria"/>
        </w:rPr>
        <w:t>120% af 6143</w:t>
      </w:r>
    </w:p>
    <w:p w14:paraId="6716967E" w14:textId="640DE132" w:rsidR="006D4C5D" w:rsidRPr="00326A54" w:rsidRDefault="006D4C5D" w:rsidP="006D4C5D">
      <w:pPr>
        <w:pStyle w:val="Listeafsnit"/>
        <w:numPr>
          <w:ilvl w:val="0"/>
          <w:numId w:val="3"/>
        </w:numPr>
        <w:rPr>
          <w:rFonts w:ascii="Cambria" w:hAnsi="Cambria"/>
        </w:rPr>
      </w:pPr>
      <w:r w:rsidRPr="00326A54">
        <w:rPr>
          <w:rFonts w:ascii="Cambria" w:hAnsi="Cambria"/>
        </w:rPr>
        <w:t>100% af 200</w:t>
      </w:r>
    </w:p>
    <w:p w14:paraId="0385330E" w14:textId="382F46B6" w:rsidR="006D4C5D" w:rsidRPr="00326A54" w:rsidRDefault="006D4C5D" w:rsidP="006D4C5D">
      <w:pPr>
        <w:pStyle w:val="Listeafsnit"/>
        <w:numPr>
          <w:ilvl w:val="0"/>
          <w:numId w:val="3"/>
        </w:numPr>
        <w:rPr>
          <w:rFonts w:ascii="Cambria" w:hAnsi="Cambria"/>
        </w:rPr>
      </w:pPr>
      <w:r w:rsidRPr="00326A54">
        <w:rPr>
          <w:rFonts w:ascii="Cambria" w:hAnsi="Cambria"/>
        </w:rPr>
        <w:t>35% af 520</w:t>
      </w:r>
    </w:p>
    <w:p w14:paraId="3367DD2D" w14:textId="77777777" w:rsidR="000846A5" w:rsidRPr="002A68E6" w:rsidRDefault="006D4C5D" w:rsidP="006220B9">
      <w:pPr>
        <w:spacing w:after="0"/>
        <w:rPr>
          <w:rFonts w:ascii="Cambria" w:hAnsi="Cambria"/>
          <w:b/>
          <w:bCs/>
          <w:u w:val="single"/>
        </w:rPr>
      </w:pPr>
      <w:r w:rsidRPr="002A68E6">
        <w:rPr>
          <w:rStyle w:val="Kraftighenvisning"/>
          <w:rFonts w:ascii="Cambria" w:hAnsi="Cambria"/>
          <w:b w:val="0"/>
          <w:bCs w:val="0"/>
          <w:color w:val="auto"/>
          <w:u w:val="single"/>
        </w:rPr>
        <w:t>Opgave 4</w:t>
      </w:r>
      <w:r w:rsidRPr="002A68E6">
        <w:rPr>
          <w:rFonts w:ascii="Cambria" w:hAnsi="Cambria"/>
          <w:b/>
          <w:bCs/>
          <w:u w:val="single"/>
        </w:rPr>
        <w:t xml:space="preserve"> </w:t>
      </w:r>
    </w:p>
    <w:p w14:paraId="1D7A6202" w14:textId="27FD16FE" w:rsidR="006D4C5D" w:rsidRPr="00326A54" w:rsidRDefault="000E65B8" w:rsidP="006220B9">
      <w:pPr>
        <w:spacing w:after="0"/>
        <w:rPr>
          <w:rFonts w:ascii="Cambria" w:hAnsi="Cambria"/>
        </w:rPr>
      </w:pPr>
      <w:r w:rsidRPr="00326A54">
        <w:rPr>
          <w:rFonts w:ascii="Cambria" w:hAnsi="Cambria"/>
        </w:rPr>
        <w:t>Bestem</w:t>
      </w:r>
      <w:r w:rsidR="006D4C5D" w:rsidRPr="00326A54">
        <w:rPr>
          <w:rFonts w:ascii="Cambria" w:hAnsi="Cambria"/>
        </w:rPr>
        <w:t xml:space="preserve">: </w:t>
      </w:r>
    </w:p>
    <w:p w14:paraId="5FDE7012" w14:textId="105A5D97" w:rsidR="006D4C5D" w:rsidRPr="00C1014A" w:rsidRDefault="006D4C5D" w:rsidP="00C1014A">
      <w:pPr>
        <w:pStyle w:val="Listeafsnit"/>
        <w:numPr>
          <w:ilvl w:val="0"/>
          <w:numId w:val="4"/>
        </w:numPr>
        <w:rPr>
          <w:rFonts w:ascii="Cambria" w:hAnsi="Cambria"/>
        </w:rPr>
      </w:pPr>
      <w:r w:rsidRPr="00C1014A">
        <w:rPr>
          <w:rFonts w:ascii="Cambria" w:hAnsi="Cambria"/>
        </w:rPr>
        <w:t>8,2% af 1500</w:t>
      </w:r>
    </w:p>
    <w:p w14:paraId="76168DA3" w14:textId="6FCDF0BE" w:rsidR="006D4C5D" w:rsidRPr="00326A54" w:rsidRDefault="006D4C5D" w:rsidP="006D4C5D">
      <w:pPr>
        <w:pStyle w:val="Listeafsnit"/>
        <w:numPr>
          <w:ilvl w:val="0"/>
          <w:numId w:val="4"/>
        </w:numPr>
        <w:rPr>
          <w:rFonts w:ascii="Cambria" w:hAnsi="Cambria"/>
        </w:rPr>
      </w:pPr>
      <w:r w:rsidRPr="00326A54">
        <w:rPr>
          <w:rFonts w:ascii="Cambria" w:hAnsi="Cambria"/>
        </w:rPr>
        <w:t>1,3% af 737</w:t>
      </w:r>
    </w:p>
    <w:p w14:paraId="4A998F26" w14:textId="0385654F" w:rsidR="006D4C5D" w:rsidRPr="00326A54" w:rsidRDefault="006D4C5D" w:rsidP="006D4C5D">
      <w:pPr>
        <w:pStyle w:val="Listeafsnit"/>
        <w:numPr>
          <w:ilvl w:val="0"/>
          <w:numId w:val="4"/>
        </w:numPr>
        <w:rPr>
          <w:rFonts w:ascii="Cambria" w:hAnsi="Cambria"/>
        </w:rPr>
      </w:pPr>
      <w:r w:rsidRPr="00326A54">
        <w:rPr>
          <w:rFonts w:ascii="Cambria" w:hAnsi="Cambria"/>
        </w:rPr>
        <w:t>87,4% af 1200</w:t>
      </w:r>
    </w:p>
    <w:p w14:paraId="2F8C382E" w14:textId="70D64CCD" w:rsidR="006D4C5D" w:rsidRPr="00326A54" w:rsidRDefault="004F089E" w:rsidP="006D4C5D">
      <w:pPr>
        <w:pStyle w:val="Listeafsnit"/>
        <w:numPr>
          <w:ilvl w:val="0"/>
          <w:numId w:val="4"/>
        </w:numPr>
        <w:rPr>
          <w:rFonts w:ascii="Cambria" w:hAnsi="Cambria"/>
        </w:rPr>
      </w:pPr>
      <w:r w:rsidRPr="00326A54">
        <w:rPr>
          <w:rFonts w:ascii="Cambria" w:hAnsi="Cambria"/>
        </w:rPr>
        <w:t>200% af 200</w:t>
      </w:r>
    </w:p>
    <w:p w14:paraId="684D4DA1" w14:textId="72699812" w:rsidR="004F089E" w:rsidRPr="00326A54" w:rsidRDefault="004F089E" w:rsidP="006D4C5D">
      <w:pPr>
        <w:pStyle w:val="Listeafsnit"/>
        <w:numPr>
          <w:ilvl w:val="0"/>
          <w:numId w:val="4"/>
        </w:numPr>
        <w:rPr>
          <w:rFonts w:ascii="Cambria" w:hAnsi="Cambria"/>
        </w:rPr>
      </w:pPr>
      <w:r w:rsidRPr="00326A54">
        <w:rPr>
          <w:rFonts w:ascii="Cambria" w:hAnsi="Cambria"/>
        </w:rPr>
        <w:t>99% af 1800</w:t>
      </w:r>
    </w:p>
    <w:p w14:paraId="4EECAE90" w14:textId="77777777" w:rsidR="000846A5" w:rsidRPr="002A68E6" w:rsidRDefault="004F089E" w:rsidP="006220B9">
      <w:pPr>
        <w:spacing w:after="0"/>
        <w:rPr>
          <w:rFonts w:ascii="Cambria" w:hAnsi="Cambria"/>
          <w:b/>
          <w:bCs/>
          <w:u w:val="single"/>
        </w:rPr>
      </w:pPr>
      <w:r w:rsidRPr="002A68E6">
        <w:rPr>
          <w:rStyle w:val="Kraftighenvisning"/>
          <w:rFonts w:ascii="Cambria" w:hAnsi="Cambria"/>
          <w:b w:val="0"/>
          <w:bCs w:val="0"/>
          <w:color w:val="auto"/>
          <w:u w:val="single"/>
        </w:rPr>
        <w:t>Opgave 5</w:t>
      </w:r>
      <w:r w:rsidRPr="002A68E6">
        <w:rPr>
          <w:rFonts w:ascii="Cambria" w:hAnsi="Cambria"/>
          <w:b/>
          <w:bCs/>
          <w:u w:val="single"/>
        </w:rPr>
        <w:t xml:space="preserve"> </w:t>
      </w:r>
    </w:p>
    <w:p w14:paraId="4CDC470A" w14:textId="4341D09B" w:rsidR="006D4C5D" w:rsidRPr="00326A54" w:rsidRDefault="004F089E" w:rsidP="006220B9">
      <w:pPr>
        <w:spacing w:after="0"/>
        <w:rPr>
          <w:rFonts w:ascii="Cambria" w:hAnsi="Cambria"/>
        </w:rPr>
      </w:pPr>
      <w:r w:rsidRPr="00326A54">
        <w:rPr>
          <w:rFonts w:ascii="Cambria" w:hAnsi="Cambria"/>
        </w:rPr>
        <w:t>Hvor mange procent er</w:t>
      </w:r>
    </w:p>
    <w:p w14:paraId="6F3C39DF" w14:textId="0B9B0E16" w:rsidR="004F089E" w:rsidRPr="00C1014A" w:rsidRDefault="004F089E" w:rsidP="00C1014A">
      <w:pPr>
        <w:pStyle w:val="Listeafsnit"/>
        <w:numPr>
          <w:ilvl w:val="0"/>
          <w:numId w:val="5"/>
        </w:numPr>
        <w:rPr>
          <w:rFonts w:ascii="Cambria" w:hAnsi="Cambria"/>
        </w:rPr>
      </w:pPr>
      <w:r w:rsidRPr="00C1014A">
        <w:rPr>
          <w:rFonts w:ascii="Cambria" w:hAnsi="Cambria"/>
        </w:rPr>
        <w:t>785 af 950?</w:t>
      </w:r>
    </w:p>
    <w:p w14:paraId="64605B9B" w14:textId="06D95462" w:rsidR="004F089E" w:rsidRPr="00326A54" w:rsidRDefault="004F089E" w:rsidP="004F089E">
      <w:pPr>
        <w:pStyle w:val="Listeafsnit"/>
        <w:numPr>
          <w:ilvl w:val="0"/>
          <w:numId w:val="5"/>
        </w:numPr>
        <w:rPr>
          <w:rFonts w:ascii="Cambria" w:hAnsi="Cambria"/>
        </w:rPr>
      </w:pPr>
      <w:r w:rsidRPr="00326A54">
        <w:rPr>
          <w:rFonts w:ascii="Cambria" w:hAnsi="Cambria"/>
        </w:rPr>
        <w:t>540 af 450?</w:t>
      </w:r>
    </w:p>
    <w:p w14:paraId="5A86EC79" w14:textId="1EE2C539" w:rsidR="004F089E" w:rsidRPr="00326A54" w:rsidRDefault="004F089E" w:rsidP="004F089E">
      <w:pPr>
        <w:pStyle w:val="Listeafsnit"/>
        <w:numPr>
          <w:ilvl w:val="0"/>
          <w:numId w:val="5"/>
        </w:numPr>
        <w:rPr>
          <w:rFonts w:ascii="Cambria" w:hAnsi="Cambria"/>
        </w:rPr>
      </w:pPr>
      <w:r w:rsidRPr="00326A54">
        <w:rPr>
          <w:rFonts w:ascii="Cambria" w:hAnsi="Cambria"/>
        </w:rPr>
        <w:t>15 af 25?</w:t>
      </w:r>
    </w:p>
    <w:p w14:paraId="7CB4D9E5" w14:textId="3E697FCA" w:rsidR="004F089E" w:rsidRPr="00326A54" w:rsidRDefault="004F089E" w:rsidP="004F089E">
      <w:pPr>
        <w:pStyle w:val="Listeafsnit"/>
        <w:numPr>
          <w:ilvl w:val="0"/>
          <w:numId w:val="5"/>
        </w:numPr>
        <w:rPr>
          <w:rFonts w:ascii="Cambria" w:hAnsi="Cambria"/>
        </w:rPr>
      </w:pPr>
      <w:r w:rsidRPr="00326A54">
        <w:rPr>
          <w:rFonts w:ascii="Cambria" w:hAnsi="Cambria"/>
        </w:rPr>
        <w:t>76 af 59?</w:t>
      </w:r>
    </w:p>
    <w:p w14:paraId="06A68C04" w14:textId="0A50456E" w:rsidR="000846A5" w:rsidRPr="002A68E6" w:rsidRDefault="006220B9" w:rsidP="000846A5">
      <w:pPr>
        <w:spacing w:after="0"/>
        <w:rPr>
          <w:rFonts w:ascii="Cambria" w:hAnsi="Cambria"/>
          <w:b/>
          <w:bCs/>
          <w:u w:val="single"/>
        </w:rPr>
      </w:pPr>
      <w:r w:rsidRPr="002A68E6">
        <w:rPr>
          <w:rStyle w:val="Kraftighenvisning"/>
          <w:rFonts w:ascii="Cambria" w:hAnsi="Cambria"/>
          <w:b w:val="0"/>
          <w:bCs w:val="0"/>
          <w:color w:val="auto"/>
          <w:u w:val="single"/>
        </w:rPr>
        <w:t>Opgave 6</w:t>
      </w:r>
    </w:p>
    <w:p w14:paraId="23E3601C" w14:textId="1ECBAC87" w:rsidR="006220B9" w:rsidRPr="00326A54" w:rsidRDefault="006220B9" w:rsidP="000846A5">
      <w:pPr>
        <w:spacing w:after="0"/>
        <w:rPr>
          <w:rFonts w:ascii="Cambria" w:hAnsi="Cambria"/>
        </w:rPr>
      </w:pPr>
      <w:r w:rsidRPr="00326A54">
        <w:rPr>
          <w:rFonts w:ascii="Cambria" w:hAnsi="Cambria"/>
        </w:rPr>
        <w:t>En varer koster først 195 kr. Senere sættes prisen op til 218,40 kr. Hvor mange procent er prisen steget? Hvor mange procent er prisen steget hvis varen stiger fra 345 kr. til 375kr.?</w:t>
      </w:r>
    </w:p>
    <w:p w14:paraId="1AD0DB25" w14:textId="77777777" w:rsidR="006220B9" w:rsidRPr="00326A54" w:rsidRDefault="006220B9" w:rsidP="004F089E">
      <w:pPr>
        <w:rPr>
          <w:rStyle w:val="Kraftighenvisning"/>
          <w:rFonts w:ascii="Cambria" w:hAnsi="Cambria"/>
        </w:rPr>
      </w:pPr>
    </w:p>
    <w:p w14:paraId="1143D75D" w14:textId="77777777" w:rsidR="00250B60" w:rsidRPr="002A68E6" w:rsidRDefault="004F089E" w:rsidP="00250B60">
      <w:pPr>
        <w:spacing w:after="0"/>
        <w:rPr>
          <w:rFonts w:ascii="Cambria" w:hAnsi="Cambria"/>
          <w:b/>
          <w:bCs/>
          <w:u w:val="single"/>
        </w:rPr>
      </w:pPr>
      <w:r w:rsidRPr="002A68E6">
        <w:rPr>
          <w:rStyle w:val="Kraftighenvisning"/>
          <w:rFonts w:ascii="Cambria" w:hAnsi="Cambria"/>
          <w:b w:val="0"/>
          <w:bCs w:val="0"/>
          <w:color w:val="auto"/>
          <w:u w:val="single"/>
        </w:rPr>
        <w:t xml:space="preserve">Opgave </w:t>
      </w:r>
      <w:r w:rsidR="003726A6" w:rsidRPr="002A68E6">
        <w:rPr>
          <w:rStyle w:val="Kraftighenvisning"/>
          <w:rFonts w:ascii="Cambria" w:hAnsi="Cambria"/>
          <w:b w:val="0"/>
          <w:bCs w:val="0"/>
          <w:color w:val="auto"/>
          <w:u w:val="single"/>
        </w:rPr>
        <w:t>7</w:t>
      </w:r>
      <w:r w:rsidRPr="002A68E6">
        <w:rPr>
          <w:rFonts w:ascii="Cambria" w:hAnsi="Cambria"/>
          <w:b/>
          <w:bCs/>
          <w:u w:val="single"/>
        </w:rPr>
        <w:t xml:space="preserve"> </w:t>
      </w:r>
    </w:p>
    <w:p w14:paraId="70584AFD" w14:textId="261A70AD" w:rsidR="00826319" w:rsidRPr="00326A54" w:rsidRDefault="004F089E" w:rsidP="00250B60">
      <w:pPr>
        <w:spacing w:after="0"/>
        <w:rPr>
          <w:rFonts w:ascii="Cambria" w:hAnsi="Cambria"/>
        </w:rPr>
      </w:pPr>
      <w:r w:rsidRPr="00326A54">
        <w:rPr>
          <w:rFonts w:ascii="Cambria" w:hAnsi="Cambria"/>
        </w:rPr>
        <w:t xml:space="preserve">Hvis 15% af </w:t>
      </w:r>
      <w:r w:rsidRPr="00326A54">
        <w:rPr>
          <w:rFonts w:ascii="Cambria" w:hAnsi="Cambria"/>
          <w:i/>
          <w:iCs/>
        </w:rPr>
        <w:t>n</w:t>
      </w:r>
      <w:r w:rsidRPr="00326A54">
        <w:rPr>
          <w:rFonts w:ascii="Cambria" w:hAnsi="Cambria"/>
        </w:rPr>
        <w:t xml:space="preserve"> er det samme som 45% af 2003, hvad er så </w:t>
      </w:r>
      <w:r w:rsidRPr="00326A54">
        <w:rPr>
          <w:rFonts w:ascii="Cambria" w:hAnsi="Cambria"/>
          <w:i/>
          <w:iCs/>
        </w:rPr>
        <w:t>n</w:t>
      </w:r>
      <w:r w:rsidRPr="00326A54">
        <w:rPr>
          <w:rFonts w:ascii="Cambria" w:hAnsi="Cambria"/>
        </w:rPr>
        <w:t>?</w:t>
      </w:r>
    </w:p>
    <w:p w14:paraId="33C36CC8" w14:textId="279F56DA" w:rsidR="00826319" w:rsidRPr="00B037E1" w:rsidRDefault="00826319" w:rsidP="00326A54">
      <w:pPr>
        <w:rPr>
          <w:rFonts w:ascii="Cambria" w:hAnsi="Cambria"/>
          <w:b/>
          <w:bCs/>
          <w:sz w:val="28"/>
          <w:szCs w:val="28"/>
          <w:u w:val="single"/>
        </w:rPr>
      </w:pPr>
      <w:r w:rsidRPr="00326A54">
        <w:rPr>
          <w:rFonts w:ascii="Cambria" w:hAnsi="Cambria"/>
        </w:rPr>
        <w:br w:type="page"/>
      </w:r>
      <w:r w:rsidR="00326A54" w:rsidRPr="00B037E1">
        <w:rPr>
          <w:rFonts w:ascii="Cambria" w:hAnsi="Cambria"/>
          <w:b/>
          <w:bCs/>
          <w:sz w:val="28"/>
          <w:szCs w:val="28"/>
        </w:rPr>
        <w:lastRenderedPageBreak/>
        <w:t>F</w:t>
      </w:r>
      <w:r w:rsidR="00B037E1">
        <w:rPr>
          <w:rFonts w:ascii="Cambria" w:hAnsi="Cambria"/>
          <w:b/>
          <w:bCs/>
          <w:sz w:val="28"/>
          <w:szCs w:val="28"/>
        </w:rPr>
        <w:t>r</w:t>
      </w:r>
      <w:r w:rsidR="00326A54" w:rsidRPr="00B037E1">
        <w:rPr>
          <w:rFonts w:ascii="Cambria" w:hAnsi="Cambria"/>
          <w:b/>
          <w:bCs/>
          <w:sz w:val="28"/>
          <w:szCs w:val="28"/>
        </w:rPr>
        <w:t>emskrivning</w:t>
      </w:r>
      <w:r w:rsidRPr="00B037E1">
        <w:rPr>
          <w:rFonts w:ascii="Cambria" w:hAnsi="Cambria"/>
          <w:b/>
          <w:bCs/>
          <w:sz w:val="28"/>
          <w:szCs w:val="28"/>
          <w:u w:val="single"/>
        </w:rPr>
        <w:br/>
      </w:r>
    </w:p>
    <w:p w14:paraId="3D2859F7" w14:textId="7089E551"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hAnsi="Cambria"/>
        </w:rPr>
      </w:pPr>
      <w:r w:rsidRPr="00326A54">
        <w:rPr>
          <w:rFonts w:ascii="Cambria" w:hAnsi="Cambria"/>
        </w:rPr>
        <w:t xml:space="preserve">Hvis vi lægger procenter til </w:t>
      </w:r>
      <w:r w:rsidR="00326A54" w:rsidRPr="00326A54">
        <w:rPr>
          <w:rFonts w:ascii="Cambria" w:hAnsi="Cambria"/>
        </w:rPr>
        <w:t>eller t</w:t>
      </w:r>
      <w:r w:rsidRPr="00326A54">
        <w:rPr>
          <w:rFonts w:ascii="Cambria" w:hAnsi="Cambria"/>
        </w:rPr>
        <w:t>rækker procenter fra</w:t>
      </w:r>
      <w:r w:rsidR="00412E61">
        <w:rPr>
          <w:rFonts w:ascii="Cambria" w:hAnsi="Cambria"/>
        </w:rPr>
        <w:t xml:space="preserve"> </w:t>
      </w:r>
      <w:r w:rsidR="00326A54" w:rsidRPr="00326A54">
        <w:rPr>
          <w:rFonts w:ascii="Cambria" w:hAnsi="Cambria"/>
        </w:rPr>
        <w:t>en værdi, så kan man tale om</w:t>
      </w:r>
      <w:r w:rsidR="00F5309D">
        <w:rPr>
          <w:rFonts w:ascii="Cambria" w:hAnsi="Cambria"/>
        </w:rPr>
        <w:t>,</w:t>
      </w:r>
      <w:r w:rsidR="00326A54" w:rsidRPr="00326A54">
        <w:rPr>
          <w:rFonts w:ascii="Cambria" w:hAnsi="Cambria"/>
        </w:rPr>
        <w:t xml:space="preserve"> at man har en vækstprocent. Den kan enten være positiv eller negativ - alt efter om der </w:t>
      </w:r>
      <w:r w:rsidR="00412E61">
        <w:rPr>
          <w:rFonts w:ascii="Cambria" w:hAnsi="Cambria"/>
        </w:rPr>
        <w:t xml:space="preserve">sker en procentvis stigning eller et procentvis fald. </w:t>
      </w:r>
      <w:r w:rsidR="00326A54" w:rsidRPr="00326A54">
        <w:rPr>
          <w:rFonts w:ascii="Cambria" w:hAnsi="Cambria"/>
        </w:rPr>
        <w:t xml:space="preserve"> </w:t>
      </w:r>
    </w:p>
    <w:p w14:paraId="4D97CC79" w14:textId="3947DCEF" w:rsidR="003F690E" w:rsidRPr="003F690E"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hAnsi="Cambria"/>
        </w:rPr>
        <w:t xml:space="preserve">Vækstprocenten: </w:t>
      </w:r>
      <m:oMath>
        <m:r>
          <w:rPr>
            <w:rFonts w:ascii="Cambria Math" w:eastAsiaTheme="minorEastAsia" w:hAnsi="Cambria Math"/>
          </w:rPr>
          <m:t>p%</m:t>
        </m:r>
      </m:oMath>
      <w:r w:rsidRPr="00326A54">
        <w:rPr>
          <w:rFonts w:ascii="Cambria" w:eastAsiaTheme="minorEastAsia" w:hAnsi="Cambria"/>
        </w:rPr>
        <w:br/>
        <w:t xml:space="preserve">Fx </w:t>
      </w:r>
      <m:oMath>
        <m:r>
          <w:rPr>
            <w:rFonts w:ascii="Cambria Math" w:eastAsiaTheme="minorEastAsia" w:hAnsi="Cambria Math"/>
          </w:rPr>
          <m:t>5%</m:t>
        </m:r>
      </m:oMath>
      <w:r w:rsidRPr="00326A54">
        <w:rPr>
          <w:rFonts w:ascii="Cambria" w:eastAsiaTheme="minorEastAsia" w:hAnsi="Cambria"/>
        </w:rPr>
        <w:t xml:space="preserve">, hvor </w:t>
      </w:r>
      <m:oMath>
        <m:r>
          <w:rPr>
            <w:rFonts w:ascii="Cambria Math" w:eastAsiaTheme="minorEastAsia" w:hAnsi="Cambria Math"/>
          </w:rPr>
          <m:t>p=5</m:t>
        </m:r>
      </m:oMath>
    </w:p>
    <w:p w14:paraId="52DDDD21"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i/>
        </w:rPr>
        <w:t>Vækstraten</w:t>
      </w:r>
      <w:r w:rsidRPr="00326A54">
        <w:rPr>
          <w:rFonts w:ascii="Cambria" w:eastAsiaTheme="minorEastAsia" w:hAnsi="Cambria"/>
        </w:rPr>
        <w:t xml:space="preserve">: </w:t>
      </w: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100</m:t>
            </m:r>
          </m:den>
        </m:f>
      </m:oMath>
      <w:r w:rsidRPr="00326A54">
        <w:rPr>
          <w:rFonts w:ascii="Cambria" w:eastAsiaTheme="minorEastAsia" w:hAnsi="Cambria"/>
        </w:rPr>
        <w:br/>
        <w:t xml:space="preserve">Fx </w:t>
      </w:r>
      <m:oMath>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100</m:t>
            </m:r>
          </m:den>
        </m:f>
        <m:r>
          <w:rPr>
            <w:rFonts w:ascii="Cambria Math" w:eastAsiaTheme="minorEastAsia" w:hAnsi="Cambria Math"/>
          </w:rPr>
          <m:t>=0,05</m:t>
        </m:r>
      </m:oMath>
    </w:p>
    <w:p w14:paraId="4AD8CAB9" w14:textId="21DA76F3" w:rsidR="00A20F8B" w:rsidRDefault="00826319" w:rsidP="00A20F8B">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i/>
        </w:rPr>
        <w:t>Fremskrivningsfaktoren</w:t>
      </w:r>
      <w:r w:rsidRPr="00326A54">
        <w:rPr>
          <w:rFonts w:ascii="Cambria" w:eastAsiaTheme="minorEastAsia" w:hAnsi="Cambria"/>
        </w:rPr>
        <w:t xml:space="preserve">: </w:t>
      </w:r>
      <m:oMath>
        <m:r>
          <w:rPr>
            <w:rFonts w:ascii="Cambria Math" w:eastAsiaTheme="minorEastAsia" w:hAnsi="Cambria Math"/>
          </w:rPr>
          <m:t>a=1+r=1+</m:t>
        </m:r>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100</m:t>
            </m:r>
          </m:den>
        </m:f>
      </m:oMath>
      <w:r w:rsidRPr="00326A54">
        <w:rPr>
          <w:rFonts w:ascii="Cambria" w:eastAsiaTheme="minorEastAsia" w:hAnsi="Cambria"/>
        </w:rPr>
        <w:t xml:space="preserve">   eller   </w:t>
      </w:r>
      <m:oMath>
        <m:r>
          <w:rPr>
            <w:rFonts w:ascii="Cambria Math" w:eastAsiaTheme="minorEastAsia" w:hAnsi="Cambria Math"/>
          </w:rPr>
          <m:t>a=</m:t>
        </m:r>
        <m:f>
          <m:fPr>
            <m:ctrlPr>
              <w:rPr>
                <w:rFonts w:ascii="Cambria Math" w:eastAsiaTheme="minorEastAsia" w:hAnsi="Cambria Math"/>
                <w:i/>
              </w:rPr>
            </m:ctrlPr>
          </m:fPr>
          <m:num>
            <m:r>
              <w:rPr>
                <w:rFonts w:ascii="Cambria Math" w:eastAsiaTheme="minorEastAsia" w:hAnsi="Cambria Math"/>
              </w:rPr>
              <m:t>slutværdi</m:t>
            </m:r>
          </m:num>
          <m:den>
            <m:r>
              <w:rPr>
                <w:rFonts w:ascii="Cambria Math" w:eastAsiaTheme="minorEastAsia" w:hAnsi="Cambria Math"/>
              </w:rPr>
              <m:t>startværdi</m:t>
            </m:r>
          </m:den>
        </m:f>
      </m:oMath>
      <w:r w:rsidRPr="00326A54">
        <w:rPr>
          <w:rFonts w:ascii="Cambria" w:eastAsiaTheme="minorEastAsia" w:hAnsi="Cambria"/>
        </w:rPr>
        <w:br/>
        <w:t>Fx</w:t>
      </w:r>
      <w:r w:rsidR="003F690E">
        <w:rPr>
          <w:rFonts w:ascii="Cambria" w:eastAsiaTheme="minorEastAsia" w:hAnsi="Cambria"/>
        </w:rPr>
        <w:t xml:space="preserve"> hvis </w:t>
      </w:r>
      <m:oMath>
        <m:r>
          <w:rPr>
            <w:rFonts w:ascii="Cambria Math" w:eastAsiaTheme="minorEastAsia" w:hAnsi="Cambria Math"/>
          </w:rPr>
          <m:t>r=0,05</m:t>
        </m:r>
      </m:oMath>
      <w:r w:rsidR="0087162D">
        <w:rPr>
          <w:rFonts w:ascii="Cambria" w:eastAsiaTheme="minorEastAsia" w:hAnsi="Cambria"/>
        </w:rPr>
        <w:t>,</w:t>
      </w:r>
      <w:r w:rsidR="003F690E">
        <w:rPr>
          <w:rFonts w:ascii="Cambria" w:eastAsiaTheme="minorEastAsia" w:hAnsi="Cambria"/>
        </w:rPr>
        <w:t xml:space="preserve"> fås</w:t>
      </w:r>
      <w:r w:rsidRPr="00326A54">
        <w:rPr>
          <w:rFonts w:ascii="Cambria" w:eastAsiaTheme="minorEastAsia" w:hAnsi="Cambria"/>
        </w:rPr>
        <w:t xml:space="preserve"> </w:t>
      </w:r>
      <m:oMath>
        <m:r>
          <w:rPr>
            <w:rFonts w:ascii="Cambria Math" w:eastAsiaTheme="minorEastAsia" w:hAnsi="Cambria Math"/>
          </w:rPr>
          <m:t>a=1+0,05=1+</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100</m:t>
            </m:r>
          </m:den>
        </m:f>
        <m:r>
          <w:rPr>
            <w:rFonts w:ascii="Cambria Math" w:eastAsiaTheme="minorEastAsia" w:hAnsi="Cambria Math"/>
          </w:rPr>
          <m:t>=1,05</m:t>
        </m:r>
      </m:oMath>
    </w:p>
    <w:p w14:paraId="6274C114" w14:textId="55120664" w:rsidR="00A20F8B" w:rsidRPr="00326A54" w:rsidRDefault="00A20F8B" w:rsidP="00A20F8B">
      <w:pPr>
        <w:pBdr>
          <w:top w:val="single" w:sz="4" w:space="1" w:color="auto"/>
          <w:left w:val="single" w:sz="4" w:space="4" w:color="auto"/>
          <w:bottom w:val="single" w:sz="4" w:space="1" w:color="auto"/>
          <w:right w:val="single" w:sz="4" w:space="4" w:color="auto"/>
        </w:pBdr>
        <w:rPr>
          <w:rFonts w:ascii="Cambria" w:eastAsiaTheme="minorEastAsia" w:hAnsi="Cambria"/>
        </w:rPr>
      </w:pPr>
      <w:r>
        <w:rPr>
          <w:rFonts w:ascii="Cambria" w:eastAsiaTheme="minorEastAsia" w:hAnsi="Cambria"/>
        </w:rPr>
        <w:t xml:space="preserve">eller hvis </w:t>
      </w:r>
      <m:oMath>
        <m:r>
          <w:rPr>
            <w:rFonts w:ascii="Cambria Math" w:eastAsiaTheme="minorEastAsia" w:hAnsi="Cambria Math"/>
          </w:rPr>
          <m:t>r=-0,17</m:t>
        </m:r>
      </m:oMath>
      <w:r w:rsidR="0087162D">
        <w:rPr>
          <w:rFonts w:ascii="Cambria" w:eastAsiaTheme="minorEastAsia" w:hAnsi="Cambria"/>
        </w:rPr>
        <w:t>,</w:t>
      </w:r>
      <w:r>
        <w:rPr>
          <w:rFonts w:ascii="Cambria" w:eastAsiaTheme="minorEastAsia" w:hAnsi="Cambria"/>
        </w:rPr>
        <w:t xml:space="preserve"> fås</w:t>
      </w:r>
      <w:r w:rsidRPr="00326A54">
        <w:rPr>
          <w:rFonts w:ascii="Cambria" w:eastAsiaTheme="minorEastAsia" w:hAnsi="Cambria"/>
        </w:rPr>
        <w:t xml:space="preserve"> </w:t>
      </w:r>
      <m:oMath>
        <m:r>
          <w:rPr>
            <w:rFonts w:ascii="Cambria Math" w:eastAsiaTheme="minorEastAsia" w:hAnsi="Cambria Math"/>
          </w:rPr>
          <m:t>a=1-0,17=1-</m:t>
        </m:r>
        <m:f>
          <m:fPr>
            <m:ctrlPr>
              <w:rPr>
                <w:rFonts w:ascii="Cambria Math" w:eastAsiaTheme="minorEastAsia" w:hAnsi="Cambria Math"/>
                <w:i/>
              </w:rPr>
            </m:ctrlPr>
          </m:fPr>
          <m:num>
            <m:r>
              <w:rPr>
                <w:rFonts w:ascii="Cambria Math" w:eastAsiaTheme="minorEastAsia" w:hAnsi="Cambria Math"/>
              </w:rPr>
              <m:t>17</m:t>
            </m:r>
          </m:num>
          <m:den>
            <m:r>
              <w:rPr>
                <w:rFonts w:ascii="Cambria Math" w:eastAsiaTheme="minorEastAsia" w:hAnsi="Cambria Math"/>
              </w:rPr>
              <m:t>100</m:t>
            </m:r>
          </m:den>
        </m:f>
        <m:r>
          <w:rPr>
            <w:rFonts w:ascii="Cambria Math" w:eastAsiaTheme="minorEastAsia" w:hAnsi="Cambria Math"/>
          </w:rPr>
          <m:t>=0,83</m:t>
        </m:r>
      </m:oMath>
    </w:p>
    <w:p w14:paraId="54715711" w14:textId="4EB9B0F3"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 xml:space="preserve">OBS: Ofte kaldes både </w:t>
      </w:r>
      <m:oMath>
        <m:r>
          <w:rPr>
            <w:rFonts w:ascii="Cambria Math" w:eastAsiaTheme="minorEastAsia" w:hAnsi="Cambria Math"/>
          </w:rPr>
          <m:t>p%</m:t>
        </m:r>
      </m:oMath>
      <w:r w:rsidRPr="00326A54">
        <w:rPr>
          <w:rFonts w:ascii="Cambria" w:eastAsiaTheme="minorEastAsia" w:hAnsi="Cambria"/>
        </w:rPr>
        <w:t xml:space="preserve"> og </w:t>
      </w:r>
      <m:oMath>
        <m:r>
          <w:rPr>
            <w:rFonts w:ascii="Cambria Math" w:eastAsiaTheme="minorEastAsia" w:hAnsi="Cambria Math"/>
          </w:rPr>
          <m:t>r</m:t>
        </m:r>
      </m:oMath>
      <w:r w:rsidRPr="00326A54">
        <w:rPr>
          <w:rFonts w:ascii="Cambria" w:eastAsiaTheme="minorEastAsia" w:hAnsi="Cambria"/>
        </w:rPr>
        <w:t xml:space="preserve"> for renten</w:t>
      </w:r>
      <w:r w:rsidR="00F34674">
        <w:rPr>
          <w:rFonts w:ascii="Cambria" w:eastAsiaTheme="minorEastAsia" w:hAnsi="Cambria"/>
        </w:rPr>
        <w:t xml:space="preserve">. </w:t>
      </w:r>
    </w:p>
    <w:p w14:paraId="1B260045"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Bemærk:</w:t>
      </w:r>
    </w:p>
    <w:p w14:paraId="1BE5096C"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m:oMathPara>
        <m:oMath>
          <m:r>
            <w:rPr>
              <w:rFonts w:ascii="Cambria Math" w:eastAsiaTheme="minorEastAsia" w:hAnsi="Cambria Math"/>
            </w:rPr>
            <m:t>a&gt;1⇔r&gt;0⇔</m:t>
          </m:r>
          <m:r>
            <m:rPr>
              <m:sty m:val="p"/>
            </m:rPr>
            <w:rPr>
              <w:rFonts w:ascii="Cambria Math" w:eastAsiaTheme="minorEastAsia" w:hAnsi="Cambria Math"/>
            </w:rPr>
            <m:t>Vi har en stigning i procent</m:t>
          </m:r>
          <m:r>
            <m:rPr>
              <m:sty m:val="p"/>
            </m:rPr>
            <w:rPr>
              <w:rFonts w:ascii="Cambria Math" w:eastAsiaTheme="minorEastAsia" w:hAnsi="Cambria Math"/>
            </w:rPr>
            <w:br/>
          </m:r>
        </m:oMath>
        <m:oMath>
          <m:r>
            <w:rPr>
              <w:rFonts w:ascii="Cambria Math" w:eastAsiaTheme="minorEastAsia" w:hAnsi="Cambria Math"/>
            </w:rPr>
            <m:t>a=1⇔r=0⇔</m:t>
          </m:r>
          <m:r>
            <m:rPr>
              <m:sty m:val="p"/>
            </m:rPr>
            <w:rPr>
              <w:rFonts w:ascii="Cambria Math" w:eastAsiaTheme="minorEastAsia" w:hAnsi="Cambria Math"/>
            </w:rPr>
            <m:t>Vi har ingen ændring</m:t>
          </m:r>
          <m:r>
            <m:rPr>
              <m:sty m:val="p"/>
            </m:rPr>
            <w:rPr>
              <w:rFonts w:ascii="Cambria Math" w:eastAsiaTheme="minorEastAsia" w:hAnsi="Cambria Math"/>
            </w:rPr>
            <w:br/>
          </m:r>
        </m:oMath>
        <m:oMath>
          <m:r>
            <w:rPr>
              <w:rFonts w:ascii="Cambria Math" w:eastAsiaTheme="minorEastAsia" w:hAnsi="Cambria Math"/>
            </w:rPr>
            <m:t>a&lt;1⇔r&lt;0⇔</m:t>
          </m:r>
          <m:r>
            <m:rPr>
              <m:sty m:val="p"/>
            </m:rPr>
            <w:rPr>
              <w:rFonts w:ascii="Cambria Math" w:eastAsiaTheme="minorEastAsia" w:hAnsi="Cambria Math"/>
            </w:rPr>
            <m:t>Vi har et fald i procent</m:t>
          </m:r>
        </m:oMath>
      </m:oMathPara>
    </w:p>
    <w:p w14:paraId="3CA72A1C" w14:textId="11A1E095"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Fremskrivningsfaktoren kan ikke være negativ.</w:t>
      </w:r>
      <w:r w:rsidR="004019E9">
        <w:rPr>
          <w:rFonts w:ascii="Cambria" w:eastAsiaTheme="minorEastAsia" w:hAnsi="Cambria"/>
        </w:rPr>
        <w:t xml:space="preserve"> V</w:t>
      </w:r>
      <w:r w:rsidRPr="00326A54">
        <w:rPr>
          <w:rFonts w:ascii="Cambria" w:eastAsiaTheme="minorEastAsia" w:hAnsi="Cambria"/>
        </w:rPr>
        <w:t xml:space="preserve">ækstraten </w:t>
      </w:r>
      <w:r w:rsidR="004019E9">
        <w:rPr>
          <w:rFonts w:ascii="Cambria" w:eastAsiaTheme="minorEastAsia" w:hAnsi="Cambria"/>
        </w:rPr>
        <w:t xml:space="preserve">kan </w:t>
      </w:r>
      <w:r w:rsidRPr="00326A54">
        <w:rPr>
          <w:rFonts w:ascii="Cambria" w:eastAsiaTheme="minorEastAsia" w:hAnsi="Cambria"/>
        </w:rPr>
        <w:t xml:space="preserve">ikke være </w:t>
      </w:r>
      <w:r w:rsidR="004019E9">
        <w:rPr>
          <w:rFonts w:ascii="Cambria" w:eastAsiaTheme="minorEastAsia" w:hAnsi="Cambria"/>
        </w:rPr>
        <w:t xml:space="preserve">mindre end </w:t>
      </w:r>
      <m:oMath>
        <m:r>
          <w:rPr>
            <w:rFonts w:ascii="Cambria Math" w:eastAsiaTheme="minorEastAsia" w:hAnsi="Cambria Math"/>
          </w:rPr>
          <m:t>-1</m:t>
        </m:r>
      </m:oMath>
      <w:r w:rsidRPr="00326A54">
        <w:rPr>
          <w:rFonts w:ascii="Cambria" w:eastAsiaTheme="minorEastAsia" w:hAnsi="Cambria"/>
        </w:rPr>
        <w:t>.</w:t>
      </w:r>
    </w:p>
    <w:p w14:paraId="74073EA6" w14:textId="0779A502" w:rsidR="00826319" w:rsidRPr="00326A54" w:rsidRDefault="00826319" w:rsidP="00826319">
      <w:pPr>
        <w:rPr>
          <w:rFonts w:ascii="Cambria" w:hAnsi="Cambria"/>
          <w:u w:val="single"/>
        </w:rPr>
      </w:pPr>
      <w:r w:rsidRPr="00326A54">
        <w:rPr>
          <w:rFonts w:ascii="Cambria" w:hAnsi="Cambria"/>
          <w:u w:val="single"/>
        </w:rPr>
        <w:t>Opgave 1</w:t>
      </w:r>
    </w:p>
    <w:p w14:paraId="54FB5546" w14:textId="77777777" w:rsidR="00826319" w:rsidRPr="00326A54" w:rsidRDefault="00826319" w:rsidP="00826319">
      <w:pPr>
        <w:rPr>
          <w:rFonts w:ascii="Cambria" w:hAnsi="Cambria"/>
        </w:rPr>
      </w:pPr>
      <w:r w:rsidRPr="00326A54">
        <w:rPr>
          <w:rFonts w:ascii="Cambria" w:hAnsi="Cambria"/>
        </w:rPr>
        <w:t>Omskriv mellem vækstprocenten, vækstraten og fremskrivningsfaktoren:</w:t>
      </w:r>
    </w:p>
    <w:tbl>
      <w:tblPr>
        <w:tblStyle w:val="Tabel-Gitter"/>
        <w:tblW w:w="0" w:type="auto"/>
        <w:tblLook w:val="04A0" w:firstRow="1" w:lastRow="0" w:firstColumn="1" w:lastColumn="0" w:noHBand="0" w:noVBand="1"/>
      </w:tblPr>
      <w:tblGrid>
        <w:gridCol w:w="2964"/>
        <w:gridCol w:w="1142"/>
        <w:gridCol w:w="1134"/>
        <w:gridCol w:w="1276"/>
        <w:gridCol w:w="1134"/>
        <w:gridCol w:w="997"/>
        <w:gridCol w:w="981"/>
      </w:tblGrid>
      <w:tr w:rsidR="00826319" w:rsidRPr="00326A54" w14:paraId="3C4E2DE7" w14:textId="77777777" w:rsidTr="00A732CD">
        <w:tc>
          <w:tcPr>
            <w:tcW w:w="2964" w:type="dxa"/>
          </w:tcPr>
          <w:p w14:paraId="490338B8" w14:textId="77777777" w:rsidR="00826319" w:rsidRPr="00A732CD" w:rsidRDefault="00826319" w:rsidP="00B81202">
            <w:pPr>
              <w:jc w:val="both"/>
              <w:rPr>
                <w:rFonts w:ascii="Cambria" w:hAnsi="Cambria"/>
                <w:b/>
              </w:rPr>
            </w:pPr>
            <w:r w:rsidRPr="00A732CD">
              <w:rPr>
                <w:rFonts w:ascii="Cambria" w:hAnsi="Cambria"/>
                <w:b/>
              </w:rPr>
              <w:t>Vækstprocent</w:t>
            </w:r>
          </w:p>
        </w:tc>
        <w:tc>
          <w:tcPr>
            <w:tcW w:w="1142" w:type="dxa"/>
          </w:tcPr>
          <w:p w14:paraId="1BA3BFF7" w14:textId="77777777" w:rsidR="00826319" w:rsidRPr="00A732CD" w:rsidRDefault="00826319" w:rsidP="00B81202">
            <w:pPr>
              <w:jc w:val="center"/>
              <w:rPr>
                <w:rFonts w:ascii="Cambria" w:hAnsi="Cambria"/>
                <w:b/>
              </w:rPr>
            </w:pPr>
            <w:r w:rsidRPr="00A732CD">
              <w:rPr>
                <w:rFonts w:ascii="Cambria" w:hAnsi="Cambria"/>
                <w:b/>
              </w:rPr>
              <w:t>5%</w:t>
            </w:r>
          </w:p>
        </w:tc>
        <w:tc>
          <w:tcPr>
            <w:tcW w:w="1134" w:type="dxa"/>
          </w:tcPr>
          <w:p w14:paraId="74082764" w14:textId="77777777" w:rsidR="00826319" w:rsidRPr="00A732CD" w:rsidRDefault="00826319" w:rsidP="00B81202">
            <w:pPr>
              <w:jc w:val="center"/>
              <w:rPr>
                <w:rFonts w:ascii="Cambria" w:hAnsi="Cambria"/>
                <w:b/>
              </w:rPr>
            </w:pPr>
            <w:r w:rsidRPr="00A732CD">
              <w:rPr>
                <w:rFonts w:ascii="Cambria" w:hAnsi="Cambria"/>
                <w:b/>
              </w:rPr>
              <w:t>137%</w:t>
            </w:r>
          </w:p>
        </w:tc>
        <w:tc>
          <w:tcPr>
            <w:tcW w:w="1276" w:type="dxa"/>
          </w:tcPr>
          <w:p w14:paraId="77DC1E29" w14:textId="77777777" w:rsidR="00826319" w:rsidRPr="00A732CD" w:rsidRDefault="00826319" w:rsidP="00B81202">
            <w:pPr>
              <w:jc w:val="center"/>
              <w:rPr>
                <w:rFonts w:ascii="Cambria" w:hAnsi="Cambria"/>
                <w:b/>
              </w:rPr>
            </w:pPr>
          </w:p>
        </w:tc>
        <w:tc>
          <w:tcPr>
            <w:tcW w:w="1134" w:type="dxa"/>
          </w:tcPr>
          <w:p w14:paraId="527E0E65" w14:textId="77777777" w:rsidR="00826319" w:rsidRPr="00A732CD" w:rsidRDefault="00826319" w:rsidP="00B81202">
            <w:pPr>
              <w:jc w:val="center"/>
              <w:rPr>
                <w:rFonts w:ascii="Cambria" w:hAnsi="Cambria"/>
                <w:b/>
              </w:rPr>
            </w:pPr>
          </w:p>
        </w:tc>
        <w:tc>
          <w:tcPr>
            <w:tcW w:w="997" w:type="dxa"/>
          </w:tcPr>
          <w:p w14:paraId="48FB0A23" w14:textId="77777777" w:rsidR="00826319" w:rsidRPr="00A732CD" w:rsidRDefault="00826319" w:rsidP="00B81202">
            <w:pPr>
              <w:jc w:val="center"/>
              <w:rPr>
                <w:rFonts w:ascii="Cambria" w:hAnsi="Cambria"/>
                <w:b/>
              </w:rPr>
            </w:pPr>
          </w:p>
        </w:tc>
        <w:tc>
          <w:tcPr>
            <w:tcW w:w="981" w:type="dxa"/>
          </w:tcPr>
          <w:p w14:paraId="61C0CB90" w14:textId="77777777" w:rsidR="00826319" w:rsidRPr="00A732CD" w:rsidRDefault="00826319" w:rsidP="00B81202">
            <w:pPr>
              <w:jc w:val="center"/>
              <w:rPr>
                <w:rFonts w:ascii="Cambria" w:hAnsi="Cambria"/>
                <w:b/>
              </w:rPr>
            </w:pPr>
          </w:p>
        </w:tc>
      </w:tr>
      <w:tr w:rsidR="00826319" w:rsidRPr="00326A54" w14:paraId="307E0C15" w14:textId="77777777" w:rsidTr="00A732CD">
        <w:tc>
          <w:tcPr>
            <w:tcW w:w="2964" w:type="dxa"/>
          </w:tcPr>
          <w:p w14:paraId="1E43C18D" w14:textId="77777777" w:rsidR="00826319" w:rsidRPr="00A732CD" w:rsidRDefault="00826319" w:rsidP="00B81202">
            <w:pPr>
              <w:jc w:val="both"/>
              <w:rPr>
                <w:rFonts w:ascii="Cambria" w:hAnsi="Cambria"/>
                <w:b/>
              </w:rPr>
            </w:pPr>
            <w:r w:rsidRPr="00A732CD">
              <w:rPr>
                <w:rFonts w:ascii="Cambria" w:hAnsi="Cambria"/>
                <w:b/>
              </w:rPr>
              <w:t>Vækstrate</w:t>
            </w:r>
          </w:p>
        </w:tc>
        <w:tc>
          <w:tcPr>
            <w:tcW w:w="1142" w:type="dxa"/>
          </w:tcPr>
          <w:p w14:paraId="2864EE67" w14:textId="77777777" w:rsidR="00826319" w:rsidRPr="00A732CD" w:rsidRDefault="00826319" w:rsidP="00B81202">
            <w:pPr>
              <w:jc w:val="center"/>
              <w:rPr>
                <w:rFonts w:ascii="Cambria" w:hAnsi="Cambria"/>
                <w:b/>
              </w:rPr>
            </w:pPr>
          </w:p>
        </w:tc>
        <w:tc>
          <w:tcPr>
            <w:tcW w:w="1134" w:type="dxa"/>
          </w:tcPr>
          <w:p w14:paraId="431AB764" w14:textId="77777777" w:rsidR="00826319" w:rsidRPr="00A732CD" w:rsidRDefault="00826319" w:rsidP="00B81202">
            <w:pPr>
              <w:jc w:val="center"/>
              <w:rPr>
                <w:rFonts w:ascii="Cambria" w:hAnsi="Cambria"/>
                <w:b/>
              </w:rPr>
            </w:pPr>
          </w:p>
        </w:tc>
        <w:tc>
          <w:tcPr>
            <w:tcW w:w="1276" w:type="dxa"/>
          </w:tcPr>
          <w:p w14:paraId="72FA463A" w14:textId="77777777" w:rsidR="00826319" w:rsidRPr="00A732CD" w:rsidRDefault="00826319" w:rsidP="00B81202">
            <w:pPr>
              <w:jc w:val="center"/>
              <w:rPr>
                <w:rFonts w:ascii="Cambria" w:hAnsi="Cambria"/>
                <w:b/>
              </w:rPr>
            </w:pPr>
            <w:r w:rsidRPr="00A732CD">
              <w:rPr>
                <w:rFonts w:ascii="Cambria" w:hAnsi="Cambria"/>
                <w:b/>
              </w:rPr>
              <w:t>0,42</w:t>
            </w:r>
          </w:p>
        </w:tc>
        <w:tc>
          <w:tcPr>
            <w:tcW w:w="1134" w:type="dxa"/>
          </w:tcPr>
          <w:p w14:paraId="0665032E" w14:textId="77777777" w:rsidR="00826319" w:rsidRPr="00A732CD" w:rsidRDefault="00826319" w:rsidP="00B81202">
            <w:pPr>
              <w:jc w:val="center"/>
              <w:rPr>
                <w:rFonts w:ascii="Cambria" w:hAnsi="Cambria"/>
                <w:b/>
              </w:rPr>
            </w:pPr>
            <w:r w:rsidRPr="00A732CD">
              <w:rPr>
                <w:rFonts w:ascii="Cambria" w:hAnsi="Cambria"/>
                <w:b/>
              </w:rPr>
              <w:t>1,27</w:t>
            </w:r>
          </w:p>
        </w:tc>
        <w:tc>
          <w:tcPr>
            <w:tcW w:w="997" w:type="dxa"/>
          </w:tcPr>
          <w:p w14:paraId="6C37A299" w14:textId="77777777" w:rsidR="00826319" w:rsidRPr="00A732CD" w:rsidRDefault="00826319" w:rsidP="00B81202">
            <w:pPr>
              <w:jc w:val="center"/>
              <w:rPr>
                <w:rFonts w:ascii="Cambria" w:hAnsi="Cambria"/>
                <w:b/>
              </w:rPr>
            </w:pPr>
          </w:p>
        </w:tc>
        <w:tc>
          <w:tcPr>
            <w:tcW w:w="981" w:type="dxa"/>
          </w:tcPr>
          <w:p w14:paraId="2D65ABD6" w14:textId="77777777" w:rsidR="00826319" w:rsidRPr="00A732CD" w:rsidRDefault="00826319" w:rsidP="00B81202">
            <w:pPr>
              <w:jc w:val="center"/>
              <w:rPr>
                <w:rFonts w:ascii="Cambria" w:hAnsi="Cambria"/>
                <w:b/>
              </w:rPr>
            </w:pPr>
          </w:p>
        </w:tc>
      </w:tr>
      <w:tr w:rsidR="00826319" w:rsidRPr="00326A54" w14:paraId="2EB81ABD" w14:textId="77777777" w:rsidTr="00A732CD">
        <w:tc>
          <w:tcPr>
            <w:tcW w:w="2964" w:type="dxa"/>
          </w:tcPr>
          <w:p w14:paraId="6EA24536" w14:textId="77777777" w:rsidR="00826319" w:rsidRPr="00A732CD" w:rsidRDefault="00826319" w:rsidP="00B81202">
            <w:pPr>
              <w:jc w:val="both"/>
              <w:rPr>
                <w:rFonts w:ascii="Cambria" w:hAnsi="Cambria"/>
                <w:b/>
              </w:rPr>
            </w:pPr>
            <w:r w:rsidRPr="00A732CD">
              <w:rPr>
                <w:rFonts w:ascii="Cambria" w:hAnsi="Cambria"/>
                <w:b/>
              </w:rPr>
              <w:t>Fremskrivningsfaktor</w:t>
            </w:r>
          </w:p>
        </w:tc>
        <w:tc>
          <w:tcPr>
            <w:tcW w:w="1142" w:type="dxa"/>
          </w:tcPr>
          <w:p w14:paraId="624622AC" w14:textId="77777777" w:rsidR="00826319" w:rsidRPr="00A732CD" w:rsidRDefault="00826319" w:rsidP="00B81202">
            <w:pPr>
              <w:jc w:val="center"/>
              <w:rPr>
                <w:rFonts w:ascii="Cambria" w:hAnsi="Cambria"/>
                <w:b/>
              </w:rPr>
            </w:pPr>
          </w:p>
        </w:tc>
        <w:tc>
          <w:tcPr>
            <w:tcW w:w="1134" w:type="dxa"/>
          </w:tcPr>
          <w:p w14:paraId="37AD1CA4" w14:textId="77777777" w:rsidR="00826319" w:rsidRPr="00A732CD" w:rsidRDefault="00826319" w:rsidP="00B81202">
            <w:pPr>
              <w:jc w:val="center"/>
              <w:rPr>
                <w:rFonts w:ascii="Cambria" w:hAnsi="Cambria"/>
                <w:b/>
              </w:rPr>
            </w:pPr>
          </w:p>
        </w:tc>
        <w:tc>
          <w:tcPr>
            <w:tcW w:w="1276" w:type="dxa"/>
          </w:tcPr>
          <w:p w14:paraId="07309899" w14:textId="77777777" w:rsidR="00826319" w:rsidRPr="00A732CD" w:rsidRDefault="00826319" w:rsidP="00B81202">
            <w:pPr>
              <w:jc w:val="center"/>
              <w:rPr>
                <w:rFonts w:ascii="Cambria" w:hAnsi="Cambria"/>
                <w:b/>
              </w:rPr>
            </w:pPr>
          </w:p>
        </w:tc>
        <w:tc>
          <w:tcPr>
            <w:tcW w:w="1134" w:type="dxa"/>
          </w:tcPr>
          <w:p w14:paraId="6E5AD0F7" w14:textId="77777777" w:rsidR="00826319" w:rsidRPr="00A732CD" w:rsidRDefault="00826319" w:rsidP="00B81202">
            <w:pPr>
              <w:jc w:val="center"/>
              <w:rPr>
                <w:rFonts w:ascii="Cambria" w:hAnsi="Cambria"/>
                <w:b/>
              </w:rPr>
            </w:pPr>
          </w:p>
        </w:tc>
        <w:tc>
          <w:tcPr>
            <w:tcW w:w="997" w:type="dxa"/>
          </w:tcPr>
          <w:p w14:paraId="2D0F7417" w14:textId="77777777" w:rsidR="00826319" w:rsidRPr="00A732CD" w:rsidRDefault="00826319" w:rsidP="00B81202">
            <w:pPr>
              <w:jc w:val="center"/>
              <w:rPr>
                <w:rFonts w:ascii="Cambria" w:hAnsi="Cambria"/>
                <w:b/>
              </w:rPr>
            </w:pPr>
            <w:r w:rsidRPr="00A732CD">
              <w:rPr>
                <w:rFonts w:ascii="Cambria" w:hAnsi="Cambria"/>
                <w:b/>
              </w:rPr>
              <w:t>1,81</w:t>
            </w:r>
          </w:p>
        </w:tc>
        <w:tc>
          <w:tcPr>
            <w:tcW w:w="981" w:type="dxa"/>
          </w:tcPr>
          <w:p w14:paraId="44E5609C" w14:textId="77777777" w:rsidR="00826319" w:rsidRPr="00A732CD" w:rsidRDefault="00826319" w:rsidP="00B81202">
            <w:pPr>
              <w:jc w:val="center"/>
              <w:rPr>
                <w:rFonts w:ascii="Cambria" w:hAnsi="Cambria"/>
                <w:b/>
              </w:rPr>
            </w:pPr>
            <w:r w:rsidRPr="00A732CD">
              <w:rPr>
                <w:rFonts w:ascii="Cambria" w:hAnsi="Cambria"/>
                <w:b/>
              </w:rPr>
              <w:t>3,45</w:t>
            </w:r>
          </w:p>
        </w:tc>
      </w:tr>
      <w:tr w:rsidR="00A732CD" w:rsidRPr="00326A54" w14:paraId="15683244" w14:textId="77777777" w:rsidTr="00A732CD">
        <w:tc>
          <w:tcPr>
            <w:tcW w:w="2964" w:type="dxa"/>
          </w:tcPr>
          <w:p w14:paraId="2D50B1B5" w14:textId="660373C1" w:rsidR="00A732CD" w:rsidRPr="00A732CD" w:rsidRDefault="00A732CD" w:rsidP="00B81202">
            <w:pPr>
              <w:jc w:val="both"/>
              <w:rPr>
                <w:rFonts w:ascii="Cambria" w:hAnsi="Cambria"/>
                <w:b/>
              </w:rPr>
            </w:pPr>
            <w:r w:rsidRPr="00A732CD">
              <w:rPr>
                <w:rFonts w:ascii="Cambria" w:hAnsi="Cambria"/>
                <w:b/>
              </w:rPr>
              <w:t>Positiv eller negativ vækst</w:t>
            </w:r>
          </w:p>
        </w:tc>
        <w:tc>
          <w:tcPr>
            <w:tcW w:w="1142" w:type="dxa"/>
          </w:tcPr>
          <w:p w14:paraId="0BBE4912" w14:textId="77777777" w:rsidR="00A732CD" w:rsidRPr="00A732CD" w:rsidRDefault="00A732CD" w:rsidP="00B81202">
            <w:pPr>
              <w:jc w:val="center"/>
              <w:rPr>
                <w:rFonts w:ascii="Cambria" w:hAnsi="Cambria"/>
                <w:b/>
              </w:rPr>
            </w:pPr>
          </w:p>
        </w:tc>
        <w:tc>
          <w:tcPr>
            <w:tcW w:w="1134" w:type="dxa"/>
          </w:tcPr>
          <w:p w14:paraId="1E05E2A0" w14:textId="77777777" w:rsidR="00A732CD" w:rsidRPr="00A732CD" w:rsidRDefault="00A732CD" w:rsidP="00B81202">
            <w:pPr>
              <w:jc w:val="center"/>
              <w:rPr>
                <w:rFonts w:ascii="Cambria" w:hAnsi="Cambria"/>
                <w:b/>
              </w:rPr>
            </w:pPr>
          </w:p>
        </w:tc>
        <w:tc>
          <w:tcPr>
            <w:tcW w:w="1276" w:type="dxa"/>
          </w:tcPr>
          <w:p w14:paraId="62D3D89C" w14:textId="77777777" w:rsidR="00A732CD" w:rsidRPr="00A732CD" w:rsidRDefault="00A732CD" w:rsidP="00B81202">
            <w:pPr>
              <w:jc w:val="center"/>
              <w:rPr>
                <w:rFonts w:ascii="Cambria" w:hAnsi="Cambria"/>
                <w:b/>
              </w:rPr>
            </w:pPr>
          </w:p>
        </w:tc>
        <w:tc>
          <w:tcPr>
            <w:tcW w:w="1134" w:type="dxa"/>
          </w:tcPr>
          <w:p w14:paraId="7429B342" w14:textId="77777777" w:rsidR="00A732CD" w:rsidRPr="00A732CD" w:rsidRDefault="00A732CD" w:rsidP="00B81202">
            <w:pPr>
              <w:jc w:val="center"/>
              <w:rPr>
                <w:rFonts w:ascii="Cambria" w:hAnsi="Cambria"/>
                <w:b/>
              </w:rPr>
            </w:pPr>
          </w:p>
        </w:tc>
        <w:tc>
          <w:tcPr>
            <w:tcW w:w="997" w:type="dxa"/>
          </w:tcPr>
          <w:p w14:paraId="7ECEDBF7" w14:textId="77777777" w:rsidR="00A732CD" w:rsidRPr="00A732CD" w:rsidRDefault="00A732CD" w:rsidP="00B81202">
            <w:pPr>
              <w:jc w:val="center"/>
              <w:rPr>
                <w:rFonts w:ascii="Cambria" w:hAnsi="Cambria"/>
                <w:b/>
              </w:rPr>
            </w:pPr>
          </w:p>
        </w:tc>
        <w:tc>
          <w:tcPr>
            <w:tcW w:w="981" w:type="dxa"/>
          </w:tcPr>
          <w:p w14:paraId="60D98FA2" w14:textId="77777777" w:rsidR="00A732CD" w:rsidRPr="00A732CD" w:rsidRDefault="00A732CD" w:rsidP="00B81202">
            <w:pPr>
              <w:jc w:val="center"/>
              <w:rPr>
                <w:rFonts w:ascii="Cambria" w:hAnsi="Cambria"/>
                <w:b/>
              </w:rPr>
            </w:pPr>
          </w:p>
        </w:tc>
      </w:tr>
    </w:tbl>
    <w:p w14:paraId="67E684DF" w14:textId="77777777" w:rsidR="00826319" w:rsidRPr="00326A54" w:rsidRDefault="00826319" w:rsidP="00826319">
      <w:pPr>
        <w:rPr>
          <w:rFonts w:ascii="Cambria" w:hAnsi="Cambria"/>
        </w:rPr>
      </w:pPr>
    </w:p>
    <w:tbl>
      <w:tblPr>
        <w:tblStyle w:val="Tabel-Gitter"/>
        <w:tblW w:w="0" w:type="auto"/>
        <w:tblLook w:val="04A0" w:firstRow="1" w:lastRow="0" w:firstColumn="1" w:lastColumn="0" w:noHBand="0" w:noVBand="1"/>
      </w:tblPr>
      <w:tblGrid>
        <w:gridCol w:w="2972"/>
        <w:gridCol w:w="1134"/>
        <w:gridCol w:w="1134"/>
        <w:gridCol w:w="1276"/>
        <w:gridCol w:w="1134"/>
        <w:gridCol w:w="992"/>
        <w:gridCol w:w="986"/>
      </w:tblGrid>
      <w:tr w:rsidR="00826319" w:rsidRPr="00326A54" w14:paraId="6A3853EF" w14:textId="77777777" w:rsidTr="00A732CD">
        <w:tc>
          <w:tcPr>
            <w:tcW w:w="2972" w:type="dxa"/>
          </w:tcPr>
          <w:p w14:paraId="11845268" w14:textId="77777777" w:rsidR="00826319" w:rsidRPr="00A732CD" w:rsidRDefault="00826319" w:rsidP="00B81202">
            <w:pPr>
              <w:jc w:val="both"/>
              <w:rPr>
                <w:rFonts w:ascii="Cambria" w:hAnsi="Cambria"/>
                <w:b/>
              </w:rPr>
            </w:pPr>
            <w:r w:rsidRPr="00A732CD">
              <w:rPr>
                <w:rFonts w:ascii="Cambria" w:hAnsi="Cambria"/>
                <w:b/>
              </w:rPr>
              <w:t>Vækstprocent</w:t>
            </w:r>
          </w:p>
        </w:tc>
        <w:tc>
          <w:tcPr>
            <w:tcW w:w="1134" w:type="dxa"/>
          </w:tcPr>
          <w:p w14:paraId="1C5A08C5" w14:textId="77777777" w:rsidR="00826319" w:rsidRPr="00A732CD" w:rsidRDefault="00826319" w:rsidP="00B81202">
            <w:pPr>
              <w:jc w:val="center"/>
              <w:rPr>
                <w:rFonts w:ascii="Cambria" w:hAnsi="Cambria"/>
                <w:b/>
              </w:rPr>
            </w:pPr>
            <w:r w:rsidRPr="00A732CD">
              <w:rPr>
                <w:rFonts w:ascii="Cambria" w:hAnsi="Cambria"/>
                <w:b/>
              </w:rPr>
              <w:t>-10%</w:t>
            </w:r>
          </w:p>
        </w:tc>
        <w:tc>
          <w:tcPr>
            <w:tcW w:w="1134" w:type="dxa"/>
          </w:tcPr>
          <w:p w14:paraId="450F2EC1" w14:textId="77777777" w:rsidR="00826319" w:rsidRPr="00A732CD" w:rsidRDefault="00826319" w:rsidP="00B81202">
            <w:pPr>
              <w:jc w:val="center"/>
              <w:rPr>
                <w:rFonts w:ascii="Cambria" w:hAnsi="Cambria"/>
                <w:b/>
              </w:rPr>
            </w:pPr>
            <w:r w:rsidRPr="00A732CD">
              <w:rPr>
                <w:rFonts w:ascii="Cambria" w:hAnsi="Cambria"/>
                <w:b/>
              </w:rPr>
              <w:t>-50%</w:t>
            </w:r>
          </w:p>
        </w:tc>
        <w:tc>
          <w:tcPr>
            <w:tcW w:w="1276" w:type="dxa"/>
          </w:tcPr>
          <w:p w14:paraId="72817D00" w14:textId="77777777" w:rsidR="00826319" w:rsidRPr="00A732CD" w:rsidRDefault="00826319" w:rsidP="00B81202">
            <w:pPr>
              <w:jc w:val="center"/>
              <w:rPr>
                <w:rFonts w:ascii="Cambria" w:hAnsi="Cambria"/>
                <w:b/>
              </w:rPr>
            </w:pPr>
          </w:p>
        </w:tc>
        <w:tc>
          <w:tcPr>
            <w:tcW w:w="1134" w:type="dxa"/>
          </w:tcPr>
          <w:p w14:paraId="6CA54F80" w14:textId="77777777" w:rsidR="00826319" w:rsidRPr="00A732CD" w:rsidRDefault="00826319" w:rsidP="00B81202">
            <w:pPr>
              <w:jc w:val="center"/>
              <w:rPr>
                <w:rFonts w:ascii="Cambria" w:hAnsi="Cambria"/>
                <w:b/>
              </w:rPr>
            </w:pPr>
          </w:p>
        </w:tc>
        <w:tc>
          <w:tcPr>
            <w:tcW w:w="992" w:type="dxa"/>
          </w:tcPr>
          <w:p w14:paraId="1CE7CDEC" w14:textId="77777777" w:rsidR="00826319" w:rsidRPr="00A732CD" w:rsidRDefault="00826319" w:rsidP="00B81202">
            <w:pPr>
              <w:jc w:val="center"/>
              <w:rPr>
                <w:rFonts w:ascii="Cambria" w:hAnsi="Cambria"/>
                <w:b/>
              </w:rPr>
            </w:pPr>
          </w:p>
        </w:tc>
        <w:tc>
          <w:tcPr>
            <w:tcW w:w="986" w:type="dxa"/>
          </w:tcPr>
          <w:p w14:paraId="03D3AA49" w14:textId="77777777" w:rsidR="00826319" w:rsidRPr="00A732CD" w:rsidRDefault="00826319" w:rsidP="00B81202">
            <w:pPr>
              <w:jc w:val="center"/>
              <w:rPr>
                <w:rFonts w:ascii="Cambria" w:hAnsi="Cambria"/>
                <w:b/>
              </w:rPr>
            </w:pPr>
          </w:p>
        </w:tc>
      </w:tr>
      <w:tr w:rsidR="00826319" w:rsidRPr="00326A54" w14:paraId="270B2669" w14:textId="77777777" w:rsidTr="00A732CD">
        <w:tc>
          <w:tcPr>
            <w:tcW w:w="2972" w:type="dxa"/>
          </w:tcPr>
          <w:p w14:paraId="0DF8F87B" w14:textId="77777777" w:rsidR="00826319" w:rsidRPr="00A732CD" w:rsidRDefault="00826319" w:rsidP="00B81202">
            <w:pPr>
              <w:jc w:val="both"/>
              <w:rPr>
                <w:rFonts w:ascii="Cambria" w:hAnsi="Cambria"/>
                <w:b/>
              </w:rPr>
            </w:pPr>
            <w:r w:rsidRPr="00A732CD">
              <w:rPr>
                <w:rFonts w:ascii="Cambria" w:hAnsi="Cambria"/>
                <w:b/>
              </w:rPr>
              <w:t>Vækstrate</w:t>
            </w:r>
          </w:p>
        </w:tc>
        <w:tc>
          <w:tcPr>
            <w:tcW w:w="1134" w:type="dxa"/>
          </w:tcPr>
          <w:p w14:paraId="23613571" w14:textId="77777777" w:rsidR="00826319" w:rsidRPr="00A732CD" w:rsidRDefault="00826319" w:rsidP="00B81202">
            <w:pPr>
              <w:jc w:val="center"/>
              <w:rPr>
                <w:rFonts w:ascii="Cambria" w:hAnsi="Cambria"/>
                <w:b/>
              </w:rPr>
            </w:pPr>
          </w:p>
        </w:tc>
        <w:tc>
          <w:tcPr>
            <w:tcW w:w="1134" w:type="dxa"/>
          </w:tcPr>
          <w:p w14:paraId="634BF0B6" w14:textId="77777777" w:rsidR="00826319" w:rsidRPr="00A732CD" w:rsidRDefault="00826319" w:rsidP="00B81202">
            <w:pPr>
              <w:jc w:val="center"/>
              <w:rPr>
                <w:rFonts w:ascii="Cambria" w:hAnsi="Cambria"/>
                <w:b/>
              </w:rPr>
            </w:pPr>
          </w:p>
        </w:tc>
        <w:tc>
          <w:tcPr>
            <w:tcW w:w="1276" w:type="dxa"/>
          </w:tcPr>
          <w:p w14:paraId="735E6CF3" w14:textId="77777777" w:rsidR="00826319" w:rsidRPr="00A732CD" w:rsidRDefault="00826319" w:rsidP="00B81202">
            <w:pPr>
              <w:jc w:val="center"/>
              <w:rPr>
                <w:rFonts w:ascii="Cambria" w:hAnsi="Cambria"/>
                <w:b/>
              </w:rPr>
            </w:pPr>
            <w:r w:rsidRPr="00A732CD">
              <w:rPr>
                <w:rFonts w:ascii="Cambria" w:hAnsi="Cambria"/>
                <w:b/>
              </w:rPr>
              <w:t>0,05</w:t>
            </w:r>
          </w:p>
        </w:tc>
        <w:tc>
          <w:tcPr>
            <w:tcW w:w="1134" w:type="dxa"/>
          </w:tcPr>
          <w:p w14:paraId="0886A9A1" w14:textId="77777777" w:rsidR="00826319" w:rsidRPr="00A732CD" w:rsidRDefault="00826319" w:rsidP="00B81202">
            <w:pPr>
              <w:jc w:val="center"/>
              <w:rPr>
                <w:rFonts w:ascii="Cambria" w:hAnsi="Cambria"/>
                <w:b/>
              </w:rPr>
            </w:pPr>
            <w:r w:rsidRPr="00A732CD">
              <w:rPr>
                <w:rFonts w:ascii="Cambria" w:hAnsi="Cambria"/>
                <w:b/>
              </w:rPr>
              <w:t>0,00</w:t>
            </w:r>
          </w:p>
        </w:tc>
        <w:tc>
          <w:tcPr>
            <w:tcW w:w="992" w:type="dxa"/>
          </w:tcPr>
          <w:p w14:paraId="31264900" w14:textId="77777777" w:rsidR="00826319" w:rsidRPr="00A732CD" w:rsidRDefault="00826319" w:rsidP="00B81202">
            <w:pPr>
              <w:jc w:val="center"/>
              <w:rPr>
                <w:rFonts w:ascii="Cambria" w:hAnsi="Cambria"/>
                <w:b/>
              </w:rPr>
            </w:pPr>
          </w:p>
        </w:tc>
        <w:tc>
          <w:tcPr>
            <w:tcW w:w="986" w:type="dxa"/>
          </w:tcPr>
          <w:p w14:paraId="24CB51BB" w14:textId="77777777" w:rsidR="00826319" w:rsidRPr="00A732CD" w:rsidRDefault="00826319" w:rsidP="00B81202">
            <w:pPr>
              <w:jc w:val="center"/>
              <w:rPr>
                <w:rFonts w:ascii="Cambria" w:hAnsi="Cambria"/>
                <w:b/>
              </w:rPr>
            </w:pPr>
          </w:p>
        </w:tc>
      </w:tr>
      <w:tr w:rsidR="00826319" w:rsidRPr="00326A54" w14:paraId="44FE9EBC" w14:textId="77777777" w:rsidTr="00A732CD">
        <w:tc>
          <w:tcPr>
            <w:tcW w:w="2972" w:type="dxa"/>
          </w:tcPr>
          <w:p w14:paraId="71CD5BD0" w14:textId="77777777" w:rsidR="00826319" w:rsidRPr="00A732CD" w:rsidRDefault="00826319" w:rsidP="00B81202">
            <w:pPr>
              <w:jc w:val="both"/>
              <w:rPr>
                <w:rFonts w:ascii="Cambria" w:hAnsi="Cambria"/>
                <w:b/>
              </w:rPr>
            </w:pPr>
            <w:r w:rsidRPr="00A732CD">
              <w:rPr>
                <w:rFonts w:ascii="Cambria" w:hAnsi="Cambria"/>
                <w:b/>
              </w:rPr>
              <w:t>Fremskrivningsfaktor</w:t>
            </w:r>
          </w:p>
        </w:tc>
        <w:tc>
          <w:tcPr>
            <w:tcW w:w="1134" w:type="dxa"/>
          </w:tcPr>
          <w:p w14:paraId="6E483A50" w14:textId="77777777" w:rsidR="00826319" w:rsidRPr="00A732CD" w:rsidRDefault="00826319" w:rsidP="00B81202">
            <w:pPr>
              <w:jc w:val="center"/>
              <w:rPr>
                <w:rFonts w:ascii="Cambria" w:hAnsi="Cambria"/>
                <w:b/>
              </w:rPr>
            </w:pPr>
          </w:p>
        </w:tc>
        <w:tc>
          <w:tcPr>
            <w:tcW w:w="1134" w:type="dxa"/>
          </w:tcPr>
          <w:p w14:paraId="63F203B9" w14:textId="77777777" w:rsidR="00826319" w:rsidRPr="00A732CD" w:rsidRDefault="00826319" w:rsidP="00B81202">
            <w:pPr>
              <w:jc w:val="center"/>
              <w:rPr>
                <w:rFonts w:ascii="Cambria" w:hAnsi="Cambria"/>
                <w:b/>
              </w:rPr>
            </w:pPr>
          </w:p>
        </w:tc>
        <w:tc>
          <w:tcPr>
            <w:tcW w:w="1276" w:type="dxa"/>
          </w:tcPr>
          <w:p w14:paraId="5685C95D" w14:textId="77777777" w:rsidR="00826319" w:rsidRPr="00A732CD" w:rsidRDefault="00826319" w:rsidP="00B81202">
            <w:pPr>
              <w:jc w:val="center"/>
              <w:rPr>
                <w:rFonts w:ascii="Cambria" w:hAnsi="Cambria"/>
                <w:b/>
              </w:rPr>
            </w:pPr>
          </w:p>
        </w:tc>
        <w:tc>
          <w:tcPr>
            <w:tcW w:w="1134" w:type="dxa"/>
          </w:tcPr>
          <w:p w14:paraId="658AE9F9" w14:textId="77777777" w:rsidR="00826319" w:rsidRPr="00A732CD" w:rsidRDefault="00826319" w:rsidP="00B81202">
            <w:pPr>
              <w:jc w:val="center"/>
              <w:rPr>
                <w:rFonts w:ascii="Cambria" w:hAnsi="Cambria"/>
                <w:b/>
              </w:rPr>
            </w:pPr>
          </w:p>
        </w:tc>
        <w:tc>
          <w:tcPr>
            <w:tcW w:w="992" w:type="dxa"/>
          </w:tcPr>
          <w:p w14:paraId="1D3ED298" w14:textId="77777777" w:rsidR="00826319" w:rsidRPr="00A732CD" w:rsidRDefault="00826319" w:rsidP="00B81202">
            <w:pPr>
              <w:jc w:val="center"/>
              <w:rPr>
                <w:rFonts w:ascii="Cambria" w:hAnsi="Cambria"/>
                <w:b/>
              </w:rPr>
            </w:pPr>
            <w:r w:rsidRPr="00A732CD">
              <w:rPr>
                <w:rFonts w:ascii="Cambria" w:hAnsi="Cambria"/>
                <w:b/>
              </w:rPr>
              <w:t>0,81</w:t>
            </w:r>
          </w:p>
        </w:tc>
        <w:tc>
          <w:tcPr>
            <w:tcW w:w="986" w:type="dxa"/>
          </w:tcPr>
          <w:p w14:paraId="0E21E298" w14:textId="77777777" w:rsidR="00826319" w:rsidRPr="00A732CD" w:rsidRDefault="00826319" w:rsidP="00B81202">
            <w:pPr>
              <w:jc w:val="center"/>
              <w:rPr>
                <w:rFonts w:ascii="Cambria" w:hAnsi="Cambria"/>
                <w:b/>
              </w:rPr>
            </w:pPr>
            <w:r w:rsidRPr="00A732CD">
              <w:rPr>
                <w:rFonts w:ascii="Cambria" w:hAnsi="Cambria"/>
                <w:b/>
              </w:rPr>
              <w:t>0,25</w:t>
            </w:r>
          </w:p>
        </w:tc>
      </w:tr>
      <w:tr w:rsidR="00A732CD" w:rsidRPr="00326A54" w14:paraId="6554BD21" w14:textId="77777777" w:rsidTr="00A732CD">
        <w:tc>
          <w:tcPr>
            <w:tcW w:w="2972" w:type="dxa"/>
          </w:tcPr>
          <w:p w14:paraId="5083C137" w14:textId="1B2AABF5" w:rsidR="00A732CD" w:rsidRPr="00A732CD" w:rsidRDefault="00A732CD" w:rsidP="00B81202">
            <w:pPr>
              <w:jc w:val="both"/>
              <w:rPr>
                <w:rFonts w:ascii="Cambria" w:hAnsi="Cambria"/>
                <w:b/>
              </w:rPr>
            </w:pPr>
            <w:r w:rsidRPr="00A732CD">
              <w:rPr>
                <w:rFonts w:ascii="Cambria" w:hAnsi="Cambria"/>
                <w:b/>
              </w:rPr>
              <w:t>Positiv eller negativ vækst</w:t>
            </w:r>
          </w:p>
        </w:tc>
        <w:tc>
          <w:tcPr>
            <w:tcW w:w="1134" w:type="dxa"/>
          </w:tcPr>
          <w:p w14:paraId="69982B3A" w14:textId="77777777" w:rsidR="00A732CD" w:rsidRPr="00A732CD" w:rsidRDefault="00A732CD" w:rsidP="00B81202">
            <w:pPr>
              <w:jc w:val="center"/>
              <w:rPr>
                <w:rFonts w:ascii="Cambria" w:hAnsi="Cambria"/>
                <w:b/>
              </w:rPr>
            </w:pPr>
          </w:p>
        </w:tc>
        <w:tc>
          <w:tcPr>
            <w:tcW w:w="1134" w:type="dxa"/>
          </w:tcPr>
          <w:p w14:paraId="0DBF3E85" w14:textId="77777777" w:rsidR="00A732CD" w:rsidRPr="00A732CD" w:rsidRDefault="00A732CD" w:rsidP="00B81202">
            <w:pPr>
              <w:jc w:val="center"/>
              <w:rPr>
                <w:rFonts w:ascii="Cambria" w:hAnsi="Cambria"/>
                <w:b/>
              </w:rPr>
            </w:pPr>
          </w:p>
        </w:tc>
        <w:tc>
          <w:tcPr>
            <w:tcW w:w="1276" w:type="dxa"/>
          </w:tcPr>
          <w:p w14:paraId="7CCE1DC0" w14:textId="77777777" w:rsidR="00A732CD" w:rsidRPr="00A732CD" w:rsidRDefault="00A732CD" w:rsidP="00B81202">
            <w:pPr>
              <w:jc w:val="center"/>
              <w:rPr>
                <w:rFonts w:ascii="Cambria" w:hAnsi="Cambria"/>
                <w:b/>
              </w:rPr>
            </w:pPr>
          </w:p>
        </w:tc>
        <w:tc>
          <w:tcPr>
            <w:tcW w:w="1134" w:type="dxa"/>
          </w:tcPr>
          <w:p w14:paraId="0A5839C0" w14:textId="77777777" w:rsidR="00A732CD" w:rsidRPr="00A732CD" w:rsidRDefault="00A732CD" w:rsidP="00B81202">
            <w:pPr>
              <w:jc w:val="center"/>
              <w:rPr>
                <w:rFonts w:ascii="Cambria" w:hAnsi="Cambria"/>
                <w:b/>
              </w:rPr>
            </w:pPr>
          </w:p>
        </w:tc>
        <w:tc>
          <w:tcPr>
            <w:tcW w:w="992" w:type="dxa"/>
          </w:tcPr>
          <w:p w14:paraId="75AC3CE9" w14:textId="77777777" w:rsidR="00A732CD" w:rsidRPr="00A732CD" w:rsidRDefault="00A732CD" w:rsidP="00B81202">
            <w:pPr>
              <w:jc w:val="center"/>
              <w:rPr>
                <w:rFonts w:ascii="Cambria" w:hAnsi="Cambria"/>
                <w:b/>
              </w:rPr>
            </w:pPr>
          </w:p>
        </w:tc>
        <w:tc>
          <w:tcPr>
            <w:tcW w:w="986" w:type="dxa"/>
          </w:tcPr>
          <w:p w14:paraId="6BA99F64" w14:textId="77777777" w:rsidR="00A732CD" w:rsidRPr="00A732CD" w:rsidRDefault="00A732CD" w:rsidP="00B81202">
            <w:pPr>
              <w:jc w:val="center"/>
              <w:rPr>
                <w:rFonts w:ascii="Cambria" w:hAnsi="Cambria"/>
                <w:b/>
              </w:rPr>
            </w:pPr>
          </w:p>
        </w:tc>
      </w:tr>
    </w:tbl>
    <w:p w14:paraId="771C7101" w14:textId="77777777" w:rsidR="00826319" w:rsidRDefault="00826319" w:rsidP="00826319">
      <w:pPr>
        <w:rPr>
          <w:rFonts w:ascii="Cambria" w:hAnsi="Cambria"/>
        </w:rPr>
      </w:pPr>
    </w:p>
    <w:p w14:paraId="377A1750" w14:textId="1EF0732A" w:rsidR="00023E4B" w:rsidRPr="00326A54" w:rsidRDefault="00023E4B" w:rsidP="00826319">
      <w:pPr>
        <w:rPr>
          <w:rFonts w:ascii="Cambria" w:hAnsi="Cambria"/>
        </w:rPr>
      </w:pPr>
      <w:r>
        <w:rPr>
          <w:rFonts w:ascii="Cambria" w:hAnsi="Cambria"/>
        </w:rPr>
        <w:t xml:space="preserve">Benyt evt. at når </w:t>
      </w:r>
      <m:oMath>
        <m:r>
          <w:rPr>
            <w:rFonts w:ascii="Cambria Math" w:hAnsi="Cambria Math"/>
          </w:rPr>
          <m:t>a=1+r</m:t>
        </m:r>
      </m:oMath>
      <w:r>
        <w:rPr>
          <w:rFonts w:ascii="Cambria" w:eastAsiaTheme="minorEastAsia" w:hAnsi="Cambria"/>
        </w:rPr>
        <w:t xml:space="preserve">,  så er </w:t>
      </w:r>
      <w:r>
        <w:rPr>
          <w:rFonts w:ascii="Cambria" w:hAnsi="Cambria"/>
        </w:rPr>
        <w:t xml:space="preserve"> </w:t>
      </w:r>
      <m:oMath>
        <m:r>
          <w:rPr>
            <w:rFonts w:ascii="Cambria Math" w:hAnsi="Cambria Math"/>
          </w:rPr>
          <m:t>r=a-1</m:t>
        </m:r>
      </m:oMath>
      <w:r>
        <w:rPr>
          <w:rFonts w:ascii="Cambria" w:eastAsiaTheme="minorEastAsia" w:hAnsi="Cambria"/>
        </w:rPr>
        <w:t xml:space="preserve">. </w:t>
      </w:r>
    </w:p>
    <w:p w14:paraId="192823FC" w14:textId="72357295" w:rsidR="00826319" w:rsidRPr="00326A54" w:rsidRDefault="00826319" w:rsidP="00826319">
      <w:pPr>
        <w:rPr>
          <w:rFonts w:ascii="Cambria" w:hAnsi="Cambria"/>
          <w:u w:val="single"/>
        </w:rPr>
      </w:pPr>
      <w:r w:rsidRPr="00326A54">
        <w:rPr>
          <w:rFonts w:ascii="Cambria" w:hAnsi="Cambria"/>
          <w:u w:val="single"/>
        </w:rPr>
        <w:t>Opgave 2</w:t>
      </w:r>
    </w:p>
    <w:p w14:paraId="33F92E53" w14:textId="77777777" w:rsidR="00826319" w:rsidRPr="00326A54" w:rsidRDefault="00826319" w:rsidP="00826319">
      <w:pPr>
        <w:rPr>
          <w:rFonts w:ascii="Cambria" w:hAnsi="Cambria"/>
        </w:rPr>
      </w:pPr>
      <w:r w:rsidRPr="00326A54">
        <w:rPr>
          <w:rFonts w:ascii="Cambria" w:hAnsi="Cambria"/>
        </w:rPr>
        <w:t>Argumentér for, hvorfor fremskrivningsfaktoren ikke kan være negativ.</w:t>
      </w:r>
    </w:p>
    <w:p w14:paraId="7972ED55" w14:textId="77777777" w:rsidR="00826319" w:rsidRPr="00326A54" w:rsidRDefault="00826319" w:rsidP="00826319">
      <w:pPr>
        <w:rPr>
          <w:rFonts w:ascii="Cambria" w:hAnsi="Cambria"/>
        </w:rPr>
      </w:pPr>
    </w:p>
    <w:p w14:paraId="4907C526" w14:textId="77777777" w:rsidR="00826319" w:rsidRPr="00326A54" w:rsidRDefault="00826319" w:rsidP="00826319">
      <w:pPr>
        <w:rPr>
          <w:rFonts w:ascii="Cambria" w:hAnsi="Cambria"/>
        </w:rPr>
      </w:pPr>
      <w:r w:rsidRPr="00326A54">
        <w:rPr>
          <w:rFonts w:ascii="Cambria" w:hAnsi="Cambria"/>
        </w:rPr>
        <w:br w:type="page"/>
      </w:r>
    </w:p>
    <w:p w14:paraId="4A23129A"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hAnsi="Cambria"/>
          <w:b/>
        </w:rPr>
      </w:pPr>
      <w:r w:rsidRPr="00326A54">
        <w:rPr>
          <w:rFonts w:ascii="Cambria" w:hAnsi="Cambria"/>
          <w:b/>
        </w:rPr>
        <w:t>Fremskrivning (lægge procenter til og trække procenter fra)</w:t>
      </w:r>
    </w:p>
    <w:p w14:paraId="3E8D88F1" w14:textId="50407B7F" w:rsidR="00826319" w:rsidRPr="00326A54" w:rsidRDefault="00000000" w:rsidP="00826319">
      <w:pPr>
        <w:pBdr>
          <w:top w:val="single" w:sz="4" w:space="1" w:color="auto"/>
          <w:left w:val="single" w:sz="4" w:space="4" w:color="auto"/>
          <w:bottom w:val="single" w:sz="4" w:space="1" w:color="auto"/>
          <w:right w:val="single" w:sz="4" w:space="4" w:color="auto"/>
        </w:pBdr>
        <w:spacing w:after="0"/>
        <w:rPr>
          <w:rFonts w:ascii="Cambria" w:eastAsiaTheme="minorEastAsia" w:hAnsi="Cambr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r>
            <m:rPr>
              <m:nor/>
            </m:rPr>
            <w:rPr>
              <w:rFonts w:ascii="Cambria" w:eastAsiaTheme="minorEastAsia" w:hAnsi="Cambria"/>
            </w:rPr>
            <m:t>startværdi</m:t>
          </m:r>
          <m:r>
            <m:rPr>
              <m:sty m:val="p"/>
            </m:rPr>
            <w:rPr>
              <w:rFonts w:ascii="Cambria Math" w:eastAsiaTheme="minorEastAsia" w:hAnsi="Cambria Math"/>
            </w:rPr>
            <w:br/>
          </m:r>
        </m:oMath>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r>
            <m:rPr>
              <m:nor/>
            </m:rPr>
            <w:rPr>
              <w:rFonts w:ascii="Cambria" w:eastAsiaTheme="minorEastAsia" w:hAnsi="Cambria"/>
            </w:rPr>
            <m:t>slutbværdi</m:t>
          </m:r>
          <m:r>
            <m:rPr>
              <m:sty m:val="p"/>
            </m:rPr>
            <w:rPr>
              <w:rFonts w:ascii="Cambria Math" w:eastAsiaTheme="minorEastAsia" w:hAnsi="Cambria Math"/>
            </w:rPr>
            <w:br/>
          </m:r>
        </m:oMath>
        <m:oMath>
          <m:r>
            <w:rPr>
              <w:rFonts w:ascii="Cambria Math" w:eastAsiaTheme="minorEastAsia" w:hAnsi="Cambria Math"/>
            </w:rPr>
            <m:t>p=</m:t>
          </m:r>
          <m:r>
            <m:rPr>
              <m:nor/>
            </m:rPr>
            <w:rPr>
              <w:rFonts w:ascii="Cambria Math" w:eastAsiaTheme="minorEastAsia" w:hAnsi="Cambria Math"/>
            </w:rPr>
            <m:t>vækst</m:t>
          </m:r>
          <m:r>
            <m:rPr>
              <m:nor/>
            </m:rPr>
            <w:rPr>
              <w:rFonts w:ascii="Cambria" w:eastAsiaTheme="minorEastAsia" w:hAnsi="Cambria"/>
            </w:rPr>
            <m:t>procent</m:t>
          </m:r>
          <m:r>
            <m:rPr>
              <m:sty m:val="p"/>
            </m:rPr>
            <w:rPr>
              <w:rFonts w:ascii="Cambria Math" w:eastAsiaTheme="minorEastAsia" w:hAnsi="Cambria Math"/>
            </w:rPr>
            <w:br/>
          </m:r>
        </m:oMath>
        <m:oMath>
          <m:r>
            <w:rPr>
              <w:rFonts w:ascii="Cambria Math" w:eastAsiaTheme="minorEastAsia" w:hAnsi="Cambria Math"/>
            </w:rPr>
            <m:t>r=</m:t>
          </m:r>
          <m:r>
            <m:rPr>
              <m:nor/>
            </m:rPr>
            <w:rPr>
              <w:rFonts w:ascii="Cambria" w:eastAsiaTheme="minorEastAsia" w:hAnsi="Cambria"/>
            </w:rPr>
            <m:t>vækstraten</m:t>
          </m:r>
        </m:oMath>
      </m:oMathPara>
    </w:p>
    <w:p w14:paraId="56CB6E13" w14:textId="77777777" w:rsidR="00826319" w:rsidRPr="00326A54" w:rsidRDefault="00826319" w:rsidP="00826319">
      <w:pPr>
        <w:pBdr>
          <w:top w:val="single" w:sz="4" w:space="1" w:color="auto"/>
          <w:left w:val="single" w:sz="4" w:space="4" w:color="auto"/>
          <w:bottom w:val="single" w:sz="4" w:space="1" w:color="auto"/>
          <w:right w:val="single" w:sz="4" w:space="4" w:color="auto"/>
        </w:pBdr>
        <w:spacing w:after="0"/>
        <w:rPr>
          <w:rFonts w:ascii="Cambria" w:eastAsiaTheme="minorEastAsia" w:hAnsi="Cambria"/>
        </w:rPr>
      </w:pPr>
      <m:oMath>
        <m:r>
          <w:rPr>
            <w:rFonts w:ascii="Cambria Math" w:eastAsiaTheme="minorEastAsia" w:hAnsi="Cambria Math"/>
          </w:rPr>
          <m:t>1+r =</m:t>
        </m:r>
        <m:r>
          <m:rPr>
            <m:sty m:val="p"/>
          </m:rPr>
          <w:rPr>
            <w:rFonts w:ascii="Cambria Math" w:eastAsiaTheme="minorEastAsia" w:hAnsi="Cambria Math"/>
          </w:rPr>
          <m:t>fremskrivningsfaktoren</m:t>
        </m:r>
      </m:oMath>
      <w:r w:rsidRPr="00326A54">
        <w:rPr>
          <w:rFonts w:ascii="Cambria" w:eastAsiaTheme="minorEastAsia" w:hAnsi="Cambria"/>
        </w:rPr>
        <w:t xml:space="preserve"> </w:t>
      </w:r>
    </w:p>
    <w:p w14:paraId="554AB7A7" w14:textId="77777777" w:rsidR="00826319" w:rsidRPr="00326A54" w:rsidRDefault="00826319" w:rsidP="00826319">
      <w:pPr>
        <w:pBdr>
          <w:top w:val="single" w:sz="4" w:space="1" w:color="auto"/>
          <w:left w:val="single" w:sz="4" w:space="4" w:color="auto"/>
          <w:bottom w:val="single" w:sz="4" w:space="1" w:color="auto"/>
          <w:right w:val="single" w:sz="4" w:space="4" w:color="auto"/>
        </w:pBdr>
        <w:spacing w:after="0"/>
        <w:rPr>
          <w:rFonts w:ascii="Cambria" w:eastAsiaTheme="minorEastAsia" w:hAnsi="Cambria"/>
        </w:rPr>
      </w:pPr>
    </w:p>
    <w:p w14:paraId="2E7458F6"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 xml:space="preserve">Man lægger </w:t>
      </w:r>
      <m:oMath>
        <m:r>
          <w:rPr>
            <w:rFonts w:ascii="Cambria Math" w:eastAsiaTheme="minorEastAsia" w:hAnsi="Cambria Math"/>
          </w:rPr>
          <m:t>p%</m:t>
        </m:r>
      </m:oMath>
      <w:r w:rsidRPr="00326A54">
        <w:rPr>
          <w:rFonts w:ascii="Cambria" w:eastAsiaTheme="minorEastAsia" w:hAnsi="Cambria"/>
        </w:rPr>
        <w:t xml:space="preserve"> til et tal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sidRPr="00326A54">
        <w:rPr>
          <w:rFonts w:ascii="Cambria" w:eastAsiaTheme="minorEastAsia" w:hAnsi="Cambria"/>
        </w:rPr>
        <w:t xml:space="preserve"> således:</w:t>
      </w:r>
      <w:r w:rsidRPr="00326A54">
        <w:rPr>
          <w:rFonts w:ascii="Cambria" w:eastAsiaTheme="minorEastAsia" w:hAnsi="Cambria"/>
        </w:rPr>
        <w:br/>
      </w: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oMath>
      </m:oMathPara>
    </w:p>
    <w:p w14:paraId="4085A04C" w14:textId="51405F4B" w:rsidR="00826319" w:rsidRPr="004B1B59"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Start</w:t>
      </w:r>
      <w:r w:rsidR="005F6D6D">
        <w:rPr>
          <w:rFonts w:ascii="Cambria" w:eastAsiaTheme="minorEastAsia" w:hAnsi="Cambria"/>
        </w:rPr>
        <w:t>værdi</w:t>
      </w:r>
      <w:r w:rsidRPr="00326A54">
        <w:rPr>
          <w:rFonts w:ascii="Cambria" w:eastAsiaTheme="minorEastAsia" w:hAnsi="Cambria"/>
        </w:rPr>
        <w:t>:</w:t>
      </w:r>
      <w:r w:rsidRPr="00326A54">
        <w:rPr>
          <w:rFonts w:ascii="Cambria" w:eastAsiaTheme="minorEastAsia" w:hAnsi="Cambria"/>
        </w:rPr>
        <w:br/>
      </w: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r>
                <w:rPr>
                  <w:rFonts w:ascii="Cambria Math" w:eastAsiaTheme="minorEastAsia" w:hAnsi="Cambria Math"/>
                </w:rPr>
                <m:t>1+r</m:t>
              </m:r>
            </m:den>
          </m:f>
        </m:oMath>
      </m:oMathPara>
    </w:p>
    <w:p w14:paraId="4086075B" w14:textId="77777777" w:rsidR="004B1B59" w:rsidRDefault="004B1B5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p>
    <w:p w14:paraId="1E026AF0" w14:textId="6F3ADEE6" w:rsidR="004B1B59" w:rsidRPr="00326A54" w:rsidRDefault="004B1B5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Pr>
          <w:rFonts w:ascii="Cambria" w:eastAsiaTheme="minorEastAsia" w:hAnsi="Cambria"/>
        </w:rPr>
        <w:t xml:space="preserve">Fremskrivningsfaktoren: </w:t>
      </w:r>
      <w:r w:rsidRPr="004B1B59">
        <w:rPr>
          <w:rFonts w:ascii="Cambria Math" w:eastAsiaTheme="minorEastAsia" w:hAnsi="Cambria Math"/>
          <w:i/>
        </w:rPr>
        <w:br/>
      </w:r>
      <m:oMathPara>
        <m:oMath>
          <m:r>
            <w:rPr>
              <w:rFonts w:ascii="Cambria Math" w:eastAsiaTheme="minorEastAsia" w:hAnsi="Cambria Math"/>
            </w:rPr>
            <m:t>a=</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den>
          </m:f>
        </m:oMath>
      </m:oMathPara>
    </w:p>
    <w:p w14:paraId="349A76E3" w14:textId="77777777" w:rsidR="004B1B59" w:rsidRDefault="004B1B5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p>
    <w:p w14:paraId="39F3EE3F" w14:textId="6A32893A"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 xml:space="preserve">Vækstraten: </w:t>
      </w:r>
      <w:r w:rsidRPr="00326A54">
        <w:rPr>
          <w:rFonts w:ascii="Cambria" w:eastAsiaTheme="minorEastAsia" w:hAnsi="Cambria"/>
        </w:rPr>
        <w:br/>
      </w:r>
      <m:oMathPara>
        <m:oMath>
          <m:r>
            <w:rPr>
              <w:rFonts w:ascii="Cambria Math" w:eastAsiaTheme="minorEastAsia" w:hAnsi="Cambria Math"/>
            </w:rPr>
            <m:t>r=</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den>
          </m:f>
          <m:r>
            <w:rPr>
              <w:rFonts w:ascii="Cambria Math" w:eastAsiaTheme="minorEastAsia" w:hAnsi="Cambria Math"/>
            </w:rPr>
            <m:t>-1</m:t>
          </m:r>
        </m:oMath>
      </m:oMathPara>
    </w:p>
    <w:p w14:paraId="690F4189" w14:textId="2E118C05" w:rsidR="00826319" w:rsidRPr="00926FBC" w:rsidRDefault="00826319" w:rsidP="00826319">
      <w:pPr>
        <w:jc w:val="both"/>
        <w:rPr>
          <w:rFonts w:ascii="Cambria" w:hAnsi="Cambria"/>
          <w:u w:val="single"/>
        </w:rPr>
      </w:pPr>
      <w:r w:rsidRPr="00926FBC">
        <w:rPr>
          <w:rFonts w:ascii="Cambria" w:hAnsi="Cambria"/>
          <w:u w:val="single"/>
        </w:rPr>
        <w:t>Opgave 3</w:t>
      </w:r>
    </w:p>
    <w:p w14:paraId="095212B1" w14:textId="1E3C8AD9" w:rsidR="00826319" w:rsidRPr="00926FBC" w:rsidRDefault="00826319" w:rsidP="00826319">
      <w:pPr>
        <w:jc w:val="both"/>
        <w:rPr>
          <w:rFonts w:ascii="Cambria" w:hAnsi="Cambria"/>
        </w:rPr>
      </w:pPr>
      <w:r w:rsidRPr="00926FBC">
        <w:rPr>
          <w:rFonts w:ascii="Cambria" w:hAnsi="Cambria"/>
        </w:rPr>
        <w:t xml:space="preserve">Udfyld nedenstående skema, husk at fremskrivningsfaktoren </w:t>
      </w:r>
      <w:r w:rsidR="00926FBC" w:rsidRPr="00926FBC">
        <w:rPr>
          <w:rFonts w:ascii="Cambria" w:hAnsi="Cambria"/>
        </w:rPr>
        <w:t xml:space="preserve">bestemmes ved </w:t>
      </w:r>
      <w:r w:rsidRPr="00926FBC">
        <w:rPr>
          <w:rFonts w:ascii="Cambria" w:hAnsi="Cambria"/>
        </w:rPr>
        <w:t xml:space="preserve"> </w:t>
      </w:r>
      <m:oMath>
        <m:r>
          <w:rPr>
            <w:rFonts w:ascii="Cambria Math" w:hAnsi="Cambria Math"/>
          </w:rPr>
          <m:t>a=1+r</m:t>
        </m:r>
      </m:oMath>
      <w:r w:rsidRPr="00926FBC">
        <w:rPr>
          <w:rFonts w:ascii="Cambria" w:eastAsiaTheme="minorEastAsia" w:hAnsi="Cambria"/>
        </w:rPr>
        <w:t>.</w:t>
      </w:r>
    </w:p>
    <w:tbl>
      <w:tblPr>
        <w:tblStyle w:val="Tabel-Gitter"/>
        <w:tblW w:w="0" w:type="auto"/>
        <w:tblLook w:val="04A0" w:firstRow="1" w:lastRow="0" w:firstColumn="1" w:lastColumn="0" w:noHBand="0" w:noVBand="1"/>
      </w:tblPr>
      <w:tblGrid>
        <w:gridCol w:w="1764"/>
        <w:gridCol w:w="1961"/>
        <w:gridCol w:w="1751"/>
        <w:gridCol w:w="2447"/>
        <w:gridCol w:w="1705"/>
      </w:tblGrid>
      <w:tr w:rsidR="00826319" w:rsidRPr="00326A54" w14:paraId="2478CF07" w14:textId="77777777" w:rsidTr="00835BC9">
        <w:tc>
          <w:tcPr>
            <w:tcW w:w="1764" w:type="dxa"/>
          </w:tcPr>
          <w:p w14:paraId="2CA3D5B0" w14:textId="06A0DCC4" w:rsidR="00826319" w:rsidRPr="004B1B59" w:rsidRDefault="00826319" w:rsidP="00B81202">
            <w:pPr>
              <w:jc w:val="center"/>
              <w:rPr>
                <w:rFonts w:ascii="Cambria" w:hAnsi="Cambria"/>
                <w:b/>
              </w:rPr>
            </w:pPr>
            <w:r w:rsidRPr="004B1B59">
              <w:rPr>
                <w:rFonts w:ascii="Cambria" w:hAnsi="Cambria"/>
                <w:b/>
              </w:rPr>
              <w:t>Star</w:t>
            </w:r>
            <w:r w:rsidR="006475A7">
              <w:rPr>
                <w:rFonts w:ascii="Cambria" w:hAnsi="Cambria"/>
                <w:b/>
              </w:rPr>
              <w:t>tværdi</w:t>
            </w:r>
          </w:p>
        </w:tc>
        <w:tc>
          <w:tcPr>
            <w:tcW w:w="1961" w:type="dxa"/>
          </w:tcPr>
          <w:p w14:paraId="24497C0F" w14:textId="77777777" w:rsidR="00826319" w:rsidRPr="004B1B59" w:rsidRDefault="00826319" w:rsidP="00B81202">
            <w:pPr>
              <w:jc w:val="center"/>
              <w:rPr>
                <w:rFonts w:ascii="Cambria" w:hAnsi="Cambria"/>
                <w:b/>
              </w:rPr>
            </w:pPr>
            <w:r w:rsidRPr="004B1B59">
              <w:rPr>
                <w:rFonts w:ascii="Cambria" w:hAnsi="Cambria"/>
                <w:b/>
              </w:rPr>
              <w:t>Vækstprocent</w:t>
            </w:r>
          </w:p>
        </w:tc>
        <w:tc>
          <w:tcPr>
            <w:tcW w:w="1751" w:type="dxa"/>
          </w:tcPr>
          <w:p w14:paraId="32290AFD" w14:textId="77777777" w:rsidR="00826319" w:rsidRPr="004B1B59" w:rsidRDefault="00826319" w:rsidP="00B81202">
            <w:pPr>
              <w:jc w:val="center"/>
              <w:rPr>
                <w:rFonts w:ascii="Cambria" w:hAnsi="Cambria"/>
                <w:b/>
              </w:rPr>
            </w:pPr>
            <w:r w:rsidRPr="004B1B59">
              <w:rPr>
                <w:rFonts w:ascii="Cambria" w:hAnsi="Cambria"/>
                <w:b/>
              </w:rPr>
              <w:t>Vækstrate</w:t>
            </w:r>
          </w:p>
        </w:tc>
        <w:tc>
          <w:tcPr>
            <w:tcW w:w="2447" w:type="dxa"/>
          </w:tcPr>
          <w:p w14:paraId="6B9766F2" w14:textId="77777777" w:rsidR="00826319" w:rsidRPr="004B1B59" w:rsidRDefault="00826319" w:rsidP="00B81202">
            <w:pPr>
              <w:jc w:val="center"/>
              <w:rPr>
                <w:rFonts w:ascii="Cambria" w:hAnsi="Cambria"/>
                <w:b/>
              </w:rPr>
            </w:pPr>
            <w:r w:rsidRPr="004B1B59">
              <w:rPr>
                <w:rFonts w:ascii="Cambria" w:hAnsi="Cambria"/>
                <w:b/>
              </w:rPr>
              <w:t>Fremskrivningsfaktor</w:t>
            </w:r>
          </w:p>
        </w:tc>
        <w:tc>
          <w:tcPr>
            <w:tcW w:w="1705" w:type="dxa"/>
          </w:tcPr>
          <w:p w14:paraId="2A55465B" w14:textId="2360DC38" w:rsidR="00826319" w:rsidRPr="004B1B59" w:rsidRDefault="00826319" w:rsidP="00B81202">
            <w:pPr>
              <w:jc w:val="center"/>
              <w:rPr>
                <w:rFonts w:ascii="Cambria" w:hAnsi="Cambria"/>
                <w:b/>
              </w:rPr>
            </w:pPr>
            <w:r w:rsidRPr="004B1B59">
              <w:rPr>
                <w:rFonts w:ascii="Cambria" w:hAnsi="Cambria"/>
                <w:b/>
              </w:rPr>
              <w:t>Slut</w:t>
            </w:r>
            <w:r w:rsidR="006475A7">
              <w:rPr>
                <w:rFonts w:ascii="Cambria" w:hAnsi="Cambria"/>
                <w:b/>
              </w:rPr>
              <w:t>værdi</w:t>
            </w:r>
          </w:p>
        </w:tc>
      </w:tr>
      <w:tr w:rsidR="00826319" w:rsidRPr="00326A54" w14:paraId="71D39F3F" w14:textId="77777777" w:rsidTr="00835BC9">
        <w:trPr>
          <w:trHeight w:val="539"/>
        </w:trPr>
        <w:tc>
          <w:tcPr>
            <w:tcW w:w="1764" w:type="dxa"/>
            <w:vAlign w:val="center"/>
          </w:tcPr>
          <w:p w14:paraId="49AAFB56" w14:textId="77777777" w:rsidR="00826319" w:rsidRPr="004B1B59" w:rsidRDefault="00826319" w:rsidP="00B81202">
            <w:pPr>
              <w:jc w:val="center"/>
              <w:rPr>
                <w:rFonts w:ascii="Cambria" w:hAnsi="Cambria"/>
                <w:b/>
              </w:rPr>
            </w:pPr>
            <w:r w:rsidRPr="004B1B59">
              <w:rPr>
                <w:rFonts w:ascii="Cambria" w:hAnsi="Cambria"/>
                <w:b/>
              </w:rPr>
              <w:t>1000</w:t>
            </w:r>
          </w:p>
        </w:tc>
        <w:tc>
          <w:tcPr>
            <w:tcW w:w="1961" w:type="dxa"/>
            <w:vAlign w:val="center"/>
          </w:tcPr>
          <w:p w14:paraId="3F78EA22" w14:textId="77777777" w:rsidR="00826319" w:rsidRPr="004B1B59" w:rsidRDefault="00826319" w:rsidP="00B81202">
            <w:pPr>
              <w:jc w:val="center"/>
              <w:rPr>
                <w:rFonts w:ascii="Cambria" w:hAnsi="Cambria"/>
                <w:b/>
              </w:rPr>
            </w:pPr>
            <w:r w:rsidRPr="004B1B59">
              <w:rPr>
                <w:rFonts w:ascii="Cambria" w:hAnsi="Cambria"/>
                <w:b/>
              </w:rPr>
              <w:t>5%</w:t>
            </w:r>
          </w:p>
        </w:tc>
        <w:tc>
          <w:tcPr>
            <w:tcW w:w="1751" w:type="dxa"/>
            <w:vAlign w:val="center"/>
          </w:tcPr>
          <w:p w14:paraId="1CBAF6AA" w14:textId="77777777" w:rsidR="00826319" w:rsidRPr="004B1B59" w:rsidRDefault="00826319" w:rsidP="00B81202">
            <w:pPr>
              <w:jc w:val="center"/>
              <w:rPr>
                <w:rFonts w:ascii="Cambria" w:hAnsi="Cambria"/>
                <w:b/>
              </w:rPr>
            </w:pPr>
          </w:p>
        </w:tc>
        <w:tc>
          <w:tcPr>
            <w:tcW w:w="2447" w:type="dxa"/>
          </w:tcPr>
          <w:p w14:paraId="4B95A934" w14:textId="77777777" w:rsidR="00826319" w:rsidRPr="004B1B59" w:rsidRDefault="00826319" w:rsidP="00B81202">
            <w:pPr>
              <w:jc w:val="center"/>
              <w:rPr>
                <w:rFonts w:ascii="Cambria" w:hAnsi="Cambria"/>
                <w:b/>
              </w:rPr>
            </w:pPr>
          </w:p>
        </w:tc>
        <w:tc>
          <w:tcPr>
            <w:tcW w:w="1705" w:type="dxa"/>
            <w:vAlign w:val="center"/>
          </w:tcPr>
          <w:p w14:paraId="47891ABD" w14:textId="77777777" w:rsidR="00826319" w:rsidRPr="004B1B59" w:rsidRDefault="00826319" w:rsidP="00B81202">
            <w:pPr>
              <w:jc w:val="center"/>
              <w:rPr>
                <w:rFonts w:ascii="Cambria" w:hAnsi="Cambria"/>
                <w:b/>
              </w:rPr>
            </w:pPr>
          </w:p>
        </w:tc>
      </w:tr>
      <w:tr w:rsidR="00826319" w:rsidRPr="00326A54" w14:paraId="634E4070" w14:textId="77777777" w:rsidTr="00835BC9">
        <w:trPr>
          <w:trHeight w:val="539"/>
        </w:trPr>
        <w:tc>
          <w:tcPr>
            <w:tcW w:w="1764" w:type="dxa"/>
            <w:vAlign w:val="center"/>
          </w:tcPr>
          <w:p w14:paraId="5E9124E1" w14:textId="77777777" w:rsidR="00826319" w:rsidRPr="004B1B59" w:rsidRDefault="00826319" w:rsidP="00B81202">
            <w:pPr>
              <w:jc w:val="center"/>
              <w:rPr>
                <w:rFonts w:ascii="Cambria" w:hAnsi="Cambria"/>
                <w:b/>
              </w:rPr>
            </w:pPr>
            <w:r w:rsidRPr="004B1B59">
              <w:rPr>
                <w:rFonts w:ascii="Cambria" w:hAnsi="Cambria"/>
                <w:b/>
              </w:rPr>
              <w:t>3500</w:t>
            </w:r>
          </w:p>
        </w:tc>
        <w:tc>
          <w:tcPr>
            <w:tcW w:w="1961" w:type="dxa"/>
            <w:vAlign w:val="center"/>
          </w:tcPr>
          <w:p w14:paraId="0140A249" w14:textId="77777777" w:rsidR="00826319" w:rsidRPr="004B1B59" w:rsidRDefault="00826319" w:rsidP="00B81202">
            <w:pPr>
              <w:jc w:val="center"/>
              <w:rPr>
                <w:rFonts w:ascii="Cambria" w:hAnsi="Cambria"/>
                <w:b/>
              </w:rPr>
            </w:pPr>
            <w:r w:rsidRPr="004B1B59">
              <w:rPr>
                <w:rFonts w:ascii="Cambria" w:hAnsi="Cambria"/>
                <w:b/>
              </w:rPr>
              <w:t>-10%</w:t>
            </w:r>
          </w:p>
        </w:tc>
        <w:tc>
          <w:tcPr>
            <w:tcW w:w="1751" w:type="dxa"/>
            <w:vAlign w:val="center"/>
          </w:tcPr>
          <w:p w14:paraId="279E7621" w14:textId="77777777" w:rsidR="00826319" w:rsidRPr="004B1B59" w:rsidRDefault="00826319" w:rsidP="00B81202">
            <w:pPr>
              <w:jc w:val="center"/>
              <w:rPr>
                <w:rFonts w:ascii="Cambria" w:hAnsi="Cambria"/>
                <w:b/>
              </w:rPr>
            </w:pPr>
          </w:p>
        </w:tc>
        <w:tc>
          <w:tcPr>
            <w:tcW w:w="2447" w:type="dxa"/>
          </w:tcPr>
          <w:p w14:paraId="05269EE5" w14:textId="77777777" w:rsidR="00826319" w:rsidRPr="004B1B59" w:rsidRDefault="00826319" w:rsidP="00B81202">
            <w:pPr>
              <w:jc w:val="center"/>
              <w:rPr>
                <w:rFonts w:ascii="Cambria" w:hAnsi="Cambria"/>
                <w:b/>
              </w:rPr>
            </w:pPr>
          </w:p>
        </w:tc>
        <w:tc>
          <w:tcPr>
            <w:tcW w:w="1705" w:type="dxa"/>
            <w:vAlign w:val="center"/>
          </w:tcPr>
          <w:p w14:paraId="35AA5A12" w14:textId="77777777" w:rsidR="00826319" w:rsidRPr="004B1B59" w:rsidRDefault="00826319" w:rsidP="00B81202">
            <w:pPr>
              <w:jc w:val="center"/>
              <w:rPr>
                <w:rFonts w:ascii="Cambria" w:hAnsi="Cambria"/>
                <w:b/>
              </w:rPr>
            </w:pPr>
          </w:p>
        </w:tc>
      </w:tr>
      <w:tr w:rsidR="00826319" w:rsidRPr="00326A54" w14:paraId="0278B56C" w14:textId="77777777" w:rsidTr="00835BC9">
        <w:trPr>
          <w:trHeight w:val="539"/>
        </w:trPr>
        <w:tc>
          <w:tcPr>
            <w:tcW w:w="1764" w:type="dxa"/>
            <w:vAlign w:val="center"/>
          </w:tcPr>
          <w:p w14:paraId="4C0AED64" w14:textId="77777777" w:rsidR="00826319" w:rsidRPr="004B1B59" w:rsidRDefault="00826319" w:rsidP="00B81202">
            <w:pPr>
              <w:jc w:val="center"/>
              <w:rPr>
                <w:rFonts w:ascii="Cambria" w:hAnsi="Cambria"/>
                <w:b/>
              </w:rPr>
            </w:pPr>
            <w:r w:rsidRPr="004B1B59">
              <w:rPr>
                <w:rFonts w:ascii="Cambria" w:hAnsi="Cambria"/>
                <w:b/>
              </w:rPr>
              <w:t>200</w:t>
            </w:r>
          </w:p>
        </w:tc>
        <w:tc>
          <w:tcPr>
            <w:tcW w:w="1961" w:type="dxa"/>
            <w:vAlign w:val="center"/>
          </w:tcPr>
          <w:p w14:paraId="5A41F3F6" w14:textId="77777777" w:rsidR="00826319" w:rsidRPr="004B1B59" w:rsidRDefault="00826319" w:rsidP="00B81202">
            <w:pPr>
              <w:jc w:val="center"/>
              <w:rPr>
                <w:rFonts w:ascii="Cambria" w:hAnsi="Cambria"/>
                <w:b/>
              </w:rPr>
            </w:pPr>
          </w:p>
        </w:tc>
        <w:tc>
          <w:tcPr>
            <w:tcW w:w="1751" w:type="dxa"/>
            <w:vAlign w:val="center"/>
          </w:tcPr>
          <w:p w14:paraId="2F390E04" w14:textId="77777777" w:rsidR="00826319" w:rsidRPr="004B1B59" w:rsidRDefault="00826319" w:rsidP="00B81202">
            <w:pPr>
              <w:jc w:val="center"/>
              <w:rPr>
                <w:rFonts w:ascii="Cambria" w:hAnsi="Cambria"/>
                <w:b/>
              </w:rPr>
            </w:pPr>
            <w:r w:rsidRPr="004B1B59">
              <w:rPr>
                <w:rFonts w:ascii="Cambria" w:hAnsi="Cambria"/>
                <w:b/>
              </w:rPr>
              <w:t>0,25</w:t>
            </w:r>
          </w:p>
        </w:tc>
        <w:tc>
          <w:tcPr>
            <w:tcW w:w="2447" w:type="dxa"/>
          </w:tcPr>
          <w:p w14:paraId="3ADB8DA3" w14:textId="77777777" w:rsidR="00826319" w:rsidRPr="004B1B59" w:rsidRDefault="00826319" w:rsidP="00B81202">
            <w:pPr>
              <w:jc w:val="center"/>
              <w:rPr>
                <w:rFonts w:ascii="Cambria" w:hAnsi="Cambria"/>
                <w:b/>
              </w:rPr>
            </w:pPr>
          </w:p>
        </w:tc>
        <w:tc>
          <w:tcPr>
            <w:tcW w:w="1705" w:type="dxa"/>
            <w:vAlign w:val="center"/>
          </w:tcPr>
          <w:p w14:paraId="13D58C6C" w14:textId="77777777" w:rsidR="00826319" w:rsidRPr="004B1B59" w:rsidRDefault="00826319" w:rsidP="00B81202">
            <w:pPr>
              <w:jc w:val="center"/>
              <w:rPr>
                <w:rFonts w:ascii="Cambria" w:hAnsi="Cambria"/>
                <w:b/>
              </w:rPr>
            </w:pPr>
          </w:p>
        </w:tc>
      </w:tr>
      <w:tr w:rsidR="00826319" w:rsidRPr="00326A54" w14:paraId="7796A31D" w14:textId="77777777" w:rsidTr="00835BC9">
        <w:trPr>
          <w:trHeight w:val="539"/>
        </w:trPr>
        <w:tc>
          <w:tcPr>
            <w:tcW w:w="1764" w:type="dxa"/>
            <w:vAlign w:val="center"/>
          </w:tcPr>
          <w:p w14:paraId="6BD4ADD3" w14:textId="77777777" w:rsidR="00826319" w:rsidRPr="004B1B59" w:rsidRDefault="00826319" w:rsidP="00B81202">
            <w:pPr>
              <w:jc w:val="center"/>
              <w:rPr>
                <w:rFonts w:ascii="Cambria" w:hAnsi="Cambria"/>
                <w:b/>
              </w:rPr>
            </w:pPr>
            <w:r w:rsidRPr="004B1B59">
              <w:rPr>
                <w:rFonts w:ascii="Cambria" w:hAnsi="Cambria"/>
                <w:b/>
              </w:rPr>
              <w:t>1000</w:t>
            </w:r>
          </w:p>
        </w:tc>
        <w:tc>
          <w:tcPr>
            <w:tcW w:w="1961" w:type="dxa"/>
            <w:vAlign w:val="center"/>
          </w:tcPr>
          <w:p w14:paraId="591D5D55" w14:textId="77777777" w:rsidR="00826319" w:rsidRPr="004B1B59" w:rsidRDefault="00826319" w:rsidP="00B81202">
            <w:pPr>
              <w:jc w:val="center"/>
              <w:rPr>
                <w:rFonts w:ascii="Cambria" w:hAnsi="Cambria"/>
                <w:b/>
              </w:rPr>
            </w:pPr>
          </w:p>
        </w:tc>
        <w:tc>
          <w:tcPr>
            <w:tcW w:w="1751" w:type="dxa"/>
            <w:vAlign w:val="center"/>
          </w:tcPr>
          <w:p w14:paraId="56926304" w14:textId="77777777" w:rsidR="00826319" w:rsidRPr="004B1B59" w:rsidRDefault="00826319" w:rsidP="00B81202">
            <w:pPr>
              <w:jc w:val="center"/>
              <w:rPr>
                <w:rFonts w:ascii="Cambria" w:hAnsi="Cambria"/>
                <w:b/>
              </w:rPr>
            </w:pPr>
            <w:r w:rsidRPr="004B1B59">
              <w:rPr>
                <w:rFonts w:ascii="Cambria" w:hAnsi="Cambria"/>
                <w:b/>
              </w:rPr>
              <w:t>-0,25</w:t>
            </w:r>
          </w:p>
        </w:tc>
        <w:tc>
          <w:tcPr>
            <w:tcW w:w="2447" w:type="dxa"/>
          </w:tcPr>
          <w:p w14:paraId="48ED61D3" w14:textId="77777777" w:rsidR="00826319" w:rsidRPr="004B1B59" w:rsidRDefault="00826319" w:rsidP="00B81202">
            <w:pPr>
              <w:jc w:val="center"/>
              <w:rPr>
                <w:rFonts w:ascii="Cambria" w:hAnsi="Cambria"/>
                <w:b/>
              </w:rPr>
            </w:pPr>
          </w:p>
        </w:tc>
        <w:tc>
          <w:tcPr>
            <w:tcW w:w="1705" w:type="dxa"/>
            <w:vAlign w:val="center"/>
          </w:tcPr>
          <w:p w14:paraId="55CEBF88" w14:textId="77777777" w:rsidR="00826319" w:rsidRPr="004B1B59" w:rsidRDefault="00826319" w:rsidP="00B81202">
            <w:pPr>
              <w:jc w:val="center"/>
              <w:rPr>
                <w:rFonts w:ascii="Cambria" w:hAnsi="Cambria"/>
                <w:b/>
              </w:rPr>
            </w:pPr>
          </w:p>
        </w:tc>
      </w:tr>
      <w:tr w:rsidR="00826319" w:rsidRPr="00326A54" w14:paraId="6BBC4DCE" w14:textId="77777777" w:rsidTr="00835BC9">
        <w:trPr>
          <w:trHeight w:val="539"/>
        </w:trPr>
        <w:tc>
          <w:tcPr>
            <w:tcW w:w="1764" w:type="dxa"/>
            <w:vAlign w:val="center"/>
          </w:tcPr>
          <w:p w14:paraId="68FC8026" w14:textId="77777777" w:rsidR="00826319" w:rsidRPr="004B1B59" w:rsidRDefault="00826319" w:rsidP="00B81202">
            <w:pPr>
              <w:jc w:val="center"/>
              <w:rPr>
                <w:rFonts w:ascii="Cambria" w:hAnsi="Cambria"/>
                <w:b/>
              </w:rPr>
            </w:pPr>
            <w:r w:rsidRPr="004B1B59">
              <w:rPr>
                <w:rFonts w:ascii="Cambria" w:hAnsi="Cambria"/>
                <w:b/>
              </w:rPr>
              <w:t>3250</w:t>
            </w:r>
          </w:p>
        </w:tc>
        <w:tc>
          <w:tcPr>
            <w:tcW w:w="1961" w:type="dxa"/>
            <w:vAlign w:val="center"/>
          </w:tcPr>
          <w:p w14:paraId="39CD324F" w14:textId="77777777" w:rsidR="00826319" w:rsidRPr="004B1B59" w:rsidRDefault="00826319" w:rsidP="00B81202">
            <w:pPr>
              <w:jc w:val="center"/>
              <w:rPr>
                <w:rFonts w:ascii="Cambria" w:hAnsi="Cambria"/>
                <w:b/>
              </w:rPr>
            </w:pPr>
          </w:p>
        </w:tc>
        <w:tc>
          <w:tcPr>
            <w:tcW w:w="1751" w:type="dxa"/>
            <w:vAlign w:val="center"/>
          </w:tcPr>
          <w:p w14:paraId="100FC7E2" w14:textId="77777777" w:rsidR="00826319" w:rsidRPr="004B1B59" w:rsidRDefault="00826319" w:rsidP="00B81202">
            <w:pPr>
              <w:jc w:val="center"/>
              <w:rPr>
                <w:rFonts w:ascii="Cambria" w:hAnsi="Cambria"/>
                <w:b/>
              </w:rPr>
            </w:pPr>
          </w:p>
        </w:tc>
        <w:tc>
          <w:tcPr>
            <w:tcW w:w="2447" w:type="dxa"/>
          </w:tcPr>
          <w:p w14:paraId="4873F202" w14:textId="77777777" w:rsidR="00826319" w:rsidRPr="004B1B59" w:rsidRDefault="00826319" w:rsidP="00B81202">
            <w:pPr>
              <w:jc w:val="center"/>
              <w:rPr>
                <w:rFonts w:ascii="Cambria" w:hAnsi="Cambria"/>
                <w:b/>
              </w:rPr>
            </w:pPr>
          </w:p>
        </w:tc>
        <w:tc>
          <w:tcPr>
            <w:tcW w:w="1705" w:type="dxa"/>
            <w:vAlign w:val="center"/>
          </w:tcPr>
          <w:p w14:paraId="23180674" w14:textId="77777777" w:rsidR="00826319" w:rsidRPr="004B1B59" w:rsidRDefault="00826319" w:rsidP="00B81202">
            <w:pPr>
              <w:jc w:val="center"/>
              <w:rPr>
                <w:rFonts w:ascii="Cambria" w:hAnsi="Cambria"/>
                <w:b/>
              </w:rPr>
            </w:pPr>
            <w:r w:rsidRPr="004B1B59">
              <w:rPr>
                <w:rFonts w:ascii="Cambria" w:hAnsi="Cambria"/>
                <w:b/>
              </w:rPr>
              <w:t>4000</w:t>
            </w:r>
          </w:p>
        </w:tc>
      </w:tr>
      <w:tr w:rsidR="00826319" w:rsidRPr="00326A54" w14:paraId="2183C66C" w14:textId="77777777" w:rsidTr="00835BC9">
        <w:trPr>
          <w:trHeight w:val="539"/>
        </w:trPr>
        <w:tc>
          <w:tcPr>
            <w:tcW w:w="1764" w:type="dxa"/>
            <w:vAlign w:val="center"/>
          </w:tcPr>
          <w:p w14:paraId="3201C47C" w14:textId="77777777" w:rsidR="00826319" w:rsidRPr="004B1B59" w:rsidRDefault="00826319" w:rsidP="00B81202">
            <w:pPr>
              <w:jc w:val="center"/>
              <w:rPr>
                <w:rFonts w:ascii="Cambria" w:hAnsi="Cambria"/>
                <w:b/>
              </w:rPr>
            </w:pPr>
            <w:r w:rsidRPr="004B1B59">
              <w:rPr>
                <w:rFonts w:ascii="Cambria" w:hAnsi="Cambria"/>
                <w:b/>
              </w:rPr>
              <w:t>195</w:t>
            </w:r>
          </w:p>
        </w:tc>
        <w:tc>
          <w:tcPr>
            <w:tcW w:w="1961" w:type="dxa"/>
            <w:vAlign w:val="center"/>
          </w:tcPr>
          <w:p w14:paraId="08DB8B36" w14:textId="77777777" w:rsidR="00826319" w:rsidRPr="004B1B59" w:rsidRDefault="00826319" w:rsidP="00B81202">
            <w:pPr>
              <w:jc w:val="center"/>
              <w:rPr>
                <w:rFonts w:ascii="Cambria" w:hAnsi="Cambria"/>
                <w:b/>
              </w:rPr>
            </w:pPr>
          </w:p>
        </w:tc>
        <w:tc>
          <w:tcPr>
            <w:tcW w:w="1751" w:type="dxa"/>
            <w:vAlign w:val="center"/>
          </w:tcPr>
          <w:p w14:paraId="69785900" w14:textId="77777777" w:rsidR="00826319" w:rsidRPr="004B1B59" w:rsidRDefault="00826319" w:rsidP="00B81202">
            <w:pPr>
              <w:jc w:val="center"/>
              <w:rPr>
                <w:rFonts w:ascii="Cambria" w:hAnsi="Cambria"/>
                <w:b/>
              </w:rPr>
            </w:pPr>
          </w:p>
        </w:tc>
        <w:tc>
          <w:tcPr>
            <w:tcW w:w="2447" w:type="dxa"/>
          </w:tcPr>
          <w:p w14:paraId="48FB52A8" w14:textId="77777777" w:rsidR="00826319" w:rsidRPr="004B1B59" w:rsidRDefault="00826319" w:rsidP="00B81202">
            <w:pPr>
              <w:jc w:val="center"/>
              <w:rPr>
                <w:rFonts w:ascii="Cambria" w:hAnsi="Cambria"/>
                <w:b/>
              </w:rPr>
            </w:pPr>
          </w:p>
        </w:tc>
        <w:tc>
          <w:tcPr>
            <w:tcW w:w="1705" w:type="dxa"/>
            <w:vAlign w:val="center"/>
          </w:tcPr>
          <w:p w14:paraId="6C9EC1F5" w14:textId="77777777" w:rsidR="00826319" w:rsidRPr="004B1B59" w:rsidRDefault="00826319" w:rsidP="00B81202">
            <w:pPr>
              <w:jc w:val="center"/>
              <w:rPr>
                <w:rFonts w:ascii="Cambria" w:hAnsi="Cambria"/>
                <w:b/>
              </w:rPr>
            </w:pPr>
            <w:r w:rsidRPr="004B1B59">
              <w:rPr>
                <w:rFonts w:ascii="Cambria" w:hAnsi="Cambria"/>
                <w:b/>
              </w:rPr>
              <w:t>150</w:t>
            </w:r>
          </w:p>
        </w:tc>
      </w:tr>
      <w:tr w:rsidR="00826319" w:rsidRPr="00326A54" w14:paraId="5B22F7E8" w14:textId="77777777" w:rsidTr="00835BC9">
        <w:trPr>
          <w:trHeight w:val="539"/>
        </w:trPr>
        <w:tc>
          <w:tcPr>
            <w:tcW w:w="1764" w:type="dxa"/>
            <w:vAlign w:val="center"/>
          </w:tcPr>
          <w:p w14:paraId="575FDECC" w14:textId="77777777" w:rsidR="00826319" w:rsidRPr="004B1B59" w:rsidRDefault="00826319" w:rsidP="00B81202">
            <w:pPr>
              <w:jc w:val="center"/>
              <w:rPr>
                <w:rFonts w:ascii="Cambria" w:hAnsi="Cambria"/>
                <w:b/>
              </w:rPr>
            </w:pPr>
          </w:p>
        </w:tc>
        <w:tc>
          <w:tcPr>
            <w:tcW w:w="1961" w:type="dxa"/>
            <w:vAlign w:val="center"/>
          </w:tcPr>
          <w:p w14:paraId="13F30F7B" w14:textId="77777777" w:rsidR="00826319" w:rsidRPr="004B1B59" w:rsidRDefault="00826319" w:rsidP="00B81202">
            <w:pPr>
              <w:jc w:val="center"/>
              <w:rPr>
                <w:rFonts w:ascii="Cambria" w:hAnsi="Cambria"/>
                <w:b/>
              </w:rPr>
            </w:pPr>
            <w:r w:rsidRPr="004B1B59">
              <w:rPr>
                <w:rFonts w:ascii="Cambria" w:hAnsi="Cambria"/>
                <w:b/>
              </w:rPr>
              <w:t>35%</w:t>
            </w:r>
          </w:p>
        </w:tc>
        <w:tc>
          <w:tcPr>
            <w:tcW w:w="1751" w:type="dxa"/>
            <w:vAlign w:val="center"/>
          </w:tcPr>
          <w:p w14:paraId="6EA58D37" w14:textId="77777777" w:rsidR="00826319" w:rsidRPr="004B1B59" w:rsidRDefault="00826319" w:rsidP="00B81202">
            <w:pPr>
              <w:jc w:val="center"/>
              <w:rPr>
                <w:rFonts w:ascii="Cambria" w:hAnsi="Cambria"/>
                <w:b/>
              </w:rPr>
            </w:pPr>
          </w:p>
        </w:tc>
        <w:tc>
          <w:tcPr>
            <w:tcW w:w="2447" w:type="dxa"/>
          </w:tcPr>
          <w:p w14:paraId="60276546" w14:textId="77777777" w:rsidR="00826319" w:rsidRPr="004B1B59" w:rsidRDefault="00826319" w:rsidP="00B81202">
            <w:pPr>
              <w:jc w:val="center"/>
              <w:rPr>
                <w:rFonts w:ascii="Cambria" w:hAnsi="Cambria"/>
                <w:b/>
              </w:rPr>
            </w:pPr>
          </w:p>
        </w:tc>
        <w:tc>
          <w:tcPr>
            <w:tcW w:w="1705" w:type="dxa"/>
            <w:vAlign w:val="center"/>
          </w:tcPr>
          <w:p w14:paraId="626516A7" w14:textId="77777777" w:rsidR="00826319" w:rsidRPr="004B1B59" w:rsidRDefault="00826319" w:rsidP="00B81202">
            <w:pPr>
              <w:jc w:val="center"/>
              <w:rPr>
                <w:rFonts w:ascii="Cambria" w:hAnsi="Cambria"/>
                <w:b/>
              </w:rPr>
            </w:pPr>
            <w:r w:rsidRPr="004B1B59">
              <w:rPr>
                <w:rFonts w:ascii="Cambria" w:hAnsi="Cambria"/>
                <w:b/>
              </w:rPr>
              <w:t>260</w:t>
            </w:r>
          </w:p>
        </w:tc>
      </w:tr>
      <w:tr w:rsidR="00826319" w:rsidRPr="00326A54" w14:paraId="1508D74E" w14:textId="77777777" w:rsidTr="00835BC9">
        <w:trPr>
          <w:trHeight w:val="539"/>
        </w:trPr>
        <w:tc>
          <w:tcPr>
            <w:tcW w:w="1764" w:type="dxa"/>
            <w:vAlign w:val="center"/>
          </w:tcPr>
          <w:p w14:paraId="678D670E" w14:textId="77777777" w:rsidR="00826319" w:rsidRPr="004B1B59" w:rsidRDefault="00826319" w:rsidP="00B81202">
            <w:pPr>
              <w:jc w:val="center"/>
              <w:rPr>
                <w:rFonts w:ascii="Cambria" w:hAnsi="Cambria"/>
                <w:b/>
              </w:rPr>
            </w:pPr>
          </w:p>
        </w:tc>
        <w:tc>
          <w:tcPr>
            <w:tcW w:w="1961" w:type="dxa"/>
            <w:vAlign w:val="center"/>
          </w:tcPr>
          <w:p w14:paraId="36B773E1" w14:textId="77777777" w:rsidR="00826319" w:rsidRPr="004B1B59" w:rsidRDefault="00826319" w:rsidP="00B81202">
            <w:pPr>
              <w:jc w:val="center"/>
              <w:rPr>
                <w:rFonts w:ascii="Cambria" w:hAnsi="Cambria"/>
                <w:b/>
              </w:rPr>
            </w:pPr>
            <w:r w:rsidRPr="004B1B59">
              <w:rPr>
                <w:rFonts w:ascii="Cambria" w:hAnsi="Cambria"/>
                <w:b/>
              </w:rPr>
              <w:t>-15%</w:t>
            </w:r>
          </w:p>
        </w:tc>
        <w:tc>
          <w:tcPr>
            <w:tcW w:w="1751" w:type="dxa"/>
            <w:vAlign w:val="center"/>
          </w:tcPr>
          <w:p w14:paraId="36E558E1" w14:textId="77777777" w:rsidR="00826319" w:rsidRPr="004B1B59" w:rsidRDefault="00826319" w:rsidP="00B81202">
            <w:pPr>
              <w:jc w:val="center"/>
              <w:rPr>
                <w:rFonts w:ascii="Cambria" w:hAnsi="Cambria"/>
                <w:b/>
              </w:rPr>
            </w:pPr>
          </w:p>
        </w:tc>
        <w:tc>
          <w:tcPr>
            <w:tcW w:w="2447" w:type="dxa"/>
          </w:tcPr>
          <w:p w14:paraId="178F76EC" w14:textId="77777777" w:rsidR="00826319" w:rsidRPr="004B1B59" w:rsidRDefault="00826319" w:rsidP="00B81202">
            <w:pPr>
              <w:jc w:val="center"/>
              <w:rPr>
                <w:rFonts w:ascii="Cambria" w:hAnsi="Cambria"/>
                <w:b/>
              </w:rPr>
            </w:pPr>
          </w:p>
        </w:tc>
        <w:tc>
          <w:tcPr>
            <w:tcW w:w="1705" w:type="dxa"/>
            <w:vAlign w:val="center"/>
          </w:tcPr>
          <w:p w14:paraId="75D204A3" w14:textId="77777777" w:rsidR="00826319" w:rsidRPr="004B1B59" w:rsidRDefault="00826319" w:rsidP="00B81202">
            <w:pPr>
              <w:jc w:val="center"/>
              <w:rPr>
                <w:rFonts w:ascii="Cambria" w:hAnsi="Cambria"/>
                <w:b/>
              </w:rPr>
            </w:pPr>
            <w:r w:rsidRPr="004B1B59">
              <w:rPr>
                <w:rFonts w:ascii="Cambria" w:hAnsi="Cambria"/>
                <w:b/>
              </w:rPr>
              <w:t>1200</w:t>
            </w:r>
          </w:p>
        </w:tc>
      </w:tr>
      <w:tr w:rsidR="00826319" w:rsidRPr="00326A54" w14:paraId="697DA6D7" w14:textId="77777777" w:rsidTr="00835BC9">
        <w:trPr>
          <w:trHeight w:val="539"/>
        </w:trPr>
        <w:tc>
          <w:tcPr>
            <w:tcW w:w="1764" w:type="dxa"/>
            <w:vAlign w:val="center"/>
          </w:tcPr>
          <w:p w14:paraId="0F388901" w14:textId="77777777" w:rsidR="00826319" w:rsidRPr="004B1B59" w:rsidRDefault="00826319" w:rsidP="00B81202">
            <w:pPr>
              <w:jc w:val="center"/>
              <w:rPr>
                <w:rFonts w:ascii="Cambria" w:hAnsi="Cambria"/>
                <w:b/>
              </w:rPr>
            </w:pPr>
          </w:p>
        </w:tc>
        <w:tc>
          <w:tcPr>
            <w:tcW w:w="1961" w:type="dxa"/>
            <w:vAlign w:val="center"/>
          </w:tcPr>
          <w:p w14:paraId="06ECB1A6" w14:textId="77777777" w:rsidR="00826319" w:rsidRPr="004B1B59" w:rsidRDefault="00826319" w:rsidP="00B81202">
            <w:pPr>
              <w:jc w:val="center"/>
              <w:rPr>
                <w:rFonts w:ascii="Cambria" w:hAnsi="Cambria"/>
                <w:b/>
              </w:rPr>
            </w:pPr>
          </w:p>
        </w:tc>
        <w:tc>
          <w:tcPr>
            <w:tcW w:w="1751" w:type="dxa"/>
            <w:vAlign w:val="center"/>
          </w:tcPr>
          <w:p w14:paraId="4167EF51" w14:textId="77777777" w:rsidR="00826319" w:rsidRPr="004B1B59" w:rsidRDefault="00826319" w:rsidP="00B81202">
            <w:pPr>
              <w:jc w:val="center"/>
              <w:rPr>
                <w:rFonts w:ascii="Cambria" w:hAnsi="Cambria"/>
                <w:b/>
              </w:rPr>
            </w:pPr>
            <w:r w:rsidRPr="004B1B59">
              <w:rPr>
                <w:rFonts w:ascii="Cambria" w:hAnsi="Cambria"/>
                <w:b/>
              </w:rPr>
              <w:t>0,85</w:t>
            </w:r>
          </w:p>
        </w:tc>
        <w:tc>
          <w:tcPr>
            <w:tcW w:w="2447" w:type="dxa"/>
          </w:tcPr>
          <w:p w14:paraId="4B54D13D" w14:textId="77777777" w:rsidR="00826319" w:rsidRPr="004B1B59" w:rsidRDefault="00826319" w:rsidP="00B81202">
            <w:pPr>
              <w:jc w:val="center"/>
              <w:rPr>
                <w:rFonts w:ascii="Cambria" w:hAnsi="Cambria"/>
                <w:b/>
              </w:rPr>
            </w:pPr>
          </w:p>
        </w:tc>
        <w:tc>
          <w:tcPr>
            <w:tcW w:w="1705" w:type="dxa"/>
            <w:vAlign w:val="center"/>
          </w:tcPr>
          <w:p w14:paraId="0FEBF0B2" w14:textId="77777777" w:rsidR="00826319" w:rsidRPr="004B1B59" w:rsidRDefault="00826319" w:rsidP="00B81202">
            <w:pPr>
              <w:jc w:val="center"/>
              <w:rPr>
                <w:rFonts w:ascii="Cambria" w:hAnsi="Cambria"/>
                <w:b/>
              </w:rPr>
            </w:pPr>
            <w:r w:rsidRPr="004B1B59">
              <w:rPr>
                <w:rFonts w:ascii="Cambria" w:hAnsi="Cambria"/>
                <w:b/>
              </w:rPr>
              <w:t>975</w:t>
            </w:r>
          </w:p>
        </w:tc>
      </w:tr>
      <w:tr w:rsidR="00826319" w:rsidRPr="00326A54" w14:paraId="3E76CA90" w14:textId="77777777" w:rsidTr="00835BC9">
        <w:trPr>
          <w:trHeight w:val="539"/>
        </w:trPr>
        <w:tc>
          <w:tcPr>
            <w:tcW w:w="1764" w:type="dxa"/>
            <w:vAlign w:val="center"/>
          </w:tcPr>
          <w:p w14:paraId="14767F91" w14:textId="77777777" w:rsidR="00826319" w:rsidRPr="004B1B59" w:rsidRDefault="00826319" w:rsidP="00B81202">
            <w:pPr>
              <w:jc w:val="center"/>
              <w:rPr>
                <w:rFonts w:ascii="Cambria" w:hAnsi="Cambria"/>
                <w:b/>
              </w:rPr>
            </w:pPr>
          </w:p>
        </w:tc>
        <w:tc>
          <w:tcPr>
            <w:tcW w:w="1961" w:type="dxa"/>
            <w:vAlign w:val="center"/>
          </w:tcPr>
          <w:p w14:paraId="2108A203" w14:textId="77777777" w:rsidR="00826319" w:rsidRPr="004B1B59" w:rsidRDefault="00826319" w:rsidP="00B81202">
            <w:pPr>
              <w:jc w:val="center"/>
              <w:rPr>
                <w:rFonts w:ascii="Cambria" w:hAnsi="Cambria"/>
                <w:b/>
              </w:rPr>
            </w:pPr>
          </w:p>
        </w:tc>
        <w:tc>
          <w:tcPr>
            <w:tcW w:w="1751" w:type="dxa"/>
            <w:vAlign w:val="center"/>
          </w:tcPr>
          <w:p w14:paraId="633C19BD" w14:textId="77777777" w:rsidR="00826319" w:rsidRPr="004B1B59" w:rsidRDefault="00826319" w:rsidP="00B81202">
            <w:pPr>
              <w:jc w:val="center"/>
              <w:rPr>
                <w:rFonts w:ascii="Cambria" w:hAnsi="Cambria"/>
                <w:b/>
              </w:rPr>
            </w:pPr>
            <w:r w:rsidRPr="004B1B59">
              <w:rPr>
                <w:rFonts w:ascii="Cambria" w:hAnsi="Cambria"/>
                <w:b/>
              </w:rPr>
              <w:t>-0,90</w:t>
            </w:r>
          </w:p>
        </w:tc>
        <w:tc>
          <w:tcPr>
            <w:tcW w:w="2447" w:type="dxa"/>
          </w:tcPr>
          <w:p w14:paraId="13B460E6" w14:textId="77777777" w:rsidR="00826319" w:rsidRPr="004B1B59" w:rsidRDefault="00826319" w:rsidP="00B81202">
            <w:pPr>
              <w:jc w:val="center"/>
              <w:rPr>
                <w:rFonts w:ascii="Cambria" w:hAnsi="Cambria"/>
                <w:b/>
              </w:rPr>
            </w:pPr>
          </w:p>
        </w:tc>
        <w:tc>
          <w:tcPr>
            <w:tcW w:w="1705" w:type="dxa"/>
            <w:vAlign w:val="center"/>
          </w:tcPr>
          <w:p w14:paraId="09F606FD" w14:textId="77777777" w:rsidR="00826319" w:rsidRPr="004B1B59" w:rsidRDefault="00826319" w:rsidP="00B81202">
            <w:pPr>
              <w:jc w:val="center"/>
              <w:rPr>
                <w:rFonts w:ascii="Cambria" w:hAnsi="Cambria"/>
                <w:b/>
              </w:rPr>
            </w:pPr>
            <w:r w:rsidRPr="004B1B59">
              <w:rPr>
                <w:rFonts w:ascii="Cambria" w:hAnsi="Cambria"/>
                <w:b/>
              </w:rPr>
              <w:t>1000</w:t>
            </w:r>
          </w:p>
        </w:tc>
      </w:tr>
    </w:tbl>
    <w:p w14:paraId="2C548936" w14:textId="358E5EA1" w:rsidR="00835BC9" w:rsidRPr="00835BC9" w:rsidRDefault="00835BC9" w:rsidP="009B35E2">
      <w:pPr>
        <w:spacing w:after="0"/>
        <w:rPr>
          <w:rFonts w:ascii="Cambria" w:hAnsi="Cambria"/>
          <w:u w:val="single"/>
        </w:rPr>
      </w:pPr>
      <w:r w:rsidRPr="00835BC9">
        <w:rPr>
          <w:rFonts w:ascii="Cambria" w:hAnsi="Cambria"/>
          <w:u w:val="single"/>
        </w:rPr>
        <w:t>Opgave 4</w:t>
      </w:r>
    </w:p>
    <w:p w14:paraId="1405CF00" w14:textId="6DA9F623" w:rsidR="00835BC9" w:rsidRPr="00835BC9" w:rsidRDefault="00835BC9" w:rsidP="009B35E2">
      <w:pPr>
        <w:spacing w:after="0"/>
        <w:rPr>
          <w:rFonts w:ascii="Cambria" w:hAnsi="Cambria"/>
        </w:rPr>
      </w:pPr>
      <w:r w:rsidRPr="00835BC9">
        <w:rPr>
          <w:rFonts w:ascii="Cambria" w:hAnsi="Cambria"/>
        </w:rPr>
        <w:t>Hvad er fremskrivningsfaktoren når:</w:t>
      </w:r>
    </w:p>
    <w:p w14:paraId="3DE2EB1F" w14:textId="6C498BB0"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lægges 36% til?</w:t>
      </w:r>
    </w:p>
    <w:p w14:paraId="4562DFF9" w14:textId="77777777"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lægges 85,75% til?</w:t>
      </w:r>
    </w:p>
    <w:p w14:paraId="7D3739E1" w14:textId="77777777"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lægges 125% til?</w:t>
      </w:r>
    </w:p>
    <w:p w14:paraId="4AB4788E" w14:textId="77777777"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trækkes 9% fra?</w:t>
      </w:r>
    </w:p>
    <w:p w14:paraId="0881B755" w14:textId="77777777"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trækkes 28,7% fra?</w:t>
      </w:r>
    </w:p>
    <w:p w14:paraId="7362DFE3" w14:textId="77777777" w:rsidR="00835BC9" w:rsidRPr="00835BC9" w:rsidRDefault="00835BC9" w:rsidP="00835BC9">
      <w:pPr>
        <w:pStyle w:val="Listeafsnit"/>
        <w:numPr>
          <w:ilvl w:val="0"/>
          <w:numId w:val="12"/>
        </w:numPr>
        <w:spacing w:after="200" w:line="276" w:lineRule="auto"/>
        <w:rPr>
          <w:rFonts w:ascii="Cambria" w:hAnsi="Cambria"/>
        </w:rPr>
      </w:pPr>
      <w:r w:rsidRPr="00835BC9">
        <w:rPr>
          <w:rFonts w:ascii="Cambria" w:hAnsi="Cambria"/>
        </w:rPr>
        <w:t>Der trækkes 95% fra?</w:t>
      </w:r>
    </w:p>
    <w:p w14:paraId="0618C7D0" w14:textId="3EDA6C92" w:rsidR="00826319" w:rsidRPr="00326A54" w:rsidRDefault="00826319" w:rsidP="009B35E2">
      <w:pPr>
        <w:spacing w:after="0"/>
        <w:rPr>
          <w:rFonts w:ascii="Cambria" w:hAnsi="Cambria"/>
          <w:u w:val="single"/>
        </w:rPr>
      </w:pPr>
      <w:r w:rsidRPr="00326A54">
        <w:rPr>
          <w:rFonts w:ascii="Cambria" w:hAnsi="Cambria"/>
          <w:u w:val="single"/>
        </w:rPr>
        <w:t xml:space="preserve">Opgave </w:t>
      </w:r>
      <w:r w:rsidR="00835BC9">
        <w:rPr>
          <w:rFonts w:ascii="Cambria" w:hAnsi="Cambria"/>
          <w:u w:val="single"/>
        </w:rPr>
        <w:t>5</w:t>
      </w:r>
    </w:p>
    <w:p w14:paraId="7FB61A73" w14:textId="77777777" w:rsidR="00826319" w:rsidRPr="00326A54" w:rsidRDefault="00826319" w:rsidP="009B35E2">
      <w:pPr>
        <w:spacing w:after="0"/>
        <w:rPr>
          <w:rFonts w:ascii="Cambria" w:hAnsi="Cambria"/>
        </w:rPr>
      </w:pPr>
      <w:r w:rsidRPr="00326A54">
        <w:rPr>
          <w:rFonts w:ascii="Cambria" w:hAnsi="Cambria"/>
        </w:rPr>
        <w:t xml:space="preserve">En vare i en butik, der for et år siden kostede 399 kr., er på grund af inflationen steget med 15% i løbet af det sidste år. </w:t>
      </w:r>
    </w:p>
    <w:p w14:paraId="0821AE35" w14:textId="0CFEE2E9" w:rsidR="00826319" w:rsidRPr="00326A54" w:rsidRDefault="00826319" w:rsidP="00826319">
      <w:pPr>
        <w:pStyle w:val="Listeafsnit"/>
        <w:numPr>
          <w:ilvl w:val="0"/>
          <w:numId w:val="9"/>
        </w:numPr>
        <w:spacing w:after="200" w:line="276" w:lineRule="auto"/>
        <w:rPr>
          <w:rFonts w:ascii="Cambria" w:hAnsi="Cambria"/>
        </w:rPr>
      </w:pPr>
      <w:r w:rsidRPr="00326A54">
        <w:rPr>
          <w:rFonts w:ascii="Cambria" w:hAnsi="Cambria"/>
        </w:rPr>
        <w:t>Hvad er vækstraten og fremskrivningsfaktoren</w:t>
      </w:r>
      <w:r w:rsidR="00AD1761">
        <w:rPr>
          <w:rFonts w:ascii="Cambria" w:hAnsi="Cambria"/>
        </w:rPr>
        <w:t xml:space="preserve"> for den pågældende procentvise stigning</w:t>
      </w:r>
      <w:r w:rsidRPr="00326A54">
        <w:rPr>
          <w:rFonts w:ascii="Cambria" w:hAnsi="Cambria"/>
        </w:rPr>
        <w:t>?</w:t>
      </w:r>
    </w:p>
    <w:p w14:paraId="0F24E79F" w14:textId="77777777" w:rsidR="00826319" w:rsidRPr="00326A54" w:rsidRDefault="00826319" w:rsidP="00826319">
      <w:pPr>
        <w:pStyle w:val="Listeafsnit"/>
        <w:numPr>
          <w:ilvl w:val="0"/>
          <w:numId w:val="9"/>
        </w:numPr>
        <w:spacing w:after="200" w:line="276" w:lineRule="auto"/>
        <w:rPr>
          <w:rFonts w:ascii="Cambria" w:hAnsi="Cambria"/>
        </w:rPr>
      </w:pPr>
      <w:r w:rsidRPr="00326A54">
        <w:rPr>
          <w:rFonts w:ascii="Cambria" w:hAnsi="Cambria"/>
        </w:rPr>
        <w:t xml:space="preserve">Hvad er prisen på varen nu? </w:t>
      </w:r>
    </w:p>
    <w:p w14:paraId="15D6735D" w14:textId="77777777" w:rsidR="00826319" w:rsidRPr="00326A54" w:rsidRDefault="00826319" w:rsidP="00826319">
      <w:pPr>
        <w:rPr>
          <w:rFonts w:ascii="Cambria" w:hAnsi="Cambria"/>
        </w:rPr>
      </w:pPr>
      <w:r w:rsidRPr="00326A54">
        <w:rPr>
          <w:rFonts w:ascii="Cambria" w:hAnsi="Cambria"/>
        </w:rPr>
        <w:t xml:space="preserve">Til ”Black Friday” blev varens pris nedsat med 35%. (fra prisen som du udregnede i b) </w:t>
      </w:r>
    </w:p>
    <w:p w14:paraId="5F147DE4" w14:textId="77777777" w:rsidR="00826319" w:rsidRPr="00326A54" w:rsidRDefault="00826319" w:rsidP="00826319">
      <w:pPr>
        <w:pStyle w:val="Listeafsnit"/>
        <w:numPr>
          <w:ilvl w:val="0"/>
          <w:numId w:val="9"/>
        </w:numPr>
        <w:spacing w:after="200" w:line="276" w:lineRule="auto"/>
        <w:rPr>
          <w:rFonts w:ascii="Cambria" w:hAnsi="Cambria"/>
        </w:rPr>
      </w:pPr>
      <w:r w:rsidRPr="00326A54">
        <w:rPr>
          <w:rFonts w:ascii="Cambria" w:hAnsi="Cambria"/>
        </w:rPr>
        <w:t xml:space="preserve">Hvad er den nye vækstrate og fremskrivningsfaktor? </w:t>
      </w:r>
    </w:p>
    <w:p w14:paraId="302E7C21" w14:textId="77777777" w:rsidR="00826319" w:rsidRPr="00326A54" w:rsidRDefault="00826319" w:rsidP="00754C9D">
      <w:pPr>
        <w:pStyle w:val="Listeafsnit"/>
        <w:numPr>
          <w:ilvl w:val="0"/>
          <w:numId w:val="9"/>
        </w:numPr>
        <w:spacing w:after="0" w:line="276" w:lineRule="auto"/>
        <w:rPr>
          <w:rFonts w:ascii="Cambria" w:hAnsi="Cambria"/>
        </w:rPr>
      </w:pPr>
      <w:r w:rsidRPr="00326A54">
        <w:rPr>
          <w:rFonts w:ascii="Cambria" w:hAnsi="Cambria"/>
        </w:rPr>
        <w:t xml:space="preserve">Hvad er varens pris på Black Friday? </w:t>
      </w:r>
    </w:p>
    <w:p w14:paraId="025CD1D6" w14:textId="77777777" w:rsidR="00826319" w:rsidRPr="00326A54" w:rsidRDefault="00826319" w:rsidP="00754C9D">
      <w:pPr>
        <w:spacing w:after="0"/>
        <w:rPr>
          <w:rFonts w:ascii="Cambria" w:hAnsi="Cambria"/>
        </w:rPr>
      </w:pPr>
    </w:p>
    <w:p w14:paraId="3DEABC09" w14:textId="45DDB8AB" w:rsidR="00826319" w:rsidRPr="00326A54" w:rsidRDefault="00826319" w:rsidP="009B35E2">
      <w:pPr>
        <w:spacing w:after="0"/>
        <w:rPr>
          <w:rFonts w:ascii="Cambria" w:hAnsi="Cambria"/>
          <w:u w:val="single"/>
        </w:rPr>
      </w:pPr>
      <w:r w:rsidRPr="00326A54">
        <w:rPr>
          <w:rFonts w:ascii="Cambria" w:hAnsi="Cambria"/>
          <w:u w:val="single"/>
        </w:rPr>
        <w:t xml:space="preserve">Opgave </w:t>
      </w:r>
      <w:r w:rsidR="00A66535">
        <w:rPr>
          <w:rFonts w:ascii="Cambria" w:hAnsi="Cambria"/>
          <w:u w:val="single"/>
        </w:rPr>
        <w:t>6</w:t>
      </w:r>
    </w:p>
    <w:p w14:paraId="713C6F13" w14:textId="77777777" w:rsidR="00826319" w:rsidRPr="00326A54" w:rsidRDefault="00826319" w:rsidP="009B35E2">
      <w:pPr>
        <w:spacing w:after="0"/>
        <w:rPr>
          <w:rFonts w:ascii="Cambria" w:hAnsi="Cambria"/>
        </w:rPr>
      </w:pPr>
      <w:r w:rsidRPr="00326A54">
        <w:rPr>
          <w:rFonts w:ascii="Cambria" w:hAnsi="Cambria"/>
        </w:rPr>
        <w:t xml:space="preserve">I Danmark er momsen 25% på varer. Dvs. butikker skal lægge 25% oven i varens pris og give denne del til staten. </w:t>
      </w:r>
    </w:p>
    <w:p w14:paraId="367E1986" w14:textId="77777777" w:rsidR="00826319" w:rsidRPr="00326A54" w:rsidRDefault="00826319" w:rsidP="00826319">
      <w:pPr>
        <w:pStyle w:val="Listeafsnit"/>
        <w:numPr>
          <w:ilvl w:val="0"/>
          <w:numId w:val="10"/>
        </w:numPr>
        <w:spacing w:after="200" w:line="276" w:lineRule="auto"/>
        <w:rPr>
          <w:rFonts w:ascii="Cambria" w:hAnsi="Cambria"/>
        </w:rPr>
      </w:pPr>
      <w:r w:rsidRPr="00326A54">
        <w:rPr>
          <w:rFonts w:ascii="Cambria" w:hAnsi="Cambria"/>
        </w:rPr>
        <w:t>Hvad er prisen med moms for en vare, som butikken selv får 79 kr. for?</w:t>
      </w:r>
    </w:p>
    <w:p w14:paraId="1EA5F9A1" w14:textId="77777777" w:rsidR="00826319" w:rsidRPr="00326A54" w:rsidRDefault="00826319" w:rsidP="00826319">
      <w:pPr>
        <w:pStyle w:val="Listeafsnit"/>
        <w:numPr>
          <w:ilvl w:val="0"/>
          <w:numId w:val="10"/>
        </w:numPr>
        <w:spacing w:after="200" w:line="276" w:lineRule="auto"/>
        <w:rPr>
          <w:rFonts w:ascii="Cambria" w:hAnsi="Cambria"/>
        </w:rPr>
      </w:pPr>
      <w:r w:rsidRPr="00326A54">
        <w:rPr>
          <w:rFonts w:ascii="Cambria" w:hAnsi="Cambria"/>
        </w:rPr>
        <w:t>Hvad får butikken for en vare som med moms koster 355 kr.?</w:t>
      </w:r>
    </w:p>
    <w:p w14:paraId="6066680F" w14:textId="1FD6216D" w:rsidR="00826319" w:rsidRPr="00326A54" w:rsidRDefault="00826319" w:rsidP="00754C9D">
      <w:pPr>
        <w:pStyle w:val="Listeafsnit"/>
        <w:numPr>
          <w:ilvl w:val="0"/>
          <w:numId w:val="10"/>
        </w:numPr>
        <w:spacing w:after="0" w:line="276" w:lineRule="auto"/>
        <w:rPr>
          <w:rFonts w:ascii="Cambria" w:hAnsi="Cambria"/>
        </w:rPr>
      </w:pPr>
      <w:r w:rsidRPr="00326A54">
        <w:rPr>
          <w:rFonts w:ascii="Cambria" w:hAnsi="Cambria"/>
        </w:rPr>
        <w:t>Hvor mange procent skal man trække fra</w:t>
      </w:r>
      <w:r w:rsidR="00BE57EB">
        <w:rPr>
          <w:rFonts w:ascii="Cambria" w:hAnsi="Cambria"/>
        </w:rPr>
        <w:t xml:space="preserve"> en pris </w:t>
      </w:r>
      <w:r w:rsidRPr="00326A54">
        <w:rPr>
          <w:rFonts w:ascii="Cambria" w:hAnsi="Cambria"/>
        </w:rPr>
        <w:t>for at bestemme prisen</w:t>
      </w:r>
      <w:r w:rsidR="00A97E5B">
        <w:rPr>
          <w:rFonts w:ascii="Cambria" w:hAnsi="Cambria"/>
        </w:rPr>
        <w:t xml:space="preserve"> på en vare</w:t>
      </w:r>
      <w:r w:rsidRPr="00326A54">
        <w:rPr>
          <w:rFonts w:ascii="Cambria" w:hAnsi="Cambria"/>
        </w:rPr>
        <w:t xml:space="preserve"> uden moms?</w:t>
      </w:r>
    </w:p>
    <w:p w14:paraId="53B2E7BB" w14:textId="77777777" w:rsidR="00826319" w:rsidRDefault="00826319" w:rsidP="00754C9D">
      <w:pPr>
        <w:spacing w:after="0"/>
        <w:rPr>
          <w:rFonts w:ascii="Cambria" w:hAnsi="Cambria"/>
        </w:rPr>
      </w:pPr>
    </w:p>
    <w:p w14:paraId="1B580781" w14:textId="423DA7DF" w:rsidR="0043293B" w:rsidRDefault="0043293B" w:rsidP="00826319">
      <w:pPr>
        <w:rPr>
          <w:rFonts w:ascii="Cambria" w:hAnsi="Cambria"/>
          <w:b/>
          <w:bCs/>
          <w:sz w:val="28"/>
          <w:szCs w:val="28"/>
        </w:rPr>
      </w:pPr>
      <w:r w:rsidRPr="0043293B">
        <w:rPr>
          <w:rFonts w:ascii="Cambria" w:hAnsi="Cambria"/>
          <w:b/>
          <w:bCs/>
          <w:sz w:val="28"/>
          <w:szCs w:val="28"/>
        </w:rPr>
        <w:t>Kapitalfremskrivningsformlen/renteformlen</w:t>
      </w:r>
    </w:p>
    <w:p w14:paraId="3189197D" w14:textId="24D09282" w:rsidR="0069360A" w:rsidRPr="0069360A" w:rsidRDefault="0069360A" w:rsidP="0069360A">
      <w:pPr>
        <w:rPr>
          <w:rFonts w:ascii="Cambria" w:hAnsi="Cambria"/>
        </w:rPr>
      </w:pPr>
      <w:r>
        <w:rPr>
          <w:rFonts w:ascii="Cambria" w:hAnsi="Cambria"/>
        </w:rPr>
        <w:t>I</w:t>
      </w:r>
      <w:r w:rsidRPr="0069360A">
        <w:rPr>
          <w:rFonts w:ascii="Cambria" w:hAnsi="Cambria"/>
        </w:rPr>
        <w:t xml:space="preserve">da sætter 1500 kr. ind i banken. Renten er 5% p.a. (pr. år) og tilskrives 1 gang om året. Hvad kan </w:t>
      </w:r>
      <w:r>
        <w:rPr>
          <w:rFonts w:ascii="Cambria" w:hAnsi="Cambria"/>
        </w:rPr>
        <w:t>I</w:t>
      </w:r>
      <w:r w:rsidRPr="0069360A">
        <w:rPr>
          <w:rFonts w:ascii="Cambria" w:hAnsi="Cambria"/>
        </w:rPr>
        <w:t>da hæve efter 4 år?</w:t>
      </w:r>
    </w:p>
    <w:p w14:paraId="73A3A8D3" w14:textId="3C1966B6" w:rsidR="0069360A" w:rsidRPr="0069360A" w:rsidRDefault="0069360A" w:rsidP="0069360A">
      <w:pPr>
        <w:rPr>
          <w:rFonts w:ascii="Cambria" w:eastAsiaTheme="minorEastAsia" w:hAnsi="Cambria"/>
        </w:rPr>
      </w:pPr>
      <w:r w:rsidRPr="0069360A">
        <w:rPr>
          <w:rFonts w:ascii="Cambria" w:hAnsi="Cambria"/>
        </w:rPr>
        <w:t xml:space="preserve">Vi vil benytte formlen </w:t>
      </w:r>
      <m:oMath>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·(1+r)</m:t>
        </m:r>
      </m:oMath>
      <w:r w:rsidR="0023077E">
        <w:rPr>
          <w:rFonts w:ascii="Cambria" w:eastAsiaTheme="minorEastAsia" w:hAnsi="Cambria"/>
        </w:rPr>
        <w:t xml:space="preserve"> flere gange.</w:t>
      </w:r>
      <w:r w:rsidRPr="0069360A">
        <w:rPr>
          <w:rFonts w:ascii="Cambria" w:eastAsiaTheme="minorEastAsia" w:hAnsi="Cambria"/>
        </w:rPr>
        <w:t xml:space="preserve"> </w:t>
      </w:r>
    </w:p>
    <w:p w14:paraId="68908D60" w14:textId="76E9D851" w:rsidR="0069360A" w:rsidRPr="0069360A" w:rsidRDefault="0069360A" w:rsidP="0023077E">
      <w:pPr>
        <w:tabs>
          <w:tab w:val="left" w:pos="1304"/>
          <w:tab w:val="left" w:pos="2608"/>
          <w:tab w:val="left" w:pos="3300"/>
        </w:tabs>
        <w:rPr>
          <w:rFonts w:ascii="Cambria" w:eastAsiaTheme="minorEastAsia" w:hAnsi="Cambria"/>
        </w:rPr>
      </w:pPr>
      <w:r w:rsidRPr="0069360A">
        <w:rPr>
          <w:rFonts w:ascii="Cambria" w:eastAsiaTheme="minorEastAsia" w:hAnsi="Cambria"/>
        </w:rPr>
        <w:t>Efter 1 år:</w:t>
      </w:r>
      <w:r w:rsidRPr="0069360A">
        <w:rPr>
          <w:rFonts w:ascii="Cambria" w:eastAsiaTheme="minorEastAsia" w:hAnsi="Cambria"/>
        </w:rPr>
        <w:tab/>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r>
          <w:rPr>
            <w:rFonts w:ascii="Cambria Math" w:eastAsiaTheme="minorEastAsia" w:hAnsi="Cambria Math"/>
          </w:rPr>
          <m:t>=1500·</m:t>
        </m:r>
        <m:d>
          <m:dPr>
            <m:ctrlPr>
              <w:rPr>
                <w:rFonts w:ascii="Cambria Math" w:eastAsiaTheme="minorEastAsia" w:hAnsi="Cambria Math"/>
                <w:i/>
              </w:rPr>
            </m:ctrlPr>
          </m:dPr>
          <m:e>
            <m:r>
              <w:rPr>
                <w:rFonts w:ascii="Cambria Math" w:eastAsiaTheme="minorEastAsia" w:hAnsi="Cambria Math"/>
              </w:rPr>
              <m:t>1+0,05</m:t>
            </m:r>
          </m:e>
        </m:d>
        <m:r>
          <w:rPr>
            <w:rFonts w:ascii="Cambria Math" w:eastAsiaTheme="minorEastAsia" w:hAnsi="Cambria Math"/>
          </w:rPr>
          <m:t>=1500⋅1,05</m:t>
        </m:r>
      </m:oMath>
    </w:p>
    <w:p w14:paraId="0C8C9D48" w14:textId="17965626" w:rsidR="0069360A" w:rsidRPr="0069360A" w:rsidRDefault="0069360A" w:rsidP="0069360A">
      <w:pPr>
        <w:rPr>
          <w:rFonts w:ascii="Cambria" w:eastAsiaTheme="minorEastAsia" w:hAnsi="Cambria"/>
        </w:rPr>
      </w:pPr>
      <w:r w:rsidRPr="0069360A">
        <w:rPr>
          <w:rFonts w:ascii="Cambria" w:eastAsiaTheme="minorEastAsia" w:hAnsi="Cambria"/>
        </w:rPr>
        <w:t>Efter 2 år:</w:t>
      </w:r>
      <w:r w:rsidRPr="0069360A">
        <w:rPr>
          <w:rFonts w:ascii="Cambria" w:eastAsiaTheme="minorEastAsia" w:hAnsi="Cambria"/>
        </w:rPr>
        <w:tab/>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r>
          <w:rPr>
            <w:rFonts w:ascii="Cambria Math" w:eastAsiaTheme="minorEastAsia" w:hAnsi="Cambria Math"/>
          </w:rPr>
          <m:t>=</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1500⋅1,05</m:t>
                </m:r>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lim>
        </m:limLow>
        <m:r>
          <w:rPr>
            <w:rFonts w:ascii="Cambria Math" w:eastAsiaTheme="minorEastAsia" w:hAnsi="Cambria Math"/>
          </w:rPr>
          <m:t>⋅1,05=</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m:t>
                </m:r>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lim>
        </m:limLow>
        <m:r>
          <w:rPr>
            <w:rFonts w:ascii="Cambria Math" w:eastAsiaTheme="minorEastAsia" w:hAnsi="Cambria Math"/>
          </w:rPr>
          <m:t>⋅</m:t>
        </m:r>
        <m:sSup>
          <m:sSupPr>
            <m:ctrlPr>
              <w:rPr>
                <w:rFonts w:ascii="Cambria Math" w:eastAsiaTheme="minorEastAsia" w:hAnsi="Cambria Math"/>
                <w:i/>
              </w:rPr>
            </m:ctrlPr>
          </m:sSupPr>
          <m:e>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1,05</m:t>
                    </m:r>
                  </m:e>
                </m:groupChr>
              </m:e>
              <m:lim>
                <m:r>
                  <w:rPr>
                    <w:rFonts w:ascii="Cambria Math" w:eastAsiaTheme="minorEastAsia" w:hAnsi="Cambria Math"/>
                  </w:rPr>
                  <m:t>a</m:t>
                </m:r>
              </m:lim>
            </m:limLow>
          </m:e>
          <m:sup>
            <m:r>
              <w:rPr>
                <w:rFonts w:ascii="Cambria Math" w:eastAsiaTheme="minorEastAsia" w:hAnsi="Cambria Math"/>
              </w:rPr>
              <m:t>2</m:t>
            </m:r>
          </m:sup>
        </m:sSup>
      </m:oMath>
    </w:p>
    <w:p w14:paraId="097A7ADF" w14:textId="4ADAEC78" w:rsidR="0069360A" w:rsidRPr="0069360A" w:rsidRDefault="0069360A" w:rsidP="0069360A">
      <w:pPr>
        <w:rPr>
          <w:rFonts w:ascii="Cambria" w:eastAsiaTheme="minorEastAsia" w:hAnsi="Cambria"/>
        </w:rPr>
      </w:pPr>
      <w:r w:rsidRPr="0069360A">
        <w:rPr>
          <w:rFonts w:ascii="Cambria" w:eastAsiaTheme="minorEastAsia" w:hAnsi="Cambria"/>
        </w:rPr>
        <w:t>Efter 3 år:</w:t>
      </w:r>
      <w:r w:rsidRPr="0069360A">
        <w:rPr>
          <w:rFonts w:ascii="Cambria" w:eastAsiaTheme="minorEastAsia" w:hAnsi="Cambria"/>
        </w:rPr>
        <w:tab/>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3</m:t>
            </m:r>
          </m:sub>
        </m:sSub>
        <m:r>
          <w:rPr>
            <w:rFonts w:ascii="Cambria Math" w:eastAsiaTheme="minorEastAsia" w:hAnsi="Cambria Math"/>
          </w:rPr>
          <m:t>=</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m:t>
                </m:r>
                <m:sSup>
                  <m:sSupPr>
                    <m:ctrlPr>
                      <w:rPr>
                        <w:rFonts w:ascii="Cambria Math" w:eastAsiaTheme="minorEastAsia" w:hAnsi="Cambria Math"/>
                        <w:i/>
                      </w:rPr>
                    </m:ctrlPr>
                  </m:sSupPr>
                  <m:e>
                    <m:r>
                      <w:rPr>
                        <w:rFonts w:ascii="Cambria Math" w:eastAsiaTheme="minorEastAsia" w:hAnsi="Cambria Math"/>
                      </w:rPr>
                      <m:t>1,05</m:t>
                    </m:r>
                  </m:e>
                  <m:sup>
                    <m:r>
                      <w:rPr>
                        <w:rFonts w:ascii="Cambria Math" w:eastAsiaTheme="minorEastAsia" w:hAnsi="Cambria Math"/>
                      </w:rPr>
                      <m:t>2</m:t>
                    </m:r>
                  </m:sup>
                </m:sSup>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lim>
        </m:limLow>
        <m:r>
          <w:rPr>
            <w:rFonts w:ascii="Cambria Math" w:eastAsiaTheme="minorEastAsia" w:hAnsi="Cambria Math"/>
          </w:rPr>
          <m:t>⋅1,05=</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m:t>
                </m:r>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lim>
        </m:limLow>
        <m:r>
          <w:rPr>
            <w:rFonts w:ascii="Cambria Math" w:eastAsiaTheme="minorEastAsia" w:hAnsi="Cambria Math"/>
          </w:rPr>
          <m:t>⋅</m:t>
        </m:r>
        <m:sSup>
          <m:sSupPr>
            <m:ctrlPr>
              <w:rPr>
                <w:rFonts w:ascii="Cambria Math" w:eastAsiaTheme="minorEastAsia" w:hAnsi="Cambria Math"/>
                <w:i/>
              </w:rPr>
            </m:ctrlPr>
          </m:sSupPr>
          <m:e>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1,05</m:t>
                    </m:r>
                  </m:e>
                </m:groupChr>
              </m:e>
              <m:lim>
                <m:r>
                  <w:rPr>
                    <w:rFonts w:ascii="Cambria Math" w:eastAsiaTheme="minorEastAsia" w:hAnsi="Cambria Math"/>
                  </w:rPr>
                  <m:t>a</m:t>
                </m:r>
              </m:lim>
            </m:limLow>
          </m:e>
          <m:sup>
            <m:r>
              <w:rPr>
                <w:rFonts w:ascii="Cambria Math" w:eastAsiaTheme="minorEastAsia" w:hAnsi="Cambria Math"/>
              </w:rPr>
              <m:t>3</m:t>
            </m:r>
          </m:sup>
        </m:sSup>
      </m:oMath>
    </w:p>
    <w:p w14:paraId="3AC87AD4" w14:textId="23D89DF0" w:rsidR="0069360A" w:rsidRPr="0069360A" w:rsidRDefault="0069360A" w:rsidP="0069360A">
      <w:pPr>
        <w:rPr>
          <w:rFonts w:ascii="Cambria" w:eastAsiaTheme="minorEastAsia" w:hAnsi="Cambria"/>
        </w:rPr>
      </w:pPr>
      <w:r w:rsidRPr="0069360A">
        <w:rPr>
          <w:rFonts w:ascii="Cambria" w:eastAsiaTheme="minorEastAsia" w:hAnsi="Cambria"/>
        </w:rPr>
        <w:t>Efter 4 år:</w:t>
      </w:r>
      <w:r w:rsidRPr="0069360A">
        <w:rPr>
          <w:rFonts w:ascii="Cambria" w:eastAsiaTheme="minorEastAsia" w:hAnsi="Cambria"/>
        </w:rPr>
        <w:tab/>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4</m:t>
            </m:r>
          </m:sub>
        </m:sSub>
        <m:r>
          <w:rPr>
            <w:rFonts w:ascii="Cambria Math" w:eastAsiaTheme="minorEastAsia" w:hAnsi="Cambria Math"/>
          </w:rPr>
          <m:t>=</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m:t>
                </m:r>
                <m:sSup>
                  <m:sSupPr>
                    <m:ctrlPr>
                      <w:rPr>
                        <w:rFonts w:ascii="Cambria Math" w:eastAsiaTheme="minorEastAsia" w:hAnsi="Cambria Math"/>
                        <w:i/>
                      </w:rPr>
                    </m:ctrlPr>
                  </m:sSupPr>
                  <m:e>
                    <m:r>
                      <w:rPr>
                        <w:rFonts w:ascii="Cambria Math" w:eastAsiaTheme="minorEastAsia" w:hAnsi="Cambria Math"/>
                      </w:rPr>
                      <m:t>1,05</m:t>
                    </m:r>
                  </m:e>
                  <m:sup>
                    <m:r>
                      <w:rPr>
                        <w:rFonts w:ascii="Cambria Math" w:eastAsiaTheme="minorEastAsia" w:hAnsi="Cambria Math"/>
                      </w:rPr>
                      <m:t>3</m:t>
                    </m:r>
                  </m:sup>
                </m:sSup>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3</m:t>
                </m:r>
              </m:sub>
            </m:sSub>
          </m:lim>
        </m:limLow>
        <m:r>
          <w:rPr>
            <w:rFonts w:ascii="Cambria Math" w:eastAsiaTheme="minorEastAsia" w:hAnsi="Cambria Math"/>
          </w:rPr>
          <m:t>⋅1,05=</m:t>
        </m:r>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1500</m:t>
                </m:r>
              </m:e>
            </m:groupChr>
          </m:e>
          <m:li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lim>
        </m:limLow>
        <m:r>
          <w:rPr>
            <w:rFonts w:ascii="Cambria Math" w:eastAsiaTheme="minorEastAsia" w:hAnsi="Cambria Math"/>
          </w:rPr>
          <m:t>⋅</m:t>
        </m:r>
        <m:sSup>
          <m:sSupPr>
            <m:ctrlPr>
              <w:rPr>
                <w:rFonts w:ascii="Cambria Math" w:eastAsiaTheme="minorEastAsia" w:hAnsi="Cambria Math"/>
                <w:i/>
              </w:rPr>
            </m:ctrlPr>
          </m:sSupPr>
          <m:e>
            <m:limLow>
              <m:limLowPr>
                <m:ctrlPr>
                  <w:rPr>
                    <w:rFonts w:ascii="Cambria Math" w:eastAsiaTheme="minorEastAsia" w:hAnsi="Cambria Math"/>
                    <w:i/>
                  </w:rPr>
                </m:ctrlPr>
              </m:limLowPr>
              <m:e>
                <m:groupChr>
                  <m:groupChrPr>
                    <m:ctrlPr>
                      <w:rPr>
                        <w:rFonts w:ascii="Cambria Math" w:eastAsiaTheme="minorEastAsia" w:hAnsi="Cambria Math"/>
                        <w:i/>
                      </w:rPr>
                    </m:ctrlPr>
                  </m:groupChrPr>
                  <m:e>
                    <m:r>
                      <w:rPr>
                        <w:rFonts w:ascii="Cambria Math" w:eastAsiaTheme="minorEastAsia" w:hAnsi="Cambria Math"/>
                      </w:rPr>
                      <m:t>1,05</m:t>
                    </m:r>
                  </m:e>
                </m:groupChr>
              </m:e>
              <m:lim>
                <m:r>
                  <w:rPr>
                    <w:rFonts w:ascii="Cambria Math" w:eastAsiaTheme="minorEastAsia" w:hAnsi="Cambria Math"/>
                  </w:rPr>
                  <m:t>a</m:t>
                </m:r>
              </m:lim>
            </m:limLow>
          </m:e>
          <m:sup>
            <m:r>
              <w:rPr>
                <w:rFonts w:ascii="Cambria Math" w:eastAsiaTheme="minorEastAsia" w:hAnsi="Cambria Math"/>
              </w:rPr>
              <m:t>4</m:t>
            </m:r>
          </m:sup>
        </m:sSup>
        <m:r>
          <w:rPr>
            <w:rFonts w:ascii="Cambria Math" w:eastAsiaTheme="minorEastAsia" w:hAnsi="Cambria Math"/>
          </w:rPr>
          <m:t>=1823,26</m:t>
        </m:r>
      </m:oMath>
    </w:p>
    <w:p w14:paraId="1075D52C" w14:textId="77777777" w:rsidR="009B35E2" w:rsidRDefault="0069360A" w:rsidP="0069360A">
      <w:pPr>
        <w:rPr>
          <w:rFonts w:ascii="Cambria" w:eastAsiaTheme="minorEastAsia" w:hAnsi="Cambria"/>
        </w:rPr>
      </w:pPr>
      <w:r w:rsidRPr="0069360A">
        <w:rPr>
          <w:rFonts w:ascii="Cambria" w:eastAsiaTheme="minorEastAsia" w:hAnsi="Cambria"/>
        </w:rPr>
        <w:t xml:space="preserve">Dvs. efter 4 år kan </w:t>
      </w:r>
      <w:r w:rsidR="004E5D55">
        <w:rPr>
          <w:rFonts w:ascii="Cambria" w:eastAsiaTheme="minorEastAsia" w:hAnsi="Cambria"/>
        </w:rPr>
        <w:t>I</w:t>
      </w:r>
      <w:r w:rsidRPr="0069360A">
        <w:rPr>
          <w:rFonts w:ascii="Cambria" w:eastAsiaTheme="minorEastAsia" w:hAnsi="Cambria"/>
        </w:rPr>
        <w:t>da hæve 1823,26 kr.</w:t>
      </w:r>
      <w:r w:rsidR="004E5D55">
        <w:rPr>
          <w:rFonts w:ascii="Cambria" w:eastAsiaTheme="minorEastAsia" w:hAnsi="Cambria"/>
        </w:rPr>
        <w:t xml:space="preserve"> </w:t>
      </w:r>
    </w:p>
    <w:p w14:paraId="3C3AB209" w14:textId="33900932" w:rsidR="00326D1F" w:rsidRDefault="00E344E5">
      <w:pPr>
        <w:rPr>
          <w:rFonts w:ascii="Cambria" w:eastAsiaTheme="minorEastAsia" w:hAnsi="Cambria"/>
        </w:rPr>
      </w:pPr>
      <w:r>
        <w:rPr>
          <w:rFonts w:ascii="Cambria" w:eastAsiaTheme="minorEastAsia" w:hAnsi="Cambria"/>
        </w:rPr>
        <w:t>Ud fra s</w:t>
      </w:r>
      <w:r w:rsidR="004E5D55">
        <w:rPr>
          <w:rFonts w:ascii="Cambria" w:eastAsiaTheme="minorEastAsia" w:hAnsi="Cambria"/>
        </w:rPr>
        <w:t xml:space="preserve">tartværdien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 xml:space="preserve">=1500, </m:t>
        </m:r>
      </m:oMath>
      <w:r w:rsidR="009B35E2">
        <w:rPr>
          <w:rFonts w:ascii="Cambria" w:eastAsiaTheme="minorEastAsia" w:hAnsi="Cambria"/>
        </w:rPr>
        <w:t xml:space="preserve">fremskrivningsfaktoren </w:t>
      </w:r>
      <m:oMath>
        <m:r>
          <w:rPr>
            <w:rFonts w:ascii="Cambria Math" w:eastAsiaTheme="minorEastAsia" w:hAnsi="Cambria Math"/>
          </w:rPr>
          <m:t>a=1,05</m:t>
        </m:r>
      </m:oMath>
      <w:r w:rsidR="009B35E2">
        <w:rPr>
          <w:rFonts w:ascii="Cambria" w:eastAsiaTheme="minorEastAsia" w:hAnsi="Cambria"/>
        </w:rPr>
        <w:t xml:space="preserve"> </w:t>
      </w:r>
      <w:r w:rsidR="008A3816">
        <w:rPr>
          <w:rFonts w:ascii="Cambria" w:eastAsiaTheme="minorEastAsia" w:hAnsi="Cambria"/>
        </w:rPr>
        <w:t xml:space="preserve">og </w:t>
      </w:r>
      <w:r>
        <w:rPr>
          <w:rFonts w:ascii="Cambria" w:eastAsiaTheme="minorEastAsia" w:hAnsi="Cambria"/>
        </w:rPr>
        <w:t>antallet af år kan vi altså finde frem til</w:t>
      </w:r>
      <w:r w:rsidR="009B35E2">
        <w:rPr>
          <w:rFonts w:ascii="Cambria" w:eastAsiaTheme="minorEastAsia" w:hAnsi="Cambria"/>
        </w:rPr>
        <w:t xml:space="preserve"> et svar</w:t>
      </w:r>
      <w:r>
        <w:rPr>
          <w:rFonts w:ascii="Cambria" w:eastAsiaTheme="minorEastAsia" w:hAnsi="Cambria"/>
        </w:rPr>
        <w:t xml:space="preserve"> med en enkelt udregning</w:t>
      </w:r>
      <w:r w:rsidR="00326D1F">
        <w:rPr>
          <w:rFonts w:ascii="Cambria" w:eastAsiaTheme="minorEastAsia" w:hAnsi="Cambria"/>
        </w:rPr>
        <w:t xml:space="preserve">: </w:t>
      </w:r>
      <w:r w:rsidR="009B35E2">
        <w:rPr>
          <w:rFonts w:ascii="Cambria" w:eastAsiaTheme="minorEastAsia" w:hAnsi="Cambria"/>
        </w:rPr>
        <w:t xml:space="preserv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4</m:t>
            </m:r>
          </m:sub>
        </m:sSub>
        <m:r>
          <w:rPr>
            <w:rFonts w:ascii="Cambria Math" w:eastAsiaTheme="minorEastAsia" w:hAnsi="Cambria Math"/>
          </w:rPr>
          <m:t>=1500·</m:t>
        </m:r>
        <m:sSup>
          <m:sSupPr>
            <m:ctrlPr>
              <w:rPr>
                <w:rFonts w:ascii="Cambria Math" w:eastAsiaTheme="minorEastAsia" w:hAnsi="Cambria Math"/>
                <w:i/>
              </w:rPr>
            </m:ctrlPr>
          </m:sSupPr>
          <m:e>
            <m:r>
              <w:rPr>
                <w:rFonts w:ascii="Cambria Math" w:eastAsiaTheme="minorEastAsia" w:hAnsi="Cambria Math"/>
              </w:rPr>
              <m:t>1,05</m:t>
            </m:r>
          </m:e>
          <m:sup>
            <m:r>
              <w:rPr>
                <w:rFonts w:ascii="Cambria Math" w:eastAsiaTheme="minorEastAsia" w:hAnsi="Cambria Math"/>
              </w:rPr>
              <m:t>4</m:t>
            </m:r>
          </m:sup>
        </m:sSup>
      </m:oMath>
      <w:r w:rsidR="00326D1F">
        <w:rPr>
          <w:rFonts w:ascii="Cambria" w:eastAsiaTheme="minorEastAsia" w:hAnsi="Cambria"/>
        </w:rPr>
        <w:t>.</w:t>
      </w:r>
    </w:p>
    <w:p w14:paraId="003D70FE" w14:textId="22413FD6" w:rsidR="00A66535" w:rsidRPr="009B35E2" w:rsidRDefault="009B35E2">
      <w:pPr>
        <w:rPr>
          <w:rFonts w:ascii="Cambria" w:eastAsiaTheme="minorEastAsia" w:hAnsi="Cambria"/>
        </w:rPr>
      </w:pPr>
      <w:r>
        <w:rPr>
          <w:rFonts w:ascii="Cambria" w:eastAsiaTheme="minorEastAsia" w:hAnsi="Cambria"/>
        </w:rPr>
        <w:t xml:space="preserve">Dette giver os en formel kaldet kapitalfremskrivningsformlen. </w:t>
      </w:r>
    </w:p>
    <w:p w14:paraId="1170DA70" w14:textId="752939D2"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hAnsi="Cambria"/>
          <w:b/>
        </w:rPr>
      </w:pPr>
      <w:r w:rsidRPr="00326A54">
        <w:rPr>
          <w:rFonts w:ascii="Cambria" w:hAnsi="Cambria"/>
          <w:b/>
        </w:rPr>
        <w:t>Kapital</w:t>
      </w:r>
      <w:r w:rsidR="0043293B">
        <w:rPr>
          <w:rFonts w:ascii="Cambria" w:hAnsi="Cambria"/>
          <w:b/>
        </w:rPr>
        <w:t>fremskrivnings</w:t>
      </w:r>
      <w:r w:rsidRPr="00326A54">
        <w:rPr>
          <w:rFonts w:ascii="Cambria" w:hAnsi="Cambria"/>
          <w:b/>
        </w:rPr>
        <w:t>formlen</w:t>
      </w:r>
    </w:p>
    <w:p w14:paraId="3178A493" w14:textId="77777777" w:rsidR="00826319" w:rsidRPr="00326A54" w:rsidRDefault="00000000" w:rsidP="00826319">
      <w:pPr>
        <w:pBdr>
          <w:top w:val="single" w:sz="4" w:space="1" w:color="auto"/>
          <w:left w:val="single" w:sz="4" w:space="4" w:color="auto"/>
          <w:bottom w:val="single" w:sz="4" w:space="1" w:color="auto"/>
          <w:right w:val="single" w:sz="4" w:space="4" w:color="auto"/>
        </w:pBdr>
        <w:rPr>
          <w:rFonts w:ascii="Cambria" w:eastAsiaTheme="minorEastAsia" w:hAnsi="Cambria"/>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r>
          <m:rPr>
            <m:sty m:val="p"/>
          </m:rPr>
          <w:rPr>
            <w:rFonts w:ascii="Cambria Math" w:eastAsiaTheme="minorEastAsia" w:hAnsi="Cambria Math"/>
          </w:rPr>
          <m:t>startbeløbet</m:t>
        </m:r>
      </m:oMath>
      <w:r w:rsidR="00826319" w:rsidRPr="00326A54">
        <w:rPr>
          <w:rFonts w:ascii="Cambria" w:eastAsiaTheme="minorEastAsia" w:hAnsi="Cambria"/>
        </w:rPr>
        <w:t xml:space="preserve"> (beløbet efter </w:t>
      </w:r>
      <m:oMath>
        <m:r>
          <w:rPr>
            <w:rFonts w:ascii="Cambria Math" w:eastAsiaTheme="minorEastAsia" w:hAnsi="Cambria Math"/>
          </w:rPr>
          <m:t>0</m:t>
        </m:r>
      </m:oMath>
      <w:r w:rsidR="00826319" w:rsidRPr="00326A54">
        <w:rPr>
          <w:rFonts w:ascii="Cambria" w:eastAsiaTheme="minorEastAsia" w:hAnsi="Cambria"/>
        </w:rPr>
        <w:t xml:space="preserve"> terminer)</w:t>
      </w:r>
      <m:oMath>
        <m:r>
          <m:rPr>
            <m:sty m:val="p"/>
          </m:rPr>
          <w:rPr>
            <w:rFonts w:ascii="Cambria Math" w:eastAsiaTheme="minorEastAsia" w:hAnsi="Cambria Math"/>
          </w:rPr>
          <w:br/>
        </m:r>
      </m:oMath>
      <m:oMathPara>
        <m:oMathParaPr>
          <m:jc m:val="left"/>
        </m:oMathPara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r>
            <w:rPr>
              <w:rFonts w:ascii="Cambria Math" w:eastAsiaTheme="minorEastAsia" w:hAnsi="Cambria Math"/>
            </w:rPr>
            <m:t>=</m:t>
          </m:r>
          <m:r>
            <m:rPr>
              <m:sty m:val="p"/>
            </m:rPr>
            <w:rPr>
              <w:rFonts w:ascii="Cambria Math" w:eastAsiaTheme="minorEastAsia" w:hAnsi="Cambria Math"/>
            </w:rPr>
            <m:t xml:space="preserve">beløbet efter </m:t>
          </m:r>
          <m:r>
            <w:rPr>
              <w:rFonts w:ascii="Cambria Math" w:eastAsiaTheme="minorEastAsia" w:hAnsi="Cambria Math"/>
            </w:rPr>
            <m:t>n</m:t>
          </m:r>
          <m:r>
            <m:rPr>
              <m:sty m:val="p"/>
            </m:rPr>
            <w:rPr>
              <w:rFonts w:ascii="Cambria Math" w:eastAsiaTheme="minorEastAsia" w:hAnsi="Cambria Math"/>
            </w:rPr>
            <m:t xml:space="preserve"> terminer eller slutbeløbet</m:t>
          </m:r>
          <m:r>
            <m:rPr>
              <m:sty m:val="p"/>
            </m:rPr>
            <w:rPr>
              <w:rFonts w:ascii="Cambria Math" w:eastAsiaTheme="minorEastAsia" w:hAnsi="Cambria Math"/>
            </w:rPr>
            <w:br/>
          </m:r>
        </m:oMath>
        <m:oMath>
          <m:r>
            <w:rPr>
              <w:rFonts w:ascii="Cambria Math" w:eastAsiaTheme="minorEastAsia" w:hAnsi="Cambria Math"/>
            </w:rPr>
            <m:t>r=</m:t>
          </m:r>
          <m:r>
            <m:rPr>
              <m:sty m:val="p"/>
            </m:rPr>
            <w:rPr>
              <w:rFonts w:ascii="Cambria Math" w:eastAsiaTheme="minorEastAsia" w:hAnsi="Cambria Math"/>
            </w:rPr>
            <m:t>vækstraten eller rente pr. termin</m:t>
          </m:r>
          <m:r>
            <m:rPr>
              <m:sty m:val="p"/>
            </m:rPr>
            <w:rPr>
              <w:rFonts w:ascii="Cambria Math" w:eastAsiaTheme="minorEastAsia" w:hAnsi="Cambria Math"/>
            </w:rPr>
            <w:br/>
          </m:r>
        </m:oMath>
        <m:oMath>
          <m:r>
            <w:rPr>
              <w:rFonts w:ascii="Cambria Math" w:eastAsiaTheme="minorEastAsia" w:hAnsi="Cambria Math"/>
            </w:rPr>
            <m:t>n=</m:t>
          </m:r>
          <m:r>
            <m:rPr>
              <m:sty m:val="p"/>
            </m:rPr>
            <w:rPr>
              <w:rFonts w:ascii="Cambria Math" w:eastAsiaTheme="minorEastAsia" w:hAnsi="Cambria Math"/>
            </w:rPr>
            <m:t>antal termine</m:t>
          </m:r>
          <m:r>
            <w:rPr>
              <w:rFonts w:ascii="Cambria Math" w:eastAsiaTheme="minorEastAsia" w:hAnsi="Cambria Math"/>
            </w:rPr>
            <m:t>r</m:t>
          </m:r>
        </m:oMath>
      </m:oMathPara>
    </w:p>
    <w:p w14:paraId="7C4E637B" w14:textId="1657C5CC"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 xml:space="preserve">Slutbeløb: </w:t>
      </w:r>
      <w:r w:rsidRPr="00326A54">
        <w:rPr>
          <w:rFonts w:ascii="Cambria" w:eastAsiaTheme="minorEastAsia" w:hAnsi="Cambria"/>
        </w:rPr>
        <w:br/>
      </w: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oMath>
      </m:oMathPara>
    </w:p>
    <w:p w14:paraId="664B5BD8" w14:textId="291524E0"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Startbeløb:</w:t>
      </w:r>
      <w:r w:rsidRPr="00326A54">
        <w:rPr>
          <w:rFonts w:ascii="Cambria" w:eastAsiaTheme="minorEastAsia" w:hAnsi="Cambria"/>
        </w:rPr>
        <w:br/>
      </w: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num>
            <m:den>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den>
          </m:f>
        </m:oMath>
      </m:oMathPara>
    </w:p>
    <w:p w14:paraId="740F588A" w14:textId="67FD28C5" w:rsidR="00826319" w:rsidRPr="00326A54" w:rsidRDefault="0043293B" w:rsidP="00826319">
      <w:pPr>
        <w:pBdr>
          <w:top w:val="single" w:sz="4" w:space="1" w:color="auto"/>
          <w:left w:val="single" w:sz="4" w:space="4" w:color="auto"/>
          <w:bottom w:val="single" w:sz="4" w:space="1" w:color="auto"/>
          <w:right w:val="single" w:sz="4" w:space="4" w:color="auto"/>
        </w:pBdr>
        <w:rPr>
          <w:rFonts w:ascii="Cambria" w:eastAsiaTheme="minorEastAsia" w:hAnsi="Cambria"/>
          <w:lang w:val="nb-NO"/>
        </w:rPr>
      </w:pPr>
      <w:r>
        <w:rPr>
          <w:rFonts w:ascii="Cambria" w:eastAsiaTheme="minorEastAsia" w:hAnsi="Cambria"/>
          <w:lang w:val="nb-NO"/>
        </w:rPr>
        <w:t>Vækstrate/re</w:t>
      </w:r>
      <w:r w:rsidR="00826319" w:rsidRPr="00326A54">
        <w:rPr>
          <w:rFonts w:ascii="Cambria" w:eastAsiaTheme="minorEastAsia" w:hAnsi="Cambria"/>
          <w:lang w:val="nb-NO"/>
        </w:rPr>
        <w:t xml:space="preserve">nte: </w:t>
      </w:r>
      <w:r w:rsidR="00826319" w:rsidRPr="00326A54">
        <w:rPr>
          <w:rFonts w:ascii="Cambria" w:eastAsiaTheme="minorEastAsia" w:hAnsi="Cambria"/>
          <w:lang w:val="nb-NO"/>
        </w:rPr>
        <w:br/>
      </w:r>
      <m:oMathPara>
        <m:oMath>
          <m:r>
            <w:rPr>
              <w:rFonts w:ascii="Cambria Math" w:eastAsiaTheme="minorEastAsia" w:hAnsi="Cambria Math"/>
            </w:rPr>
            <m:t>r</m:t>
          </m:r>
          <m:r>
            <w:rPr>
              <w:rFonts w:ascii="Cambria Math" w:eastAsiaTheme="minorEastAsia" w:hAnsi="Cambria Math"/>
              <w:lang w:val="nb-NO"/>
            </w:rPr>
            <m:t>=</m:t>
          </m:r>
          <m:rad>
            <m:radPr>
              <m:ctrlPr>
                <w:rPr>
                  <w:rFonts w:ascii="Cambria Math" w:eastAsiaTheme="minorEastAsia" w:hAnsi="Cambria Math"/>
                  <w:i/>
                </w:rPr>
              </m:ctrlPr>
            </m:radPr>
            <m:deg>
              <m:r>
                <w:rPr>
                  <w:rFonts w:ascii="Cambria Math" w:eastAsiaTheme="minorEastAsia" w:hAnsi="Cambria Math"/>
                </w:rPr>
                <m:t>n</m:t>
              </m:r>
            </m:deg>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lang w:val="nb-NO"/>
                        </w:rPr>
                        <m:t>0</m:t>
                      </m:r>
                    </m:sub>
                  </m:sSub>
                </m:den>
              </m:f>
            </m:e>
          </m:rad>
          <m:r>
            <w:rPr>
              <w:rFonts w:ascii="Cambria Math" w:eastAsiaTheme="minorEastAsia" w:hAnsi="Cambria Math"/>
              <w:lang w:val="nb-NO"/>
            </w:rPr>
            <m:t>-1</m:t>
          </m:r>
        </m:oMath>
      </m:oMathPara>
    </w:p>
    <w:p w14:paraId="0BC495A1"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rPr>
      </w:pPr>
      <w:r w:rsidRPr="00326A54">
        <w:rPr>
          <w:rFonts w:ascii="Cambria" w:eastAsiaTheme="minorEastAsia" w:hAnsi="Cambria"/>
        </w:rPr>
        <w:t>Antal terminer:</w:t>
      </w:r>
      <w:r w:rsidRPr="00326A54">
        <w:rPr>
          <w:rFonts w:ascii="Cambria" w:eastAsiaTheme="minorEastAsia" w:hAnsi="Cambria"/>
        </w:rPr>
        <w:br/>
      </w:r>
      <m:oMathPara>
        <m:oMath>
          <m:r>
            <w:rPr>
              <w:rFonts w:ascii="Cambria Math" w:eastAsiaTheme="minorEastAsia" w:hAnsi="Cambria Math"/>
            </w:rPr>
            <m:t>n=</m:t>
          </m:r>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den>
                      </m:f>
                    </m:e>
                  </m:d>
                </m:e>
              </m:func>
            </m:num>
            <m:den>
              <m:func>
                <m:funcPr>
                  <m:ctrlPr>
                    <w:rPr>
                      <w:rFonts w:ascii="Cambria Math" w:eastAsiaTheme="minorEastAsia" w:hAnsi="Cambria Math"/>
                      <w:i/>
                    </w:rPr>
                  </m:ctrlPr>
                </m:funcPr>
                <m:fName>
                  <m:r>
                    <m:rPr>
                      <m:sty m:val="p"/>
                    </m:rPr>
                    <w:rPr>
                      <w:rFonts w:ascii="Cambria Math" w:eastAsiaTheme="minorEastAsia" w:hAnsi="Cambria Math"/>
                    </w:rPr>
                    <m:t>ln</m:t>
                  </m:r>
                </m:fName>
                <m:e>
                  <m:d>
                    <m:dPr>
                      <m:ctrlPr>
                        <w:rPr>
                          <w:rFonts w:ascii="Cambria Math" w:eastAsiaTheme="minorEastAsia" w:hAnsi="Cambria Math"/>
                          <w:i/>
                        </w:rPr>
                      </m:ctrlPr>
                    </m:dPr>
                    <m:e>
                      <m:r>
                        <w:rPr>
                          <w:rFonts w:ascii="Cambria Math" w:eastAsiaTheme="minorEastAsia" w:hAnsi="Cambria Math"/>
                        </w:rPr>
                        <m:t>1+r</m:t>
                      </m:r>
                    </m:e>
                  </m:d>
                </m:e>
              </m:func>
            </m:den>
          </m:f>
        </m:oMath>
      </m:oMathPara>
    </w:p>
    <w:p w14:paraId="7ADC66C7" w14:textId="77777777" w:rsidR="00826319" w:rsidRPr="00326A54" w:rsidRDefault="00826319" w:rsidP="00826319">
      <w:pPr>
        <w:pBdr>
          <w:top w:val="single" w:sz="4" w:space="1" w:color="auto"/>
          <w:left w:val="single" w:sz="4" w:space="4" w:color="auto"/>
          <w:bottom w:val="single" w:sz="4" w:space="1" w:color="auto"/>
          <w:right w:val="single" w:sz="4" w:space="4" w:color="auto"/>
        </w:pBdr>
        <w:rPr>
          <w:rFonts w:ascii="Cambria" w:eastAsiaTheme="minorEastAsia" w:hAnsi="Cambria" w:cs="Cavolini"/>
        </w:rPr>
      </w:pPr>
      <w:r w:rsidRPr="0043293B">
        <w:rPr>
          <w:rFonts w:ascii="Cavolini" w:eastAsiaTheme="minorEastAsia" w:hAnsi="Cavolini" w:cs="Cavolini"/>
        </w:rPr>
        <w:t>l</w:t>
      </w:r>
      <w:r w:rsidRPr="00326A54">
        <w:rPr>
          <w:rFonts w:ascii="Cambria" w:eastAsiaTheme="minorEastAsia" w:hAnsi="Cambria" w:cs="Cavolini"/>
        </w:rPr>
        <w:t>n(  ) (l som i Lene) er en logaritme. Man skriver: ln(  ) fra tastaturen og sætter tal ind i parentesen.</w:t>
      </w:r>
    </w:p>
    <w:p w14:paraId="43110DF6" w14:textId="77777777" w:rsidR="00826319" w:rsidRPr="00326A54" w:rsidRDefault="00826319" w:rsidP="00826319">
      <w:pPr>
        <w:rPr>
          <w:rFonts w:ascii="Cambria" w:hAnsi="Cambria"/>
          <w:u w:val="single"/>
        </w:rPr>
      </w:pPr>
      <w:r w:rsidRPr="00326A54">
        <w:rPr>
          <w:rFonts w:ascii="Cambria" w:hAnsi="Cambria"/>
          <w:u w:val="single"/>
        </w:rPr>
        <w:t>Opgave 6:</w:t>
      </w:r>
    </w:p>
    <w:p w14:paraId="005174B5" w14:textId="77777777" w:rsidR="00826319" w:rsidRPr="00326A54" w:rsidRDefault="00826319" w:rsidP="00826319">
      <w:pPr>
        <w:rPr>
          <w:rFonts w:ascii="Cambria" w:hAnsi="Cambria"/>
        </w:rPr>
      </w:pPr>
      <w:r w:rsidRPr="00326A54">
        <w:rPr>
          <w:rFonts w:ascii="Cambria" w:hAnsi="Cambria"/>
        </w:rPr>
        <w:t>Udfyld nedenstående tabel:</w:t>
      </w:r>
    </w:p>
    <w:tbl>
      <w:tblPr>
        <w:tblStyle w:val="Tabel-Gitter"/>
        <w:tblW w:w="0" w:type="auto"/>
        <w:tblLook w:val="04A0" w:firstRow="1" w:lastRow="0" w:firstColumn="1" w:lastColumn="0" w:noHBand="0" w:noVBand="1"/>
      </w:tblPr>
      <w:tblGrid>
        <w:gridCol w:w="1990"/>
        <w:gridCol w:w="1964"/>
        <w:gridCol w:w="1820"/>
        <w:gridCol w:w="1864"/>
        <w:gridCol w:w="1990"/>
      </w:tblGrid>
      <w:tr w:rsidR="00826319" w:rsidRPr="00326A54" w14:paraId="38943D9F" w14:textId="77777777" w:rsidTr="0043293B">
        <w:trPr>
          <w:trHeight w:val="624"/>
        </w:trPr>
        <w:tc>
          <w:tcPr>
            <w:tcW w:w="2033" w:type="dxa"/>
            <w:vAlign w:val="center"/>
          </w:tcPr>
          <w:p w14:paraId="4FF6EB2A" w14:textId="77777777" w:rsidR="00826319" w:rsidRPr="0043293B" w:rsidRDefault="00000000" w:rsidP="00B81202">
            <w:pPr>
              <w:jc w:val="center"/>
              <w:rPr>
                <w:rFonts w:ascii="Cambria" w:hAnsi="Cambria"/>
                <w:b/>
              </w:rPr>
            </w:pPr>
            <m:oMathPara>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0</m:t>
                    </m:r>
                  </m:sub>
                </m:sSub>
              </m:oMath>
            </m:oMathPara>
          </w:p>
        </w:tc>
        <w:tc>
          <w:tcPr>
            <w:tcW w:w="2013" w:type="dxa"/>
            <w:vAlign w:val="center"/>
          </w:tcPr>
          <w:p w14:paraId="4EA898EE" w14:textId="77777777" w:rsidR="00826319" w:rsidRPr="0043293B" w:rsidRDefault="00826319" w:rsidP="00B81202">
            <w:pPr>
              <w:jc w:val="center"/>
              <w:rPr>
                <w:rFonts w:ascii="Cambria" w:hAnsi="Cambria"/>
                <w:b/>
              </w:rPr>
            </w:pPr>
            <m:oMath>
              <m:r>
                <m:rPr>
                  <m:sty m:val="bi"/>
                </m:rPr>
                <w:rPr>
                  <w:rFonts w:ascii="Cambria Math" w:eastAsiaTheme="minorEastAsia" w:hAnsi="Cambria Math"/>
                </w:rPr>
                <m:t>p</m:t>
              </m:r>
            </m:oMath>
            <w:r w:rsidRPr="0043293B">
              <w:rPr>
                <w:rFonts w:ascii="Cambria" w:eastAsiaTheme="minorEastAsia" w:hAnsi="Cambria"/>
                <w:b/>
                <w:bCs/>
              </w:rPr>
              <w:t xml:space="preserve"> (%)</w:t>
            </w:r>
          </w:p>
        </w:tc>
        <w:tc>
          <w:tcPr>
            <w:tcW w:w="1856" w:type="dxa"/>
            <w:vAlign w:val="center"/>
          </w:tcPr>
          <w:p w14:paraId="34FFAF30" w14:textId="77777777" w:rsidR="00826319" w:rsidRPr="0043293B" w:rsidRDefault="00826319" w:rsidP="00B81202">
            <w:pPr>
              <w:jc w:val="center"/>
              <w:rPr>
                <w:rFonts w:ascii="Cambria" w:eastAsia="Calibri" w:hAnsi="Cambria" w:cs="Times New Roman"/>
                <w:b/>
              </w:rPr>
            </w:pPr>
            <m:oMathPara>
              <m:oMath>
                <m:r>
                  <m:rPr>
                    <m:sty m:val="bi"/>
                  </m:rPr>
                  <w:rPr>
                    <w:rFonts w:ascii="Cambria Math" w:eastAsia="Calibri" w:hAnsi="Cambria Math" w:cs="Times New Roman"/>
                  </w:rPr>
                  <m:t>r</m:t>
                </m:r>
              </m:oMath>
            </m:oMathPara>
          </w:p>
        </w:tc>
        <w:tc>
          <w:tcPr>
            <w:tcW w:w="1919" w:type="dxa"/>
            <w:vAlign w:val="center"/>
          </w:tcPr>
          <w:p w14:paraId="4FF09E47" w14:textId="77777777" w:rsidR="00826319" w:rsidRPr="0043293B" w:rsidRDefault="00826319" w:rsidP="00B81202">
            <w:pPr>
              <w:jc w:val="center"/>
              <w:rPr>
                <w:rFonts w:ascii="Cambria" w:hAnsi="Cambria"/>
                <w:b/>
              </w:rPr>
            </w:pPr>
            <m:oMathPara>
              <m:oMath>
                <m:r>
                  <m:rPr>
                    <m:sty m:val="bi"/>
                  </m:rPr>
                  <w:rPr>
                    <w:rFonts w:ascii="Cambria Math" w:hAnsi="Cambria Math"/>
                  </w:rPr>
                  <m:t>n</m:t>
                </m:r>
              </m:oMath>
            </m:oMathPara>
          </w:p>
        </w:tc>
        <w:tc>
          <w:tcPr>
            <w:tcW w:w="2033" w:type="dxa"/>
            <w:vAlign w:val="center"/>
          </w:tcPr>
          <w:p w14:paraId="5CF4DB77" w14:textId="77777777" w:rsidR="00826319" w:rsidRPr="0043293B" w:rsidRDefault="00000000" w:rsidP="00B81202">
            <w:pPr>
              <w:jc w:val="center"/>
              <w:rPr>
                <w:rFonts w:ascii="Cambria" w:hAnsi="Cambria"/>
                <w:b/>
              </w:rPr>
            </w:pPr>
            <m:oMathPara>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n</m:t>
                    </m:r>
                  </m:sub>
                </m:sSub>
              </m:oMath>
            </m:oMathPara>
          </w:p>
        </w:tc>
      </w:tr>
      <w:tr w:rsidR="00826319" w:rsidRPr="00326A54" w14:paraId="59993713" w14:textId="77777777" w:rsidTr="0043293B">
        <w:trPr>
          <w:trHeight w:val="624"/>
        </w:trPr>
        <w:tc>
          <w:tcPr>
            <w:tcW w:w="2033" w:type="dxa"/>
            <w:vAlign w:val="center"/>
          </w:tcPr>
          <w:p w14:paraId="2A0CCAFD" w14:textId="77777777" w:rsidR="00826319" w:rsidRPr="0043293B" w:rsidRDefault="00826319" w:rsidP="00B81202">
            <w:pPr>
              <w:jc w:val="center"/>
              <w:rPr>
                <w:rFonts w:ascii="Cambria" w:hAnsi="Cambria"/>
                <w:b/>
              </w:rPr>
            </w:pPr>
            <w:r w:rsidRPr="0043293B">
              <w:rPr>
                <w:rFonts w:ascii="Cambria" w:hAnsi="Cambria"/>
                <w:b/>
              </w:rPr>
              <w:t>10.000</w:t>
            </w:r>
          </w:p>
        </w:tc>
        <w:tc>
          <w:tcPr>
            <w:tcW w:w="2013" w:type="dxa"/>
            <w:vAlign w:val="center"/>
          </w:tcPr>
          <w:p w14:paraId="47D417AA" w14:textId="77777777" w:rsidR="00826319" w:rsidRPr="0043293B" w:rsidRDefault="00826319" w:rsidP="00B81202">
            <w:pPr>
              <w:jc w:val="center"/>
              <w:rPr>
                <w:rFonts w:ascii="Cambria" w:hAnsi="Cambria"/>
              </w:rPr>
            </w:pPr>
          </w:p>
        </w:tc>
        <w:tc>
          <w:tcPr>
            <w:tcW w:w="1856" w:type="dxa"/>
            <w:vAlign w:val="center"/>
          </w:tcPr>
          <w:p w14:paraId="2E9CA0BD" w14:textId="77777777" w:rsidR="00826319" w:rsidRPr="0043293B" w:rsidRDefault="00826319" w:rsidP="00B81202">
            <w:pPr>
              <w:jc w:val="center"/>
              <w:rPr>
                <w:rFonts w:ascii="Cambria" w:hAnsi="Cambria"/>
                <w:b/>
              </w:rPr>
            </w:pPr>
            <w:r w:rsidRPr="0043293B">
              <w:rPr>
                <w:rFonts w:ascii="Cambria" w:hAnsi="Cambria"/>
                <w:b/>
              </w:rPr>
              <w:t>0,05</w:t>
            </w:r>
          </w:p>
        </w:tc>
        <w:tc>
          <w:tcPr>
            <w:tcW w:w="1919" w:type="dxa"/>
            <w:vAlign w:val="center"/>
          </w:tcPr>
          <w:p w14:paraId="49CF2D2E" w14:textId="77777777" w:rsidR="00826319" w:rsidRPr="0043293B" w:rsidRDefault="00826319" w:rsidP="00B81202">
            <w:pPr>
              <w:jc w:val="center"/>
              <w:rPr>
                <w:rFonts w:ascii="Cambria" w:hAnsi="Cambria"/>
                <w:b/>
              </w:rPr>
            </w:pPr>
            <w:r w:rsidRPr="0043293B">
              <w:rPr>
                <w:rFonts w:ascii="Cambria" w:hAnsi="Cambria"/>
                <w:b/>
              </w:rPr>
              <w:t>3</w:t>
            </w:r>
          </w:p>
        </w:tc>
        <w:tc>
          <w:tcPr>
            <w:tcW w:w="2033" w:type="dxa"/>
            <w:vAlign w:val="center"/>
          </w:tcPr>
          <w:p w14:paraId="2C05123B" w14:textId="77777777" w:rsidR="00826319" w:rsidRPr="0043293B" w:rsidRDefault="00826319" w:rsidP="00B81202">
            <w:pPr>
              <w:jc w:val="center"/>
              <w:rPr>
                <w:rFonts w:ascii="Cambria" w:hAnsi="Cambria"/>
              </w:rPr>
            </w:pPr>
          </w:p>
        </w:tc>
      </w:tr>
      <w:tr w:rsidR="00826319" w:rsidRPr="00326A54" w14:paraId="12C6A96F" w14:textId="77777777" w:rsidTr="0043293B">
        <w:trPr>
          <w:trHeight w:val="624"/>
        </w:trPr>
        <w:tc>
          <w:tcPr>
            <w:tcW w:w="2033" w:type="dxa"/>
            <w:vAlign w:val="center"/>
          </w:tcPr>
          <w:p w14:paraId="65E2C557" w14:textId="77777777" w:rsidR="00826319" w:rsidRPr="0043293B" w:rsidRDefault="00826319" w:rsidP="00B81202">
            <w:pPr>
              <w:jc w:val="center"/>
              <w:rPr>
                <w:rFonts w:ascii="Cambria" w:hAnsi="Cambria"/>
                <w:b/>
              </w:rPr>
            </w:pPr>
            <w:r w:rsidRPr="0043293B">
              <w:rPr>
                <w:rFonts w:ascii="Cambria" w:hAnsi="Cambria"/>
                <w:b/>
              </w:rPr>
              <w:t>5.500</w:t>
            </w:r>
          </w:p>
        </w:tc>
        <w:tc>
          <w:tcPr>
            <w:tcW w:w="2013" w:type="dxa"/>
            <w:vAlign w:val="center"/>
          </w:tcPr>
          <w:p w14:paraId="47B99AF5" w14:textId="77777777" w:rsidR="00826319" w:rsidRPr="0043293B" w:rsidRDefault="00826319" w:rsidP="00B81202">
            <w:pPr>
              <w:jc w:val="center"/>
              <w:rPr>
                <w:rFonts w:ascii="Cambria" w:hAnsi="Cambria"/>
                <w:b/>
              </w:rPr>
            </w:pPr>
            <w:r w:rsidRPr="0043293B">
              <w:rPr>
                <w:rFonts w:ascii="Cambria" w:hAnsi="Cambria"/>
                <w:b/>
              </w:rPr>
              <w:t>2%</w:t>
            </w:r>
          </w:p>
        </w:tc>
        <w:tc>
          <w:tcPr>
            <w:tcW w:w="1856" w:type="dxa"/>
            <w:vAlign w:val="center"/>
          </w:tcPr>
          <w:p w14:paraId="367A889D" w14:textId="77777777" w:rsidR="00826319" w:rsidRPr="0043293B" w:rsidRDefault="00826319" w:rsidP="00B81202">
            <w:pPr>
              <w:jc w:val="center"/>
              <w:rPr>
                <w:rFonts w:ascii="Cambria" w:hAnsi="Cambria"/>
                <w:b/>
              </w:rPr>
            </w:pPr>
          </w:p>
        </w:tc>
        <w:tc>
          <w:tcPr>
            <w:tcW w:w="1919" w:type="dxa"/>
            <w:vAlign w:val="center"/>
          </w:tcPr>
          <w:p w14:paraId="15D7C02F" w14:textId="77777777" w:rsidR="00826319" w:rsidRPr="0043293B" w:rsidRDefault="00826319" w:rsidP="00B81202">
            <w:pPr>
              <w:jc w:val="center"/>
              <w:rPr>
                <w:rFonts w:ascii="Cambria" w:hAnsi="Cambria"/>
                <w:b/>
              </w:rPr>
            </w:pPr>
            <w:r w:rsidRPr="0043293B">
              <w:rPr>
                <w:rFonts w:ascii="Cambria" w:hAnsi="Cambria"/>
                <w:b/>
              </w:rPr>
              <w:t>10</w:t>
            </w:r>
          </w:p>
        </w:tc>
        <w:tc>
          <w:tcPr>
            <w:tcW w:w="2033" w:type="dxa"/>
            <w:vAlign w:val="center"/>
          </w:tcPr>
          <w:p w14:paraId="10F49A0D" w14:textId="77777777" w:rsidR="00826319" w:rsidRPr="0043293B" w:rsidRDefault="00826319" w:rsidP="00B81202">
            <w:pPr>
              <w:jc w:val="center"/>
              <w:rPr>
                <w:rFonts w:ascii="Cambria" w:hAnsi="Cambria"/>
              </w:rPr>
            </w:pPr>
          </w:p>
        </w:tc>
      </w:tr>
      <w:tr w:rsidR="00826319" w:rsidRPr="00326A54" w14:paraId="2804F8C1" w14:textId="77777777" w:rsidTr="0043293B">
        <w:trPr>
          <w:trHeight w:val="624"/>
        </w:trPr>
        <w:tc>
          <w:tcPr>
            <w:tcW w:w="2033" w:type="dxa"/>
            <w:vAlign w:val="center"/>
          </w:tcPr>
          <w:p w14:paraId="6A5ED074" w14:textId="77777777" w:rsidR="00826319" w:rsidRPr="0043293B" w:rsidRDefault="00826319" w:rsidP="00B81202">
            <w:pPr>
              <w:jc w:val="center"/>
              <w:rPr>
                <w:rFonts w:ascii="Cambria" w:hAnsi="Cambria"/>
              </w:rPr>
            </w:pPr>
          </w:p>
        </w:tc>
        <w:tc>
          <w:tcPr>
            <w:tcW w:w="2013" w:type="dxa"/>
            <w:vAlign w:val="center"/>
          </w:tcPr>
          <w:p w14:paraId="526FD6C5" w14:textId="77777777" w:rsidR="00826319" w:rsidRPr="0043293B" w:rsidRDefault="00826319" w:rsidP="00B81202">
            <w:pPr>
              <w:jc w:val="center"/>
              <w:rPr>
                <w:rFonts w:ascii="Cambria" w:hAnsi="Cambria"/>
              </w:rPr>
            </w:pPr>
          </w:p>
        </w:tc>
        <w:tc>
          <w:tcPr>
            <w:tcW w:w="1856" w:type="dxa"/>
            <w:vAlign w:val="center"/>
          </w:tcPr>
          <w:p w14:paraId="278F1B3C" w14:textId="77777777" w:rsidR="00826319" w:rsidRPr="0043293B" w:rsidRDefault="00826319" w:rsidP="00B81202">
            <w:pPr>
              <w:jc w:val="center"/>
              <w:rPr>
                <w:rFonts w:ascii="Cambria" w:hAnsi="Cambria"/>
                <w:b/>
              </w:rPr>
            </w:pPr>
            <w:r w:rsidRPr="0043293B">
              <w:rPr>
                <w:rFonts w:ascii="Cambria" w:hAnsi="Cambria"/>
                <w:b/>
              </w:rPr>
              <w:t>0,10</w:t>
            </w:r>
          </w:p>
        </w:tc>
        <w:tc>
          <w:tcPr>
            <w:tcW w:w="1919" w:type="dxa"/>
            <w:vAlign w:val="center"/>
          </w:tcPr>
          <w:p w14:paraId="38149434" w14:textId="77777777" w:rsidR="00826319" w:rsidRPr="0043293B" w:rsidRDefault="00826319" w:rsidP="00B81202">
            <w:pPr>
              <w:jc w:val="center"/>
              <w:rPr>
                <w:rFonts w:ascii="Cambria" w:hAnsi="Cambria"/>
                <w:b/>
              </w:rPr>
            </w:pPr>
            <w:r w:rsidRPr="0043293B">
              <w:rPr>
                <w:rFonts w:ascii="Cambria" w:hAnsi="Cambria"/>
                <w:b/>
              </w:rPr>
              <w:t>5</w:t>
            </w:r>
          </w:p>
        </w:tc>
        <w:tc>
          <w:tcPr>
            <w:tcW w:w="2033" w:type="dxa"/>
            <w:vAlign w:val="center"/>
          </w:tcPr>
          <w:p w14:paraId="08866CB4" w14:textId="77777777" w:rsidR="00826319" w:rsidRPr="0043293B" w:rsidRDefault="00826319" w:rsidP="00B81202">
            <w:pPr>
              <w:jc w:val="center"/>
              <w:rPr>
                <w:rFonts w:ascii="Cambria" w:hAnsi="Cambria"/>
                <w:b/>
              </w:rPr>
            </w:pPr>
            <w:r w:rsidRPr="0043293B">
              <w:rPr>
                <w:rFonts w:ascii="Cambria" w:hAnsi="Cambria"/>
                <w:b/>
              </w:rPr>
              <w:t>10.000</w:t>
            </w:r>
          </w:p>
        </w:tc>
      </w:tr>
      <w:tr w:rsidR="00826319" w:rsidRPr="00326A54" w14:paraId="620746AB" w14:textId="77777777" w:rsidTr="0043293B">
        <w:trPr>
          <w:trHeight w:val="624"/>
        </w:trPr>
        <w:tc>
          <w:tcPr>
            <w:tcW w:w="2033" w:type="dxa"/>
            <w:vAlign w:val="center"/>
          </w:tcPr>
          <w:p w14:paraId="61C7C2E7" w14:textId="77777777" w:rsidR="00826319" w:rsidRPr="0043293B" w:rsidRDefault="00826319" w:rsidP="00B81202">
            <w:pPr>
              <w:jc w:val="center"/>
              <w:rPr>
                <w:rFonts w:ascii="Cambria" w:hAnsi="Cambria"/>
              </w:rPr>
            </w:pPr>
          </w:p>
        </w:tc>
        <w:tc>
          <w:tcPr>
            <w:tcW w:w="2013" w:type="dxa"/>
            <w:vAlign w:val="center"/>
          </w:tcPr>
          <w:p w14:paraId="478CFA00" w14:textId="77777777" w:rsidR="00826319" w:rsidRPr="0043293B" w:rsidRDefault="00826319" w:rsidP="00B81202">
            <w:pPr>
              <w:jc w:val="center"/>
              <w:rPr>
                <w:rFonts w:ascii="Cambria" w:hAnsi="Cambria"/>
                <w:b/>
              </w:rPr>
            </w:pPr>
            <w:r w:rsidRPr="0043293B">
              <w:rPr>
                <w:rFonts w:ascii="Cambria" w:hAnsi="Cambria"/>
                <w:b/>
              </w:rPr>
              <w:t>0,5%</w:t>
            </w:r>
          </w:p>
        </w:tc>
        <w:tc>
          <w:tcPr>
            <w:tcW w:w="1856" w:type="dxa"/>
            <w:vAlign w:val="center"/>
          </w:tcPr>
          <w:p w14:paraId="065FA2ED" w14:textId="77777777" w:rsidR="00826319" w:rsidRPr="0043293B" w:rsidRDefault="00826319" w:rsidP="00B81202">
            <w:pPr>
              <w:jc w:val="center"/>
              <w:rPr>
                <w:rFonts w:ascii="Cambria" w:hAnsi="Cambria"/>
                <w:b/>
              </w:rPr>
            </w:pPr>
          </w:p>
        </w:tc>
        <w:tc>
          <w:tcPr>
            <w:tcW w:w="1919" w:type="dxa"/>
            <w:vAlign w:val="center"/>
          </w:tcPr>
          <w:p w14:paraId="1DFA182B" w14:textId="77777777" w:rsidR="00826319" w:rsidRPr="0043293B" w:rsidRDefault="00826319" w:rsidP="00B81202">
            <w:pPr>
              <w:jc w:val="center"/>
              <w:rPr>
                <w:rFonts w:ascii="Cambria" w:hAnsi="Cambria"/>
                <w:b/>
              </w:rPr>
            </w:pPr>
            <w:r w:rsidRPr="0043293B">
              <w:rPr>
                <w:rFonts w:ascii="Cambria" w:hAnsi="Cambria"/>
                <w:b/>
              </w:rPr>
              <w:t>20</w:t>
            </w:r>
          </w:p>
        </w:tc>
        <w:tc>
          <w:tcPr>
            <w:tcW w:w="2033" w:type="dxa"/>
            <w:vAlign w:val="center"/>
          </w:tcPr>
          <w:p w14:paraId="1E7DFAB2" w14:textId="77777777" w:rsidR="00826319" w:rsidRPr="0043293B" w:rsidRDefault="00826319" w:rsidP="00B81202">
            <w:pPr>
              <w:jc w:val="center"/>
              <w:rPr>
                <w:rFonts w:ascii="Cambria" w:hAnsi="Cambria"/>
                <w:b/>
              </w:rPr>
            </w:pPr>
            <w:r w:rsidRPr="0043293B">
              <w:rPr>
                <w:rFonts w:ascii="Cambria" w:hAnsi="Cambria"/>
                <w:b/>
              </w:rPr>
              <w:t>25.000</w:t>
            </w:r>
          </w:p>
        </w:tc>
      </w:tr>
      <w:tr w:rsidR="00826319" w:rsidRPr="00326A54" w14:paraId="1030B7F5" w14:textId="77777777" w:rsidTr="0043293B">
        <w:trPr>
          <w:trHeight w:val="624"/>
        </w:trPr>
        <w:tc>
          <w:tcPr>
            <w:tcW w:w="2033" w:type="dxa"/>
            <w:vAlign w:val="center"/>
          </w:tcPr>
          <w:p w14:paraId="4C2EFD50" w14:textId="77777777" w:rsidR="00826319" w:rsidRPr="0043293B" w:rsidRDefault="00826319" w:rsidP="00B81202">
            <w:pPr>
              <w:jc w:val="center"/>
              <w:rPr>
                <w:rFonts w:ascii="Cambria" w:hAnsi="Cambria"/>
                <w:b/>
              </w:rPr>
            </w:pPr>
            <w:r w:rsidRPr="0043293B">
              <w:rPr>
                <w:rFonts w:ascii="Cambria" w:hAnsi="Cambria"/>
                <w:b/>
              </w:rPr>
              <w:t>340</w:t>
            </w:r>
          </w:p>
        </w:tc>
        <w:tc>
          <w:tcPr>
            <w:tcW w:w="2013" w:type="dxa"/>
            <w:vAlign w:val="center"/>
          </w:tcPr>
          <w:p w14:paraId="41B8D52E" w14:textId="77777777" w:rsidR="00826319" w:rsidRPr="0043293B" w:rsidRDefault="00826319" w:rsidP="00B81202">
            <w:pPr>
              <w:jc w:val="center"/>
              <w:rPr>
                <w:rFonts w:ascii="Cambria" w:hAnsi="Cambria"/>
              </w:rPr>
            </w:pPr>
          </w:p>
        </w:tc>
        <w:tc>
          <w:tcPr>
            <w:tcW w:w="1856" w:type="dxa"/>
            <w:vAlign w:val="center"/>
          </w:tcPr>
          <w:p w14:paraId="6AD72DDC" w14:textId="77777777" w:rsidR="00826319" w:rsidRPr="0043293B" w:rsidRDefault="00826319" w:rsidP="00B81202">
            <w:pPr>
              <w:jc w:val="center"/>
              <w:rPr>
                <w:rFonts w:ascii="Cambria" w:hAnsi="Cambria"/>
                <w:b/>
              </w:rPr>
            </w:pPr>
          </w:p>
        </w:tc>
        <w:tc>
          <w:tcPr>
            <w:tcW w:w="1919" w:type="dxa"/>
            <w:vAlign w:val="center"/>
          </w:tcPr>
          <w:p w14:paraId="5C073D31" w14:textId="77777777" w:rsidR="00826319" w:rsidRPr="0043293B" w:rsidRDefault="00826319" w:rsidP="00B81202">
            <w:pPr>
              <w:jc w:val="center"/>
              <w:rPr>
                <w:rFonts w:ascii="Cambria" w:hAnsi="Cambria"/>
                <w:b/>
              </w:rPr>
            </w:pPr>
            <w:r w:rsidRPr="0043293B">
              <w:rPr>
                <w:rFonts w:ascii="Cambria" w:hAnsi="Cambria"/>
                <w:b/>
              </w:rPr>
              <w:t>12</w:t>
            </w:r>
          </w:p>
        </w:tc>
        <w:tc>
          <w:tcPr>
            <w:tcW w:w="2033" w:type="dxa"/>
            <w:vAlign w:val="center"/>
          </w:tcPr>
          <w:p w14:paraId="1CC36CC6" w14:textId="77777777" w:rsidR="00826319" w:rsidRPr="0043293B" w:rsidRDefault="00826319" w:rsidP="00B81202">
            <w:pPr>
              <w:jc w:val="center"/>
              <w:rPr>
                <w:rFonts w:ascii="Cambria" w:hAnsi="Cambria"/>
                <w:b/>
              </w:rPr>
            </w:pPr>
            <w:r w:rsidRPr="0043293B">
              <w:rPr>
                <w:rFonts w:ascii="Cambria" w:hAnsi="Cambria"/>
                <w:b/>
              </w:rPr>
              <w:t>1.000</w:t>
            </w:r>
          </w:p>
        </w:tc>
      </w:tr>
      <w:tr w:rsidR="00826319" w:rsidRPr="00326A54" w14:paraId="09C0B041" w14:textId="77777777" w:rsidTr="0043293B">
        <w:trPr>
          <w:trHeight w:val="624"/>
        </w:trPr>
        <w:tc>
          <w:tcPr>
            <w:tcW w:w="2033" w:type="dxa"/>
            <w:vAlign w:val="center"/>
          </w:tcPr>
          <w:p w14:paraId="380DE52E" w14:textId="77777777" w:rsidR="00826319" w:rsidRPr="0043293B" w:rsidRDefault="00826319" w:rsidP="00B81202">
            <w:pPr>
              <w:jc w:val="center"/>
              <w:rPr>
                <w:rFonts w:ascii="Cambria" w:hAnsi="Cambria"/>
                <w:b/>
              </w:rPr>
            </w:pPr>
            <w:r w:rsidRPr="0043293B">
              <w:rPr>
                <w:rFonts w:ascii="Cambria" w:hAnsi="Cambria"/>
                <w:b/>
              </w:rPr>
              <w:t>1.050</w:t>
            </w:r>
          </w:p>
        </w:tc>
        <w:tc>
          <w:tcPr>
            <w:tcW w:w="2013" w:type="dxa"/>
            <w:vAlign w:val="center"/>
          </w:tcPr>
          <w:p w14:paraId="081DF1E0" w14:textId="77777777" w:rsidR="00826319" w:rsidRPr="0043293B" w:rsidRDefault="00826319" w:rsidP="00B81202">
            <w:pPr>
              <w:jc w:val="center"/>
              <w:rPr>
                <w:rFonts w:ascii="Cambria" w:hAnsi="Cambria"/>
              </w:rPr>
            </w:pPr>
          </w:p>
        </w:tc>
        <w:tc>
          <w:tcPr>
            <w:tcW w:w="1856" w:type="dxa"/>
            <w:vAlign w:val="center"/>
          </w:tcPr>
          <w:p w14:paraId="7FD4E1E2" w14:textId="77777777" w:rsidR="00826319" w:rsidRPr="0043293B" w:rsidRDefault="00826319" w:rsidP="00B81202">
            <w:pPr>
              <w:jc w:val="center"/>
              <w:rPr>
                <w:rFonts w:ascii="Cambria" w:hAnsi="Cambria"/>
                <w:b/>
              </w:rPr>
            </w:pPr>
          </w:p>
        </w:tc>
        <w:tc>
          <w:tcPr>
            <w:tcW w:w="1919" w:type="dxa"/>
            <w:vAlign w:val="center"/>
          </w:tcPr>
          <w:p w14:paraId="24EA8E32" w14:textId="77777777" w:rsidR="00826319" w:rsidRPr="0043293B" w:rsidRDefault="00826319" w:rsidP="00B81202">
            <w:pPr>
              <w:jc w:val="center"/>
              <w:rPr>
                <w:rFonts w:ascii="Cambria" w:hAnsi="Cambria"/>
                <w:b/>
              </w:rPr>
            </w:pPr>
            <w:r w:rsidRPr="0043293B">
              <w:rPr>
                <w:rFonts w:ascii="Cambria" w:hAnsi="Cambria"/>
                <w:b/>
              </w:rPr>
              <w:t>4</w:t>
            </w:r>
          </w:p>
        </w:tc>
        <w:tc>
          <w:tcPr>
            <w:tcW w:w="2033" w:type="dxa"/>
            <w:vAlign w:val="center"/>
          </w:tcPr>
          <w:p w14:paraId="555DC7A4" w14:textId="77777777" w:rsidR="00826319" w:rsidRPr="0043293B" w:rsidRDefault="00826319" w:rsidP="00B81202">
            <w:pPr>
              <w:jc w:val="center"/>
              <w:rPr>
                <w:rFonts w:ascii="Cambria" w:hAnsi="Cambria"/>
                <w:b/>
              </w:rPr>
            </w:pPr>
            <w:r w:rsidRPr="0043293B">
              <w:rPr>
                <w:rFonts w:ascii="Cambria" w:hAnsi="Cambria"/>
                <w:b/>
              </w:rPr>
              <w:t>1.500</w:t>
            </w:r>
          </w:p>
        </w:tc>
      </w:tr>
      <w:tr w:rsidR="00826319" w:rsidRPr="00326A54" w14:paraId="62F66601" w14:textId="77777777" w:rsidTr="0043293B">
        <w:trPr>
          <w:trHeight w:val="624"/>
        </w:trPr>
        <w:tc>
          <w:tcPr>
            <w:tcW w:w="2033" w:type="dxa"/>
            <w:vAlign w:val="center"/>
          </w:tcPr>
          <w:p w14:paraId="403660A4" w14:textId="77777777" w:rsidR="00826319" w:rsidRPr="0043293B" w:rsidRDefault="00826319" w:rsidP="00B81202">
            <w:pPr>
              <w:jc w:val="center"/>
              <w:rPr>
                <w:rFonts w:ascii="Cambria" w:hAnsi="Cambria"/>
                <w:b/>
              </w:rPr>
            </w:pPr>
            <w:r w:rsidRPr="0043293B">
              <w:rPr>
                <w:rFonts w:ascii="Cambria" w:hAnsi="Cambria"/>
                <w:b/>
              </w:rPr>
              <w:t>10.000</w:t>
            </w:r>
          </w:p>
        </w:tc>
        <w:tc>
          <w:tcPr>
            <w:tcW w:w="2013" w:type="dxa"/>
            <w:vAlign w:val="center"/>
          </w:tcPr>
          <w:p w14:paraId="012641CF" w14:textId="77777777" w:rsidR="00826319" w:rsidRPr="0043293B" w:rsidRDefault="00826319" w:rsidP="00B81202">
            <w:pPr>
              <w:jc w:val="center"/>
              <w:rPr>
                <w:rFonts w:ascii="Cambria" w:hAnsi="Cambria"/>
              </w:rPr>
            </w:pPr>
          </w:p>
        </w:tc>
        <w:tc>
          <w:tcPr>
            <w:tcW w:w="1856" w:type="dxa"/>
            <w:vAlign w:val="center"/>
          </w:tcPr>
          <w:p w14:paraId="33B74797" w14:textId="77777777" w:rsidR="00826319" w:rsidRPr="0043293B" w:rsidRDefault="00826319" w:rsidP="00B81202">
            <w:pPr>
              <w:jc w:val="center"/>
              <w:rPr>
                <w:rFonts w:ascii="Cambria" w:hAnsi="Cambria"/>
                <w:b/>
              </w:rPr>
            </w:pPr>
            <w:r w:rsidRPr="0043293B">
              <w:rPr>
                <w:rFonts w:ascii="Cambria" w:hAnsi="Cambria"/>
                <w:b/>
              </w:rPr>
              <w:t>0,0075</w:t>
            </w:r>
          </w:p>
        </w:tc>
        <w:tc>
          <w:tcPr>
            <w:tcW w:w="1919" w:type="dxa"/>
            <w:vAlign w:val="center"/>
          </w:tcPr>
          <w:p w14:paraId="194237D6" w14:textId="77777777" w:rsidR="00826319" w:rsidRPr="0043293B" w:rsidRDefault="00826319" w:rsidP="00B81202">
            <w:pPr>
              <w:jc w:val="center"/>
              <w:rPr>
                <w:rFonts w:ascii="Cambria" w:hAnsi="Cambria"/>
              </w:rPr>
            </w:pPr>
          </w:p>
        </w:tc>
        <w:tc>
          <w:tcPr>
            <w:tcW w:w="2033" w:type="dxa"/>
            <w:vAlign w:val="center"/>
          </w:tcPr>
          <w:p w14:paraId="1C64D2C4" w14:textId="77777777" w:rsidR="00826319" w:rsidRPr="0043293B" w:rsidRDefault="00826319" w:rsidP="00B81202">
            <w:pPr>
              <w:jc w:val="center"/>
              <w:rPr>
                <w:rFonts w:ascii="Cambria" w:hAnsi="Cambria"/>
                <w:b/>
              </w:rPr>
            </w:pPr>
            <w:r w:rsidRPr="0043293B">
              <w:rPr>
                <w:rFonts w:ascii="Cambria" w:hAnsi="Cambria"/>
                <w:b/>
              </w:rPr>
              <w:t>12.000</w:t>
            </w:r>
          </w:p>
        </w:tc>
      </w:tr>
      <w:tr w:rsidR="00826319" w:rsidRPr="00326A54" w14:paraId="2E7D5427" w14:textId="77777777" w:rsidTr="0043293B">
        <w:trPr>
          <w:trHeight w:val="624"/>
        </w:trPr>
        <w:tc>
          <w:tcPr>
            <w:tcW w:w="2033" w:type="dxa"/>
            <w:vAlign w:val="center"/>
          </w:tcPr>
          <w:p w14:paraId="21B430C9" w14:textId="77777777" w:rsidR="00826319" w:rsidRPr="0043293B" w:rsidRDefault="00826319" w:rsidP="00B81202">
            <w:pPr>
              <w:jc w:val="center"/>
              <w:rPr>
                <w:rFonts w:ascii="Cambria" w:hAnsi="Cambria"/>
                <w:b/>
              </w:rPr>
            </w:pPr>
            <w:r w:rsidRPr="0043293B">
              <w:rPr>
                <w:rFonts w:ascii="Cambria" w:hAnsi="Cambria"/>
                <w:b/>
              </w:rPr>
              <w:t>900</w:t>
            </w:r>
          </w:p>
        </w:tc>
        <w:tc>
          <w:tcPr>
            <w:tcW w:w="2013" w:type="dxa"/>
            <w:vAlign w:val="center"/>
          </w:tcPr>
          <w:p w14:paraId="18C046EB" w14:textId="77777777" w:rsidR="00826319" w:rsidRPr="0043293B" w:rsidRDefault="00826319" w:rsidP="00B81202">
            <w:pPr>
              <w:jc w:val="center"/>
              <w:rPr>
                <w:rFonts w:ascii="Cambria" w:hAnsi="Cambria"/>
                <w:b/>
              </w:rPr>
            </w:pPr>
            <w:r w:rsidRPr="0043293B">
              <w:rPr>
                <w:rFonts w:ascii="Cambria" w:hAnsi="Cambria"/>
                <w:b/>
              </w:rPr>
              <w:t>2%</w:t>
            </w:r>
          </w:p>
        </w:tc>
        <w:tc>
          <w:tcPr>
            <w:tcW w:w="1856" w:type="dxa"/>
            <w:vAlign w:val="center"/>
          </w:tcPr>
          <w:p w14:paraId="236D6C2E" w14:textId="77777777" w:rsidR="00826319" w:rsidRPr="0043293B" w:rsidRDefault="00826319" w:rsidP="00B81202">
            <w:pPr>
              <w:jc w:val="center"/>
              <w:rPr>
                <w:rFonts w:ascii="Cambria" w:hAnsi="Cambria"/>
              </w:rPr>
            </w:pPr>
          </w:p>
        </w:tc>
        <w:tc>
          <w:tcPr>
            <w:tcW w:w="1919" w:type="dxa"/>
            <w:vAlign w:val="center"/>
          </w:tcPr>
          <w:p w14:paraId="37DBED23" w14:textId="77777777" w:rsidR="00826319" w:rsidRPr="0043293B" w:rsidRDefault="00826319" w:rsidP="00B81202">
            <w:pPr>
              <w:jc w:val="center"/>
              <w:rPr>
                <w:rFonts w:ascii="Cambria" w:hAnsi="Cambria"/>
              </w:rPr>
            </w:pPr>
          </w:p>
        </w:tc>
        <w:tc>
          <w:tcPr>
            <w:tcW w:w="2033" w:type="dxa"/>
            <w:vAlign w:val="center"/>
          </w:tcPr>
          <w:p w14:paraId="0B253C0C" w14:textId="77777777" w:rsidR="00826319" w:rsidRPr="0043293B" w:rsidRDefault="00826319" w:rsidP="00B81202">
            <w:pPr>
              <w:jc w:val="center"/>
              <w:rPr>
                <w:rFonts w:ascii="Cambria" w:hAnsi="Cambria"/>
                <w:b/>
              </w:rPr>
            </w:pPr>
            <w:r w:rsidRPr="0043293B">
              <w:rPr>
                <w:rFonts w:ascii="Cambria" w:hAnsi="Cambria"/>
                <w:b/>
              </w:rPr>
              <w:t>1.000</w:t>
            </w:r>
          </w:p>
        </w:tc>
      </w:tr>
    </w:tbl>
    <w:p w14:paraId="19123410" w14:textId="77777777" w:rsidR="00826319" w:rsidRPr="00326A54" w:rsidRDefault="00826319" w:rsidP="00826319">
      <w:pPr>
        <w:rPr>
          <w:rFonts w:ascii="Cambria" w:hAnsi="Cambria"/>
        </w:rPr>
      </w:pPr>
    </w:p>
    <w:p w14:paraId="6A63FFC2" w14:textId="1CE23B81" w:rsidR="00826319" w:rsidRPr="00326A54" w:rsidRDefault="00826319" w:rsidP="00826319">
      <w:pPr>
        <w:rPr>
          <w:rFonts w:ascii="Cambria" w:hAnsi="Cambria"/>
          <w:u w:val="single"/>
        </w:rPr>
      </w:pPr>
      <w:r w:rsidRPr="00326A54">
        <w:rPr>
          <w:rFonts w:ascii="Cambria" w:hAnsi="Cambria"/>
          <w:u w:val="single"/>
        </w:rPr>
        <w:t>Opgave 7</w:t>
      </w:r>
    </w:p>
    <w:p w14:paraId="1957AD4A" w14:textId="77777777" w:rsidR="00826319" w:rsidRPr="00326A54" w:rsidRDefault="00826319" w:rsidP="00826319">
      <w:pPr>
        <w:rPr>
          <w:rFonts w:ascii="Cambria" w:hAnsi="Cambria"/>
        </w:rPr>
      </w:pPr>
      <w:r w:rsidRPr="00326A54">
        <w:rPr>
          <w:rFonts w:ascii="Cambria" w:hAnsi="Cambria"/>
        </w:rPr>
        <w:t>En 18-årig får udbetalt sin børneopsparing på 55.620 kr. Beløbet indsættes på en konto til en fast årlig rente på 1,2%.</w:t>
      </w:r>
    </w:p>
    <w:p w14:paraId="52F3BED3" w14:textId="6BEC744C" w:rsidR="002A024D" w:rsidRDefault="00826319" w:rsidP="00826319">
      <w:pPr>
        <w:pStyle w:val="Listeafsnit"/>
        <w:numPr>
          <w:ilvl w:val="0"/>
          <w:numId w:val="6"/>
        </w:numPr>
        <w:spacing w:after="200" w:line="276" w:lineRule="auto"/>
        <w:rPr>
          <w:rFonts w:ascii="Cambria" w:hAnsi="Cambria"/>
        </w:rPr>
      </w:pPr>
      <w:r w:rsidRPr="002A024D">
        <w:rPr>
          <w:rFonts w:ascii="Cambria" w:hAnsi="Cambria"/>
        </w:rPr>
        <w:t>Bestem beløbet på kontoen efter 6 år</w:t>
      </w:r>
      <w:r w:rsidR="002A024D">
        <w:rPr>
          <w:rFonts w:ascii="Cambria" w:hAnsi="Cambria"/>
        </w:rPr>
        <w:t>.</w:t>
      </w:r>
    </w:p>
    <w:p w14:paraId="30D754BD" w14:textId="708C5708" w:rsidR="00826319" w:rsidRPr="002A024D" w:rsidRDefault="00826319" w:rsidP="00826319">
      <w:pPr>
        <w:pStyle w:val="Listeafsnit"/>
        <w:numPr>
          <w:ilvl w:val="0"/>
          <w:numId w:val="6"/>
        </w:numPr>
        <w:spacing w:after="200" w:line="276" w:lineRule="auto"/>
        <w:rPr>
          <w:rFonts w:ascii="Cambria" w:hAnsi="Cambria"/>
        </w:rPr>
      </w:pPr>
      <w:r w:rsidRPr="002A024D">
        <w:rPr>
          <w:rFonts w:ascii="Cambria" w:hAnsi="Cambria"/>
        </w:rPr>
        <w:t>Hvor mange år går der i alt, før beløbet kommer over 63.000 kr.?</w:t>
      </w:r>
      <w:r w:rsidRPr="002A024D">
        <w:rPr>
          <w:rFonts w:ascii="Cambria" w:hAnsi="Cambria"/>
        </w:rPr>
        <w:br/>
      </w:r>
    </w:p>
    <w:p w14:paraId="4FDAA14A" w14:textId="7921B323" w:rsidR="00826319" w:rsidRPr="00326A54" w:rsidRDefault="00826319" w:rsidP="00826319">
      <w:pPr>
        <w:rPr>
          <w:rFonts w:ascii="Cambria" w:hAnsi="Cambria"/>
          <w:u w:val="single"/>
        </w:rPr>
      </w:pPr>
      <w:r w:rsidRPr="00326A54">
        <w:rPr>
          <w:rFonts w:ascii="Cambria" w:hAnsi="Cambria"/>
          <w:u w:val="single"/>
        </w:rPr>
        <w:t>Opgave 8</w:t>
      </w:r>
    </w:p>
    <w:p w14:paraId="116A6A6E" w14:textId="77777777" w:rsidR="00826319" w:rsidRPr="00326A54" w:rsidRDefault="00826319" w:rsidP="00826319">
      <w:pPr>
        <w:rPr>
          <w:rFonts w:ascii="Cambria" w:hAnsi="Cambria"/>
        </w:rPr>
      </w:pPr>
      <w:r w:rsidRPr="00326A54">
        <w:rPr>
          <w:rFonts w:ascii="Cambria" w:hAnsi="Cambria"/>
        </w:rPr>
        <w:t>En person indsatte et beløb på en konto i en bank til en fast årlig rente på 3,5%.</w:t>
      </w:r>
      <w:r w:rsidRPr="00326A54">
        <w:rPr>
          <w:rFonts w:ascii="Cambria" w:hAnsi="Cambria"/>
        </w:rPr>
        <w:br/>
        <w:t>Efter 5 år står der 59.384,32 kr. på kontoen.</w:t>
      </w:r>
    </w:p>
    <w:p w14:paraId="3A81A992" w14:textId="77777777" w:rsidR="00826319" w:rsidRPr="00326A54" w:rsidRDefault="00826319" w:rsidP="00826319">
      <w:pPr>
        <w:pStyle w:val="Listeafsnit"/>
        <w:numPr>
          <w:ilvl w:val="0"/>
          <w:numId w:val="7"/>
        </w:numPr>
        <w:spacing w:after="200" w:line="276" w:lineRule="auto"/>
        <w:rPr>
          <w:rFonts w:ascii="Cambria" w:hAnsi="Cambria"/>
        </w:rPr>
      </w:pPr>
      <w:r w:rsidRPr="00326A54">
        <w:rPr>
          <w:rFonts w:ascii="Cambria" w:hAnsi="Cambria"/>
        </w:rPr>
        <w:t>Hvor stort et beløb blev der indsat på kontoen?</w:t>
      </w:r>
    </w:p>
    <w:p w14:paraId="1B5314F1" w14:textId="77777777" w:rsidR="00826319" w:rsidRPr="00326A54" w:rsidRDefault="00826319" w:rsidP="00826319">
      <w:pPr>
        <w:rPr>
          <w:rFonts w:ascii="Cambria" w:hAnsi="Cambria"/>
        </w:rPr>
      </w:pPr>
      <w:r w:rsidRPr="00326A54">
        <w:rPr>
          <w:rFonts w:ascii="Cambria" w:hAnsi="Cambria"/>
        </w:rPr>
        <w:t>En anden bank reklamerer for en konto med en fast årlig rente, hvor et beløb på 100.000 kr. vokser til 125.000 kr. på 5 år.</w:t>
      </w:r>
    </w:p>
    <w:p w14:paraId="5D571F4A" w14:textId="77777777" w:rsidR="00826319" w:rsidRPr="00326A54" w:rsidRDefault="00826319" w:rsidP="00826319">
      <w:pPr>
        <w:pStyle w:val="Listeafsnit"/>
        <w:numPr>
          <w:ilvl w:val="0"/>
          <w:numId w:val="7"/>
        </w:numPr>
        <w:spacing w:after="200" w:line="276" w:lineRule="auto"/>
        <w:rPr>
          <w:rFonts w:ascii="Cambria" w:hAnsi="Cambria"/>
        </w:rPr>
      </w:pPr>
      <w:r w:rsidRPr="00326A54">
        <w:rPr>
          <w:rFonts w:ascii="Cambria" w:hAnsi="Cambria"/>
        </w:rPr>
        <w:t>Bestem den årlige procentvise rente på denne konto.</w:t>
      </w:r>
      <w:r w:rsidRPr="00326A54">
        <w:rPr>
          <w:rFonts w:ascii="Cambria" w:hAnsi="Cambria"/>
        </w:rPr>
        <w:br/>
      </w:r>
    </w:p>
    <w:p w14:paraId="40A1E564" w14:textId="5E4E33AF" w:rsidR="00826319" w:rsidRPr="00326A54" w:rsidRDefault="00826319" w:rsidP="00826319">
      <w:pPr>
        <w:rPr>
          <w:rFonts w:ascii="Cambria" w:hAnsi="Cambria"/>
          <w:u w:val="single"/>
        </w:rPr>
      </w:pPr>
      <w:r w:rsidRPr="00326A54">
        <w:rPr>
          <w:rFonts w:ascii="Cambria" w:hAnsi="Cambria"/>
          <w:u w:val="single"/>
        </w:rPr>
        <w:t>Opgave 9</w:t>
      </w:r>
    </w:p>
    <w:p w14:paraId="1DEA08AB" w14:textId="77777777" w:rsidR="00826319" w:rsidRPr="00326A54" w:rsidRDefault="00826319" w:rsidP="00826319">
      <w:pPr>
        <w:rPr>
          <w:rFonts w:ascii="Cambria" w:hAnsi="Cambria"/>
        </w:rPr>
      </w:pPr>
      <w:r w:rsidRPr="00326A54">
        <w:rPr>
          <w:rFonts w:ascii="Cambria" w:hAnsi="Cambria"/>
        </w:rPr>
        <w:t>En person indsætter 50.000 kr. på en konto til en fast årlig rente på 4%.</w:t>
      </w:r>
    </w:p>
    <w:p w14:paraId="01313941" w14:textId="77777777" w:rsidR="00E665A4" w:rsidRDefault="00826319" w:rsidP="00826319">
      <w:pPr>
        <w:pStyle w:val="Listeafsnit"/>
        <w:numPr>
          <w:ilvl w:val="0"/>
          <w:numId w:val="8"/>
        </w:numPr>
        <w:spacing w:after="200" w:line="276" w:lineRule="auto"/>
        <w:rPr>
          <w:rFonts w:ascii="Cambria" w:hAnsi="Cambria"/>
        </w:rPr>
      </w:pPr>
      <w:r w:rsidRPr="00E665A4">
        <w:rPr>
          <w:rFonts w:ascii="Cambria" w:hAnsi="Cambria"/>
        </w:rPr>
        <w:t>Hvor stort et beløb står der på kontoen efter 12 år?</w:t>
      </w:r>
    </w:p>
    <w:p w14:paraId="67743272" w14:textId="67389822" w:rsidR="00826319" w:rsidRPr="00E665A4" w:rsidRDefault="00826319" w:rsidP="00826319">
      <w:pPr>
        <w:pStyle w:val="Listeafsnit"/>
        <w:numPr>
          <w:ilvl w:val="0"/>
          <w:numId w:val="8"/>
        </w:numPr>
        <w:spacing w:after="200" w:line="276" w:lineRule="auto"/>
        <w:rPr>
          <w:rFonts w:ascii="Cambria" w:hAnsi="Cambria"/>
        </w:rPr>
      </w:pPr>
      <w:r w:rsidRPr="00E665A4">
        <w:rPr>
          <w:rFonts w:ascii="Cambria" w:hAnsi="Cambria"/>
        </w:rPr>
        <w:t>Hvor mange år går der i alt, inden beløbet på kontoen er blevet fordoblet?</w:t>
      </w:r>
      <w:r w:rsidRPr="00E665A4">
        <w:rPr>
          <w:rFonts w:ascii="Cambria" w:hAnsi="Cambria"/>
        </w:rPr>
        <w:br/>
      </w:r>
    </w:p>
    <w:p w14:paraId="6FC03B7E" w14:textId="77777777" w:rsidR="00826319" w:rsidRPr="00326A54" w:rsidRDefault="00826319" w:rsidP="00826319">
      <w:pPr>
        <w:pStyle w:val="Listeafsnit"/>
        <w:rPr>
          <w:rFonts w:ascii="Cambria" w:hAnsi="Cambria"/>
        </w:rPr>
      </w:pPr>
    </w:p>
    <w:p w14:paraId="27E4BD4C" w14:textId="77777777" w:rsidR="008B5F23" w:rsidRPr="008B5F23" w:rsidRDefault="008B5F23" w:rsidP="008B5F23">
      <w:pPr>
        <w:rPr>
          <w:rFonts w:ascii="Cambria" w:hAnsi="Cambria"/>
          <w:u w:val="single"/>
        </w:rPr>
      </w:pPr>
      <w:r w:rsidRPr="008B5F23">
        <w:rPr>
          <w:rFonts w:ascii="Cambria" w:hAnsi="Cambria"/>
          <w:u w:val="single"/>
        </w:rPr>
        <w:t>Opgave 10</w:t>
      </w:r>
    </w:p>
    <w:p w14:paraId="0D3EC9C1" w14:textId="77777777" w:rsidR="008B5F23" w:rsidRPr="008B5F23" w:rsidRDefault="008B5F23" w:rsidP="008B5F23">
      <w:pPr>
        <w:rPr>
          <w:rFonts w:ascii="Cambria" w:hAnsi="Cambria"/>
          <w:u w:val="single"/>
        </w:rPr>
      </w:pPr>
      <w:r w:rsidRPr="008B5F23">
        <w:rPr>
          <w:rFonts w:ascii="Cambria" w:eastAsiaTheme="minorEastAsia" w:hAnsi="Cambria"/>
        </w:rPr>
        <w:t>På et gymnasium falder antallet af elever med 2,3% om året efter 2010. I 2010 var der 800 elever.</w:t>
      </w:r>
    </w:p>
    <w:p w14:paraId="4CD12872" w14:textId="6213B5FA" w:rsidR="00846050" w:rsidRDefault="00846050" w:rsidP="008B5F23">
      <w:pPr>
        <w:pStyle w:val="Listeafsnit"/>
        <w:numPr>
          <w:ilvl w:val="0"/>
          <w:numId w:val="21"/>
        </w:numPr>
        <w:spacing w:after="200" w:line="276" w:lineRule="auto"/>
        <w:rPr>
          <w:rFonts w:ascii="Cambria" w:eastAsiaTheme="minorEastAsia" w:hAnsi="Cambria"/>
        </w:rPr>
      </w:pPr>
      <w:r>
        <w:rPr>
          <w:rFonts w:ascii="Cambria" w:eastAsiaTheme="minorEastAsia" w:hAnsi="Cambria"/>
        </w:rPr>
        <w:t>Benyt</w:t>
      </w:r>
      <w:r w:rsidR="008B5F23" w:rsidRPr="008B5F23">
        <w:rPr>
          <w:rFonts w:ascii="Cambria" w:eastAsiaTheme="minorEastAsia" w:hAnsi="Cambria"/>
        </w:rPr>
        <w:t xml:space="preserve"> vækstformlen</w:t>
      </w:r>
      <w:r>
        <w:rPr>
          <w:rFonts w:ascii="Cambria" w:eastAsiaTheme="minorEastAsia" w:hAnsi="Cambria"/>
        </w:rPr>
        <w:t xml:space="preserve"> som model:</w:t>
      </w:r>
    </w:p>
    <w:p w14:paraId="585FFC04" w14:textId="31DDD265" w:rsidR="00846050" w:rsidRDefault="00846050" w:rsidP="00846050">
      <w:pPr>
        <w:pStyle w:val="Listeafsnit"/>
        <w:spacing w:after="200" w:line="276" w:lineRule="auto"/>
        <w:rPr>
          <w:rFonts w:ascii="Cambria" w:eastAsiaTheme="minorEastAsia" w:hAnsi="Cambria"/>
        </w:rPr>
      </w:pPr>
      <w:r>
        <w:rPr>
          <w:rFonts w:ascii="Cambria" w:eastAsiaTheme="minorEastAsia" w:hAnsi="Cambria"/>
        </w:rPr>
        <w:t xml:space="preserve">Fordel tallene til de rigtige værdier: </w:t>
      </w:r>
      <w:r w:rsidR="008B5F23" w:rsidRPr="008B5F23">
        <w:rPr>
          <w:rFonts w:ascii="Cambria" w:eastAsiaTheme="minorEastAsia" w:hAnsi="Cambria"/>
        </w:rPr>
        <w:t xml:space="preserve">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 xml:space="preserve">=                r=             </m:t>
        </m:r>
      </m:oMath>
      <w:r w:rsidR="008B5F23" w:rsidRPr="008B5F23">
        <w:rPr>
          <w:rFonts w:ascii="Cambria" w:eastAsiaTheme="minorEastAsia" w:hAnsi="Cambria"/>
        </w:rPr>
        <w:t xml:space="preserve"> og </w:t>
      </w:r>
      <m:oMath>
        <m:r>
          <w:rPr>
            <w:rFonts w:ascii="Cambria Math" w:eastAsiaTheme="minorEastAsia" w:hAnsi="Cambria Math"/>
          </w:rPr>
          <m:t xml:space="preserve">n=              </m:t>
        </m:r>
      </m:oMath>
      <w:r>
        <w:rPr>
          <w:rFonts w:ascii="Cambria" w:eastAsiaTheme="minorEastAsia" w:hAnsi="Cambria"/>
        </w:rPr>
        <w:t xml:space="preserve"> </w:t>
      </w:r>
    </w:p>
    <w:p w14:paraId="6FE9E24A" w14:textId="77777777" w:rsidR="00846050" w:rsidRDefault="00846050" w:rsidP="00846050">
      <w:pPr>
        <w:pStyle w:val="Listeafsnit"/>
        <w:spacing w:after="200" w:line="276" w:lineRule="auto"/>
        <w:rPr>
          <w:rFonts w:ascii="Cambria" w:eastAsiaTheme="minorEastAsia" w:hAnsi="Cambria"/>
        </w:rPr>
      </w:pPr>
    </w:p>
    <w:p w14:paraId="3CCEACFB" w14:textId="3E64376F" w:rsidR="008B5F23" w:rsidRDefault="008B5F23" w:rsidP="00846050">
      <w:pPr>
        <w:pStyle w:val="Listeafsnit"/>
        <w:numPr>
          <w:ilvl w:val="0"/>
          <w:numId w:val="21"/>
        </w:numPr>
        <w:spacing w:after="200" w:line="276" w:lineRule="auto"/>
        <w:rPr>
          <w:rFonts w:ascii="Cambria" w:eastAsiaTheme="minorEastAsia" w:hAnsi="Cambria"/>
        </w:rPr>
      </w:pPr>
      <w:r w:rsidRPr="00846050">
        <w:rPr>
          <w:rFonts w:ascii="Cambria" w:eastAsiaTheme="minorEastAsia" w:hAnsi="Cambria"/>
        </w:rPr>
        <w:t xml:space="preserve">Hvad er elevtallet i 2016? </w:t>
      </w:r>
    </w:p>
    <w:p w14:paraId="58A92A59" w14:textId="77777777" w:rsidR="00846050" w:rsidRPr="00846050" w:rsidRDefault="00846050" w:rsidP="00846050">
      <w:pPr>
        <w:pStyle w:val="Listeafsnit"/>
        <w:spacing w:after="200" w:line="276" w:lineRule="auto"/>
        <w:rPr>
          <w:rFonts w:ascii="Cambria" w:eastAsiaTheme="minorEastAsia" w:hAnsi="Cambria"/>
        </w:rPr>
      </w:pPr>
    </w:p>
    <w:p w14:paraId="2B55DD07" w14:textId="09EA3D48" w:rsidR="00B85C63" w:rsidRPr="008B5F23" w:rsidRDefault="00B85C63" w:rsidP="00B85C63">
      <w:pPr>
        <w:spacing w:after="0"/>
        <w:rPr>
          <w:rFonts w:ascii="Cambria" w:eastAsiaTheme="minorEastAsia" w:hAnsi="Cambria"/>
          <w:bCs/>
          <w:u w:val="single"/>
        </w:rPr>
      </w:pPr>
      <w:r w:rsidRPr="008B5F23">
        <w:rPr>
          <w:rFonts w:ascii="Cambria" w:eastAsiaTheme="minorEastAsia" w:hAnsi="Cambria"/>
          <w:bCs/>
          <w:u w:val="single"/>
        </w:rPr>
        <w:t>Opgave 1</w:t>
      </w:r>
      <w:r w:rsidR="00BE02FE" w:rsidRPr="008B5F23">
        <w:rPr>
          <w:rFonts w:ascii="Cambria" w:eastAsiaTheme="minorEastAsia" w:hAnsi="Cambria"/>
          <w:bCs/>
          <w:u w:val="single"/>
        </w:rPr>
        <w:t>1</w:t>
      </w:r>
    </w:p>
    <w:p w14:paraId="2B5711AB" w14:textId="68C886B9" w:rsidR="00BE02FE" w:rsidRPr="008B5F23" w:rsidRDefault="00BE02FE" w:rsidP="00B85C63">
      <w:pPr>
        <w:spacing w:after="0"/>
        <w:rPr>
          <w:rFonts w:ascii="Cambria" w:eastAsiaTheme="minorEastAsia" w:hAnsi="Cambria"/>
          <w:bCs/>
        </w:rPr>
      </w:pPr>
      <w:r w:rsidRPr="008B5F23">
        <w:rPr>
          <w:rFonts w:ascii="Cambria" w:eastAsiaTheme="minorEastAsia" w:hAnsi="Cambria"/>
          <w:bCs/>
        </w:rPr>
        <w:t xml:space="preserve">På side 5 </w:t>
      </w:r>
      <w:r w:rsidR="00076477" w:rsidRPr="008B5F23">
        <w:rPr>
          <w:rFonts w:ascii="Cambria" w:eastAsiaTheme="minorEastAsia" w:hAnsi="Cambria"/>
          <w:bCs/>
        </w:rPr>
        <w:t xml:space="preserve">er der formler så man kan udregne </w:t>
      </w:r>
      <m:oMath>
        <m:sSub>
          <m:sSubPr>
            <m:ctrlPr>
              <w:rPr>
                <w:rFonts w:ascii="Cambria Math" w:eastAsiaTheme="minorEastAsia" w:hAnsi="Cambria Math"/>
                <w:bCs/>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 xml:space="preserve"> </m:t>
        </m:r>
      </m:oMath>
      <w:r w:rsidR="00076477" w:rsidRPr="008B5F23">
        <w:rPr>
          <w:rFonts w:ascii="Cambria" w:eastAsiaTheme="minorEastAsia" w:hAnsi="Cambria"/>
          <w:bCs/>
        </w:rPr>
        <w:t xml:space="preserve">og </w:t>
      </w:r>
      <m:oMath>
        <m:r>
          <w:rPr>
            <w:rFonts w:ascii="Cambria Math" w:eastAsiaTheme="minorEastAsia" w:hAnsi="Cambria Math"/>
          </w:rPr>
          <m:t>r</m:t>
        </m:r>
      </m:oMath>
      <w:r w:rsidR="00076477" w:rsidRPr="008B5F23">
        <w:rPr>
          <w:rFonts w:ascii="Cambria" w:eastAsiaTheme="minorEastAsia" w:hAnsi="Cambria"/>
          <w:bCs/>
        </w:rPr>
        <w:t xml:space="preserve">. </w:t>
      </w:r>
    </w:p>
    <w:p w14:paraId="498A14B2" w14:textId="1D67DCC1" w:rsidR="00076477" w:rsidRPr="008B5F23" w:rsidRDefault="00B85C63" w:rsidP="00E665A4">
      <w:pPr>
        <w:pStyle w:val="Listeafsnit"/>
        <w:numPr>
          <w:ilvl w:val="0"/>
          <w:numId w:val="22"/>
        </w:numPr>
        <w:spacing w:after="0" w:line="276" w:lineRule="auto"/>
        <w:rPr>
          <w:rFonts w:ascii="Cambria" w:eastAsiaTheme="minorEastAsia" w:hAnsi="Cambria"/>
        </w:rPr>
      </w:pPr>
      <w:r w:rsidRPr="008B5F23">
        <w:rPr>
          <w:rFonts w:ascii="Cambria" w:eastAsiaTheme="minorEastAsia" w:hAnsi="Cambria"/>
        </w:rPr>
        <w:t xml:space="preserve">Isoler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oMath>
      <w:r w:rsidRPr="008B5F23">
        <w:rPr>
          <w:rFonts w:ascii="Cambria" w:eastAsiaTheme="minorEastAsia" w:hAnsi="Cambria"/>
        </w:rPr>
        <w:t xml:space="preserve"> </w:t>
      </w:r>
      <w:r w:rsidR="00076477" w:rsidRPr="008B5F23">
        <w:rPr>
          <w:rFonts w:ascii="Cambria" w:eastAsiaTheme="minorEastAsia" w:hAnsi="Cambria"/>
        </w:rPr>
        <w:t xml:space="preserve">i kapitalfremskrivningsformlen. </w:t>
      </w:r>
      <w:r w:rsidR="00F256AF" w:rsidRPr="008B5F23">
        <w:rPr>
          <w:rFonts w:ascii="Cambria" w:eastAsiaTheme="minorEastAsia" w:hAnsi="Cambria"/>
        </w:rPr>
        <w:t xml:space="preserve">Forklar hver skridt i omskrivningerne. </w:t>
      </w:r>
    </w:p>
    <w:p w14:paraId="180D1DDA" w14:textId="46F0CF6F" w:rsidR="00B85C63" w:rsidRPr="008B5F23" w:rsidRDefault="00076477" w:rsidP="00E665A4">
      <w:pPr>
        <w:pStyle w:val="Listeafsnit"/>
        <w:numPr>
          <w:ilvl w:val="0"/>
          <w:numId w:val="22"/>
        </w:numPr>
        <w:spacing w:after="0" w:line="276" w:lineRule="auto"/>
        <w:rPr>
          <w:rFonts w:ascii="Cambria" w:eastAsiaTheme="minorEastAsia" w:hAnsi="Cambria"/>
        </w:rPr>
      </w:pPr>
      <w:r w:rsidRPr="008B5F23">
        <w:rPr>
          <w:rFonts w:ascii="Cambria" w:eastAsiaTheme="minorEastAsia" w:hAnsi="Cambria"/>
        </w:rPr>
        <w:t xml:space="preserve">Isoler </w:t>
      </w:r>
      <m:oMath>
        <m:r>
          <w:rPr>
            <w:rFonts w:ascii="Cambria Math" w:eastAsiaTheme="minorEastAsia" w:hAnsi="Cambria Math"/>
          </w:rPr>
          <m:t>r</m:t>
        </m:r>
      </m:oMath>
      <w:r w:rsidR="00B85C63" w:rsidRPr="008B5F23">
        <w:rPr>
          <w:rFonts w:ascii="Cambria" w:eastAsiaTheme="minorEastAsia" w:hAnsi="Cambria"/>
        </w:rPr>
        <w:t xml:space="preserve"> i </w:t>
      </w:r>
      <w:r w:rsidRPr="008B5F23">
        <w:rPr>
          <w:rFonts w:ascii="Cambria" w:eastAsiaTheme="minorEastAsia" w:hAnsi="Cambria"/>
        </w:rPr>
        <w:t>kapitalfremskrivnings</w:t>
      </w:r>
      <w:r w:rsidR="00B85C63" w:rsidRPr="008B5F23">
        <w:rPr>
          <w:rFonts w:ascii="Cambria" w:eastAsiaTheme="minorEastAsia" w:hAnsi="Cambria"/>
        </w:rPr>
        <w:t xml:space="preserve">formlen. Husk at </w:t>
      </w:r>
      <m:oMath>
        <m:rad>
          <m:radPr>
            <m:ctrlPr>
              <w:rPr>
                <w:rFonts w:ascii="Cambria Math" w:eastAsiaTheme="minorEastAsia" w:hAnsi="Cambria Math"/>
                <w:i/>
              </w:rPr>
            </m:ctrlPr>
          </m:radPr>
          <m:deg>
            <m:r>
              <w:rPr>
                <w:rFonts w:ascii="Cambria Math" w:eastAsiaTheme="minorEastAsia" w:hAnsi="Cambria Math"/>
              </w:rPr>
              <m:t>n</m:t>
            </m:r>
          </m:deg>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e>
            </m:d>
          </m:e>
        </m:rad>
        <m:r>
          <w:rPr>
            <w:rFonts w:ascii="Cambria Math" w:eastAsiaTheme="minorEastAsia" w:hAnsi="Cambria Math"/>
          </w:rPr>
          <m:t>=x</m:t>
        </m:r>
      </m:oMath>
      <w:r w:rsidR="00B85C63" w:rsidRPr="008B5F23">
        <w:rPr>
          <w:rFonts w:ascii="Cambria" w:eastAsiaTheme="minorEastAsia" w:hAnsi="Cambria"/>
        </w:rPr>
        <w:t>.</w:t>
      </w:r>
      <w:r w:rsidR="00A21A6E" w:rsidRPr="008B5F23">
        <w:rPr>
          <w:rFonts w:ascii="Cambria" w:eastAsiaTheme="minorEastAsia" w:hAnsi="Cambria"/>
        </w:rPr>
        <w:t xml:space="preserve"> Dvs. hvis man skal fjerne en eksponent, skal man tage den </w:t>
      </w:r>
      <m:oMath>
        <m:r>
          <w:rPr>
            <w:rFonts w:ascii="Cambria Math" w:eastAsiaTheme="minorEastAsia" w:hAnsi="Cambria Math"/>
          </w:rPr>
          <m:t>n</m:t>
        </m:r>
      </m:oMath>
      <w:r w:rsidR="00A21A6E" w:rsidRPr="008B5F23">
        <w:rPr>
          <w:rFonts w:ascii="Cambria" w:eastAsiaTheme="minorEastAsia" w:hAnsi="Cambria"/>
        </w:rPr>
        <w:t xml:space="preserve">’te rod på begge sider i en ligning. </w:t>
      </w:r>
    </w:p>
    <w:p w14:paraId="76902D41" w14:textId="77777777" w:rsidR="00A21A6E" w:rsidRPr="008B5F23" w:rsidRDefault="00A21A6E" w:rsidP="00B85C63">
      <w:pPr>
        <w:ind w:left="360"/>
        <w:rPr>
          <w:rFonts w:ascii="Cambria" w:eastAsiaTheme="minorEastAsia" w:hAnsi="Cambria"/>
        </w:rPr>
      </w:pPr>
    </w:p>
    <w:p w14:paraId="33F06C34" w14:textId="77777777" w:rsidR="00846050" w:rsidRDefault="00846050" w:rsidP="00A21A6E">
      <w:pPr>
        <w:rPr>
          <w:rFonts w:ascii="Cambria" w:eastAsiaTheme="minorEastAsia" w:hAnsi="Cambria"/>
          <w:u w:val="single"/>
        </w:rPr>
      </w:pPr>
    </w:p>
    <w:p w14:paraId="590EEAD1" w14:textId="77777777" w:rsidR="00846050" w:rsidRDefault="00846050" w:rsidP="00A21A6E">
      <w:pPr>
        <w:rPr>
          <w:rFonts w:ascii="Cambria" w:eastAsiaTheme="minorEastAsia" w:hAnsi="Cambria"/>
          <w:u w:val="single"/>
        </w:rPr>
      </w:pPr>
    </w:p>
    <w:p w14:paraId="1117A6F6" w14:textId="77777777" w:rsidR="00846050" w:rsidRDefault="00846050" w:rsidP="00A21A6E">
      <w:pPr>
        <w:rPr>
          <w:rFonts w:ascii="Cambria" w:eastAsiaTheme="minorEastAsia" w:hAnsi="Cambria"/>
          <w:u w:val="single"/>
        </w:rPr>
      </w:pPr>
    </w:p>
    <w:p w14:paraId="39CD0D44" w14:textId="2C5341FF" w:rsidR="00A21A6E" w:rsidRPr="008B5F23" w:rsidRDefault="00A21A6E" w:rsidP="00181232">
      <w:pPr>
        <w:spacing w:after="0"/>
        <w:rPr>
          <w:rFonts w:ascii="Cambria" w:eastAsiaTheme="minorEastAsia" w:hAnsi="Cambria"/>
          <w:u w:val="single"/>
        </w:rPr>
      </w:pPr>
      <w:r w:rsidRPr="008B5F23">
        <w:rPr>
          <w:rFonts w:ascii="Cambria" w:eastAsiaTheme="minorEastAsia" w:hAnsi="Cambria"/>
          <w:u w:val="single"/>
        </w:rPr>
        <w:t>Opgave 12</w:t>
      </w:r>
    </w:p>
    <w:p w14:paraId="589EB33E" w14:textId="179BC87C" w:rsidR="00B77678" w:rsidRDefault="00B85C63" w:rsidP="00181232">
      <w:pPr>
        <w:spacing w:after="0"/>
        <w:rPr>
          <w:rFonts w:ascii="Cambria" w:eastAsiaTheme="minorEastAsia" w:hAnsi="Cambria"/>
        </w:rPr>
      </w:pPr>
      <w:r w:rsidRPr="008B5F23">
        <w:rPr>
          <w:rFonts w:ascii="Cambria" w:eastAsiaTheme="minorEastAsia" w:hAnsi="Cambria"/>
        </w:rPr>
        <w:t>I</w:t>
      </w:r>
      <w:r w:rsidR="00B77678">
        <w:rPr>
          <w:rFonts w:ascii="Cambria" w:eastAsiaTheme="minorEastAsia" w:hAnsi="Cambria"/>
        </w:rPr>
        <w:t xml:space="preserve"> har endnu ikke så meget </w:t>
      </w:r>
      <w:r w:rsidRPr="008B5F23">
        <w:rPr>
          <w:rFonts w:ascii="Cambria" w:eastAsiaTheme="minorEastAsia" w:hAnsi="Cambria"/>
        </w:rPr>
        <w:t xml:space="preserve">kendskab til de såkaldte </w:t>
      </w:r>
      <w:r w:rsidRPr="008B5F23">
        <w:rPr>
          <w:rFonts w:ascii="Cambria" w:eastAsiaTheme="minorEastAsia" w:hAnsi="Cambria"/>
          <w:b/>
          <w:i/>
        </w:rPr>
        <w:t>logaritmer</w:t>
      </w:r>
      <w:r w:rsidRPr="008B5F23">
        <w:rPr>
          <w:rFonts w:ascii="Cambria" w:eastAsiaTheme="minorEastAsia" w:hAnsi="Cambria"/>
        </w:rPr>
        <w:t xml:space="preserve">. </w:t>
      </w:r>
      <w:r w:rsidR="00B77678">
        <w:rPr>
          <w:rFonts w:ascii="Cambria" w:eastAsiaTheme="minorEastAsia" w:hAnsi="Cambria"/>
        </w:rPr>
        <w:t xml:space="preserve">Derfor er det lidt svært at </w:t>
      </w:r>
      <w:r w:rsidR="00B77678" w:rsidRPr="008B5F23">
        <w:rPr>
          <w:rFonts w:ascii="Cambria" w:eastAsiaTheme="minorEastAsia" w:hAnsi="Cambria"/>
        </w:rPr>
        <w:t xml:space="preserve">isolere </w:t>
      </w:r>
      <m:oMath>
        <m:r>
          <w:rPr>
            <w:rFonts w:ascii="Cambria Math" w:eastAsiaTheme="minorEastAsia" w:hAnsi="Cambria Math"/>
          </w:rPr>
          <m:t>n</m:t>
        </m:r>
      </m:oMath>
      <w:r w:rsidR="00B77678" w:rsidRPr="008B5F23">
        <w:rPr>
          <w:rFonts w:ascii="Cambria" w:eastAsiaTheme="minorEastAsia" w:hAnsi="Cambria"/>
        </w:rPr>
        <w:t>, da det kræver</w:t>
      </w:r>
      <w:r w:rsidR="00B77678">
        <w:rPr>
          <w:rFonts w:ascii="Cambria" w:eastAsiaTheme="minorEastAsia" w:hAnsi="Cambria"/>
        </w:rPr>
        <w:t xml:space="preserve"> anvendelse af logaritmer. </w:t>
      </w:r>
    </w:p>
    <w:p w14:paraId="74D9764C" w14:textId="13B08319" w:rsidR="00592A23" w:rsidRDefault="00B85C63" w:rsidP="00181232">
      <w:pPr>
        <w:spacing w:after="0"/>
        <w:rPr>
          <w:rFonts w:ascii="Cambria" w:eastAsiaTheme="minorEastAsia" w:hAnsi="Cambria"/>
        </w:rPr>
      </w:pPr>
      <w:r w:rsidRPr="008B5F23">
        <w:rPr>
          <w:rFonts w:ascii="Cambria" w:eastAsiaTheme="minorEastAsia" w:hAnsi="Cambria"/>
        </w:rPr>
        <w:t>Heldigvis kan både Maple og lommeregneren regne med logaritmer</w:t>
      </w:r>
      <w:r w:rsidR="00B77678">
        <w:rPr>
          <w:rFonts w:ascii="Cambria" w:eastAsiaTheme="minorEastAsia" w:hAnsi="Cambria"/>
        </w:rPr>
        <w:t xml:space="preserve">: </w:t>
      </w:r>
    </w:p>
    <w:p w14:paraId="2EEC811A" w14:textId="4D37E859" w:rsidR="00592A23" w:rsidRPr="00B77678" w:rsidRDefault="003C2ADA" w:rsidP="00B77678">
      <w:pPr>
        <w:pStyle w:val="Listeafsnit"/>
        <w:numPr>
          <w:ilvl w:val="0"/>
          <w:numId w:val="25"/>
        </w:numPr>
        <w:spacing w:after="0"/>
        <w:rPr>
          <w:rFonts w:ascii="Cambria" w:eastAsiaTheme="minorEastAsia" w:hAnsi="Cambria"/>
        </w:rPr>
      </w:pPr>
      <w:r w:rsidRPr="00B77678">
        <w:rPr>
          <w:rFonts w:ascii="Cambria" w:eastAsiaTheme="minorEastAsia" w:hAnsi="Cambria"/>
        </w:rPr>
        <w:t xml:space="preserve">På Maple skal man </w:t>
      </w:r>
      <w:r w:rsidR="00323448" w:rsidRPr="00B77678">
        <w:rPr>
          <w:rFonts w:ascii="Cambria" w:eastAsiaTheme="minorEastAsia" w:hAnsi="Cambria"/>
        </w:rPr>
        <w:t>benytte</w:t>
      </w:r>
      <w:r w:rsidRPr="00B77678">
        <w:rPr>
          <w:rFonts w:ascii="Cambria" w:eastAsiaTheme="minorEastAsia" w:hAnsi="Cambria"/>
        </w:rPr>
        <w:t xml:space="preserve"> </w:t>
      </w:r>
      <m:oMath>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eastAsiaTheme="minorEastAsia" w:hAnsi="Cambria Math"/>
                  </w:rPr>
                  <m:t>log</m:t>
                </m:r>
                <m:ctrlPr>
                  <w:rPr>
                    <w:rFonts w:ascii="Cambria Math" w:eastAsiaTheme="minorEastAsia" w:hAnsi="Cambria Math"/>
                  </w:rPr>
                </m:ctrlPr>
              </m:e>
              <m:sub>
                <m:r>
                  <w:rPr>
                    <w:rFonts w:ascii="Cambria Math" w:eastAsiaTheme="minorEastAsia" w:hAnsi="Cambria Math"/>
                  </w:rPr>
                  <m:t>10</m:t>
                </m:r>
                <m:ctrlPr>
                  <w:rPr>
                    <w:rFonts w:ascii="Cambria Math" w:eastAsiaTheme="minorEastAsia" w:hAnsi="Cambria Math"/>
                  </w:rPr>
                </m:ctrlPr>
              </m:sub>
            </m:sSub>
          </m:fName>
          <m:e>
            <m:r>
              <w:rPr>
                <w:rFonts w:ascii="Cambria Math" w:eastAsiaTheme="minorEastAsia" w:hAnsi="Cambria Math"/>
              </w:rPr>
              <m:t>(⬚)</m:t>
            </m:r>
          </m:e>
        </m:func>
        <m:r>
          <w:rPr>
            <w:rFonts w:ascii="Cambria Math" w:eastAsiaTheme="minorEastAsia" w:hAnsi="Cambria Math"/>
          </w:rPr>
          <m:t xml:space="preserve"> </m:t>
        </m:r>
      </m:oMath>
      <w:r w:rsidR="00323448" w:rsidRPr="00B77678">
        <w:rPr>
          <w:rFonts w:ascii="Cambria" w:eastAsiaTheme="minorEastAsia" w:hAnsi="Cambria"/>
        </w:rPr>
        <w:t xml:space="preserve"> fra </w:t>
      </w:r>
      <w:r w:rsidR="00D06D82" w:rsidRPr="00B77678">
        <w:rPr>
          <w:rFonts w:ascii="Cambria" w:eastAsiaTheme="minorEastAsia" w:hAnsi="Cambria"/>
        </w:rPr>
        <w:t xml:space="preserve">paletten Expression for at skrive 10-talslogaritmen. </w:t>
      </w:r>
    </w:p>
    <w:p w14:paraId="1EC02AD5" w14:textId="77777777" w:rsidR="00592A23" w:rsidRDefault="00592A23" w:rsidP="00181232">
      <w:pPr>
        <w:spacing w:after="0"/>
        <w:rPr>
          <w:rFonts w:ascii="Cambria" w:eastAsiaTheme="minorEastAsia" w:hAnsi="Cambria"/>
        </w:rPr>
      </w:pPr>
    </w:p>
    <w:p w14:paraId="4A1D566F" w14:textId="5E9FFAAD" w:rsidR="00D06D82" w:rsidRPr="00B77678" w:rsidRDefault="00182FF5" w:rsidP="00B77678">
      <w:pPr>
        <w:pStyle w:val="Listeafsnit"/>
        <w:numPr>
          <w:ilvl w:val="0"/>
          <w:numId w:val="25"/>
        </w:numPr>
        <w:spacing w:after="0"/>
        <w:rPr>
          <w:rFonts w:ascii="Cambria" w:eastAsiaTheme="minorEastAsia" w:hAnsi="Cambria"/>
        </w:rPr>
      </w:pPr>
      <w:r w:rsidRPr="00B77678">
        <w:rPr>
          <w:rFonts w:ascii="Cambria" w:eastAsiaTheme="minorEastAsia" w:hAnsi="Cambria"/>
        </w:rPr>
        <w:t xml:space="preserve">Hvis man </w:t>
      </w:r>
      <w:r w:rsidR="00592A23" w:rsidRPr="00B77678">
        <w:rPr>
          <w:rFonts w:ascii="Cambria" w:eastAsiaTheme="minorEastAsia" w:hAnsi="Cambria"/>
        </w:rPr>
        <w:t xml:space="preserve">i stedet </w:t>
      </w:r>
      <w:r w:rsidRPr="00B77678">
        <w:rPr>
          <w:rFonts w:ascii="Cambria" w:eastAsiaTheme="minorEastAsia" w:hAnsi="Cambria"/>
        </w:rPr>
        <w:t xml:space="preserve">skriver </w:t>
      </w:r>
      <m:oMath>
        <m:r>
          <m:rPr>
            <m:sty m:val="p"/>
          </m:rPr>
          <w:rPr>
            <w:rFonts w:ascii="Cambria Math" w:eastAsiaTheme="minorEastAsia" w:hAnsi="Cambria Math"/>
          </w:rPr>
          <m:t>log⁡</m:t>
        </m:r>
        <m:r>
          <w:rPr>
            <w:rFonts w:ascii="Cambria Math" w:eastAsiaTheme="minorEastAsia" w:hAnsi="Cambria Math"/>
          </w:rPr>
          <m:t>(⬚)</m:t>
        </m:r>
      </m:oMath>
      <w:r w:rsidRPr="00B77678">
        <w:rPr>
          <w:rFonts w:ascii="Cambria" w:eastAsiaTheme="minorEastAsia" w:hAnsi="Cambria"/>
        </w:rPr>
        <w:t xml:space="preserve"> fra tastaturet</w:t>
      </w:r>
      <w:r w:rsidR="00592A23" w:rsidRPr="00B77678">
        <w:rPr>
          <w:rFonts w:ascii="Cambria" w:eastAsiaTheme="minorEastAsia" w:hAnsi="Cambria"/>
        </w:rPr>
        <w:t>,</w:t>
      </w:r>
      <w:r w:rsidRPr="00B77678">
        <w:rPr>
          <w:rFonts w:ascii="Cambria" w:eastAsiaTheme="minorEastAsia" w:hAnsi="Cambria"/>
        </w:rPr>
        <w:t xml:space="preserve"> er det i stedet den såkaldte naturlige logaritme, </w:t>
      </w:r>
      <m:oMath>
        <m:r>
          <w:rPr>
            <w:rFonts w:ascii="Cambria Math" w:eastAsiaTheme="minorEastAsia" w:hAnsi="Cambria Math"/>
          </w:rPr>
          <m:t>ln(⬚)</m:t>
        </m:r>
      </m:oMath>
      <w:r w:rsidRPr="00B77678">
        <w:rPr>
          <w:rFonts w:ascii="Cambria" w:eastAsiaTheme="minorEastAsia" w:hAnsi="Cambria"/>
        </w:rPr>
        <w:t xml:space="preserve">, som Maple anvender. </w:t>
      </w:r>
    </w:p>
    <w:p w14:paraId="0149DDDE" w14:textId="77777777" w:rsidR="003C2ADA" w:rsidRPr="008B5F23" w:rsidRDefault="003C2ADA" w:rsidP="00181232">
      <w:pPr>
        <w:spacing w:after="0"/>
        <w:rPr>
          <w:rFonts w:ascii="Cambria" w:eastAsiaTheme="minorEastAsia" w:hAnsi="Cambria"/>
        </w:rPr>
      </w:pPr>
    </w:p>
    <w:p w14:paraId="3D786911" w14:textId="4DB474BF" w:rsidR="00B85C63" w:rsidRPr="008B5F23" w:rsidRDefault="00B85C63" w:rsidP="00FC78FA">
      <w:pPr>
        <w:pStyle w:val="Listeafsnit"/>
        <w:numPr>
          <w:ilvl w:val="0"/>
          <w:numId w:val="26"/>
        </w:numPr>
        <w:spacing w:after="200" w:line="276" w:lineRule="auto"/>
        <w:rPr>
          <w:rFonts w:ascii="Cambria" w:eastAsiaTheme="minorEastAsia" w:hAnsi="Cambria"/>
        </w:rPr>
      </w:pPr>
      <w:r w:rsidRPr="008B5F23">
        <w:rPr>
          <w:rFonts w:ascii="Cambria" w:eastAsiaTheme="minorEastAsia" w:hAnsi="Cambria"/>
        </w:rPr>
        <w:t xml:space="preserve">Bestem </w:t>
      </w:r>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1</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log</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10</m:t>
                </m:r>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log</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100</m:t>
                </m:r>
              </m:e>
            </m:d>
          </m:e>
        </m:func>
        <m:r>
          <w:rPr>
            <w:rFonts w:ascii="Cambria Math" w:eastAsiaTheme="minorEastAsia" w:hAnsi="Cambria Math"/>
          </w:rPr>
          <m:t xml:space="preserve">, </m:t>
        </m:r>
        <m:r>
          <m:rPr>
            <m:sty m:val="p"/>
          </m:rPr>
          <w:rPr>
            <w:rFonts w:ascii="Cambria Math" w:eastAsiaTheme="minorEastAsia" w:hAnsi="Cambria Math"/>
          </w:rPr>
          <m:t>log</m:t>
        </m:r>
        <m:r>
          <w:rPr>
            <w:rFonts w:ascii="Cambria Math" w:eastAsiaTheme="minorEastAsia" w:hAnsi="Cambria Math"/>
          </w:rPr>
          <m:t>(1000)</m:t>
        </m:r>
      </m:oMath>
      <w:r w:rsidRPr="008B5F23">
        <w:rPr>
          <w:rFonts w:ascii="Cambria" w:eastAsiaTheme="minorEastAsia" w:hAnsi="Cambria"/>
        </w:rPr>
        <w:t xml:space="preserve"> og </w:t>
      </w:r>
      <m:oMath>
        <m:r>
          <m:rPr>
            <m:sty m:val="p"/>
          </m:rPr>
          <w:rPr>
            <w:rFonts w:ascii="Cambria Math" w:eastAsiaTheme="minorEastAsia" w:hAnsi="Cambria Math"/>
          </w:rPr>
          <m:t>log</m:t>
        </m:r>
        <m:r>
          <w:rPr>
            <w:rFonts w:ascii="Cambria Math" w:eastAsiaTheme="minorEastAsia" w:hAnsi="Cambria Math"/>
          </w:rPr>
          <m:t>(1000000)</m:t>
        </m:r>
      </m:oMath>
      <w:r w:rsidR="00C23033">
        <w:rPr>
          <w:rFonts w:ascii="Cambria" w:eastAsiaTheme="minorEastAsia" w:hAnsi="Cambria"/>
        </w:rPr>
        <w:t xml:space="preserve"> på lommeregneren eller Maple.</w:t>
      </w:r>
    </w:p>
    <w:p w14:paraId="372C3343" w14:textId="77777777" w:rsidR="00464722" w:rsidRDefault="00570CD8" w:rsidP="00FC78FA">
      <w:pPr>
        <w:pStyle w:val="Listeafsnit"/>
        <w:numPr>
          <w:ilvl w:val="0"/>
          <w:numId w:val="26"/>
        </w:numPr>
        <w:spacing w:after="200" w:line="276" w:lineRule="auto"/>
        <w:rPr>
          <w:rFonts w:ascii="Cambria" w:eastAsiaTheme="minorEastAsia" w:hAnsi="Cambria"/>
        </w:rPr>
      </w:pPr>
      <w:r>
        <w:rPr>
          <w:rFonts w:ascii="Cambria" w:eastAsiaTheme="minorEastAsia" w:hAnsi="Cambria"/>
        </w:rPr>
        <w:t xml:space="preserve">Hvad sker der hvis man tager både logaritmen og </w:t>
      </w:r>
      <w:r w:rsidR="00464722">
        <w:rPr>
          <w:rFonts w:ascii="Cambria" w:eastAsiaTheme="minorEastAsia" w:hAnsi="Cambria"/>
        </w:rPr>
        <w:t>opløfter til potens af 10?</w:t>
      </w:r>
    </w:p>
    <w:p w14:paraId="59388E24" w14:textId="21982B4B" w:rsidR="00464722" w:rsidRDefault="00464722" w:rsidP="00464722">
      <w:pPr>
        <w:pStyle w:val="Listeafsnit"/>
        <w:spacing w:after="200" w:line="276" w:lineRule="auto"/>
        <w:rPr>
          <w:rFonts w:ascii="Cambria" w:eastAsiaTheme="minorEastAsia" w:hAnsi="Cambria"/>
        </w:rPr>
      </w:pPr>
      <w:r>
        <w:rPr>
          <w:rFonts w:ascii="Cambria" w:eastAsiaTheme="minorEastAsia" w:hAnsi="Cambria"/>
        </w:rPr>
        <w:t xml:space="preserve">Hvad giver </w:t>
      </w:r>
      <m:oMath>
        <m:r>
          <m:rPr>
            <m:sty m:val="p"/>
          </m:rPr>
          <w:rPr>
            <w:rFonts w:ascii="Cambria Math" w:eastAsiaTheme="minorEastAsia" w:hAnsi="Cambria Math"/>
          </w:rPr>
          <m:t>log</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r>
          <w:rPr>
            <w:rFonts w:ascii="Cambria Math" w:eastAsiaTheme="minorEastAsia" w:hAnsi="Cambria Math"/>
          </w:rPr>
          <m:t>)</m:t>
        </m:r>
      </m:oMath>
      <w:r>
        <w:rPr>
          <w:rFonts w:ascii="Cambria" w:eastAsiaTheme="minorEastAsia" w:hAnsi="Cambria"/>
        </w:rPr>
        <w:t xml:space="preserve">,    </w:t>
      </w:r>
      <m:oMath>
        <m:r>
          <m:rPr>
            <m:sty m:val="p"/>
          </m:rPr>
          <w:rPr>
            <w:rFonts w:ascii="Cambria Math" w:eastAsiaTheme="minorEastAsia" w:hAnsi="Cambria Math"/>
          </w:rPr>
          <m:t>log</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3,2</m:t>
            </m:r>
          </m:sup>
        </m:sSup>
        <m:r>
          <w:rPr>
            <w:rFonts w:ascii="Cambria Math" w:eastAsiaTheme="minorEastAsia" w:hAnsi="Cambria Math"/>
          </w:rPr>
          <m:t>)</m:t>
        </m:r>
      </m:oMath>
      <w:r>
        <w:rPr>
          <w:rFonts w:ascii="Cambria" w:eastAsiaTheme="minorEastAsia" w:hAnsi="Cambria"/>
        </w:rPr>
        <w:t xml:space="preserve">  og    </w:t>
      </w:r>
      <m:oMath>
        <m:r>
          <m:rPr>
            <m:sty m:val="p"/>
          </m:rPr>
          <w:rPr>
            <w:rFonts w:ascii="Cambria Math" w:eastAsiaTheme="minorEastAsia" w:hAnsi="Cambria Math"/>
          </w:rPr>
          <m:t>log</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m:t>
        </m:r>
      </m:oMath>
      <w:r>
        <w:rPr>
          <w:rFonts w:ascii="Cambria" w:eastAsiaTheme="minorEastAsia" w:hAnsi="Cambria"/>
        </w:rPr>
        <w:t>. Udregn i Maple eller på lommeregner.</w:t>
      </w:r>
    </w:p>
    <w:p w14:paraId="4F638F83" w14:textId="6DE8EB82" w:rsidR="00B85C63" w:rsidRPr="008B5F23" w:rsidRDefault="00464722" w:rsidP="00464722">
      <w:pPr>
        <w:pStyle w:val="Listeafsnit"/>
        <w:spacing w:after="200" w:line="276" w:lineRule="auto"/>
        <w:rPr>
          <w:rFonts w:ascii="Cambria" w:eastAsiaTheme="minorEastAsia" w:hAnsi="Cambria"/>
        </w:rPr>
      </w:pPr>
      <w:r>
        <w:rPr>
          <w:rFonts w:ascii="Cambria" w:eastAsiaTheme="minorEastAsia" w:hAnsi="Cambria"/>
        </w:rPr>
        <w:t xml:space="preserve">Hvad giver </w:t>
      </w:r>
      <w:r w:rsidR="00B85C63" w:rsidRPr="008B5F23">
        <w:rPr>
          <w:rFonts w:ascii="Cambria" w:eastAsiaTheme="minorEastAsia" w:hAnsi="Cambria"/>
        </w:rPr>
        <w:t xml:space="preserve"> </w:t>
      </w:r>
      <m:oMath>
        <m:r>
          <m:rPr>
            <m:sty m:val="p"/>
          </m:rPr>
          <w:rPr>
            <w:rFonts w:ascii="Cambria Math" w:eastAsiaTheme="minorEastAsia" w:hAnsi="Cambria Math"/>
          </w:rPr>
          <m:t>log⁡</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x</m:t>
            </m:r>
          </m:sup>
        </m:sSup>
        <m:r>
          <w:rPr>
            <w:rFonts w:ascii="Cambria Math" w:eastAsiaTheme="minorEastAsia" w:hAnsi="Cambria Math"/>
          </w:rPr>
          <m:t>)</m:t>
        </m:r>
      </m:oMath>
      <w:r w:rsidR="00B85C63" w:rsidRPr="008B5F23">
        <w:rPr>
          <w:rFonts w:ascii="Cambria" w:eastAsiaTheme="minorEastAsia" w:hAnsi="Cambria"/>
        </w:rPr>
        <w:t>?</w:t>
      </w:r>
    </w:p>
    <w:p w14:paraId="3985625E" w14:textId="77777777" w:rsidR="00B85C63" w:rsidRPr="008B5F23" w:rsidRDefault="00B85C63" w:rsidP="00B85C63">
      <w:pPr>
        <w:rPr>
          <w:rFonts w:ascii="Cambria" w:eastAsiaTheme="minorEastAsia" w:hAnsi="Cambria"/>
        </w:rPr>
      </w:pPr>
      <w:r w:rsidRPr="008B5F23">
        <w:rPr>
          <w:rFonts w:ascii="Cambria" w:eastAsiaTheme="minorEastAsia" w:hAnsi="Cambria"/>
        </w:rPr>
        <w:t xml:space="preserve">En af regnereglerne for logaritmer er </w:t>
      </w:r>
      <m:oMath>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n</m:t>
                    </m:r>
                  </m:sup>
                </m:sSup>
              </m:e>
            </m:d>
          </m:e>
        </m:func>
        <m:r>
          <w:rPr>
            <w:rFonts w:ascii="Cambria Math" w:eastAsiaTheme="minorEastAsia" w:hAnsi="Cambria Math"/>
          </w:rPr>
          <m:t>=n·</m:t>
        </m:r>
        <m:r>
          <m:rPr>
            <m:sty m:val="p"/>
          </m:rPr>
          <w:rPr>
            <w:rFonts w:ascii="Cambria Math" w:eastAsiaTheme="minorEastAsia" w:hAnsi="Cambria Math"/>
          </w:rPr>
          <m:t>log⁡</m:t>
        </m:r>
        <m:r>
          <w:rPr>
            <w:rFonts w:ascii="Cambria Math" w:eastAsiaTheme="minorEastAsia" w:hAnsi="Cambria Math"/>
          </w:rPr>
          <m:t>(a)</m:t>
        </m:r>
      </m:oMath>
      <w:r w:rsidRPr="008B5F23">
        <w:rPr>
          <w:rFonts w:ascii="Cambria" w:eastAsiaTheme="minorEastAsia" w:hAnsi="Cambria"/>
        </w:rPr>
        <w:t xml:space="preserve">. Dvs. man kan trække en eksponent ned fra en potens, hvis man først tager logaritmen til potensen. </w:t>
      </w:r>
    </w:p>
    <w:p w14:paraId="4D1B7874" w14:textId="77777777" w:rsidR="00B85C63" w:rsidRPr="008B5F23" w:rsidRDefault="00B85C63" w:rsidP="00FC78FA">
      <w:pPr>
        <w:pStyle w:val="Listeafsnit"/>
        <w:numPr>
          <w:ilvl w:val="0"/>
          <w:numId w:val="26"/>
        </w:numPr>
        <w:spacing w:after="200" w:line="276" w:lineRule="auto"/>
        <w:rPr>
          <w:rFonts w:ascii="Cambria" w:eastAsiaTheme="minorEastAsia" w:hAnsi="Cambria"/>
        </w:rPr>
      </w:pPr>
      <w:r w:rsidRPr="008B5F23">
        <w:rPr>
          <w:rFonts w:ascii="Cambria" w:eastAsiaTheme="minorEastAsia" w:hAnsi="Cambria"/>
        </w:rPr>
        <w:t xml:space="preserve">Forklar til højre hvad der sker i omskrivningerne: </w:t>
      </w:r>
    </w:p>
    <w:p w14:paraId="18D4288A" w14:textId="77777777" w:rsidR="00B85C63" w:rsidRPr="008B5F23" w:rsidRDefault="00B85C63" w:rsidP="00B85C63">
      <w:pPr>
        <w:pStyle w:val="Listeafsnit"/>
        <w:spacing w:after="200" w:line="276" w:lineRule="auto"/>
        <w:rPr>
          <w:rFonts w:ascii="Cambria" w:eastAsiaTheme="minorEastAsia" w:hAnsi="Cambria"/>
        </w:rPr>
      </w:pPr>
    </w:p>
    <w:p w14:paraId="31E8DED8" w14:textId="536CDE3E" w:rsidR="00B85C63" w:rsidRPr="008B5F23" w:rsidRDefault="00B85C63"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w:r w:rsidRPr="008B5F23">
        <w:rPr>
          <w:rFonts w:ascii="Cambria" w:eastAsiaTheme="minorEastAsia" w:hAnsi="Cambria"/>
        </w:rPr>
        <w:t>Omskrivning:</w:t>
      </w:r>
      <w:r w:rsidRPr="008B5F23">
        <w:rPr>
          <w:rFonts w:ascii="Cambria" w:eastAsiaTheme="minorEastAsia" w:hAnsi="Cambria"/>
        </w:rPr>
        <w:tab/>
      </w:r>
      <w:r w:rsidRPr="008B5F23">
        <w:rPr>
          <w:rFonts w:ascii="Cambria" w:eastAsiaTheme="minorEastAsia" w:hAnsi="Cambria"/>
        </w:rPr>
        <w:tab/>
      </w:r>
      <w:r w:rsidR="00846050">
        <w:rPr>
          <w:rFonts w:ascii="Cambria" w:eastAsiaTheme="minorEastAsia" w:hAnsi="Cambria"/>
        </w:rPr>
        <w:tab/>
      </w:r>
      <w:r w:rsidRPr="008B5F23">
        <w:rPr>
          <w:rFonts w:ascii="Cambria" w:eastAsiaTheme="minorEastAsia" w:hAnsi="Cambria"/>
        </w:rPr>
        <w:t xml:space="preserve">Forklaring:  </w:t>
      </w:r>
    </w:p>
    <w:p w14:paraId="4DB9E31A" w14:textId="77777777" w:rsidR="00B85C63" w:rsidRPr="008B5F23" w:rsidRDefault="00000000"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m:oMath>
        <m:sSub>
          <m:sSubPr>
            <m:ctrlPr>
              <w:rPr>
                <w:rFonts w:ascii="Cambria Math" w:eastAsiaTheme="minorEastAsia" w:hAnsi="Cambria Math"/>
                <w:i/>
              </w:rPr>
            </m:ctrlPr>
          </m:sSubPr>
          <m:e>
            <m:r>
              <w:rPr>
                <w:rFonts w:ascii="Cambria Math" w:eastAsiaTheme="minorEastAsia" w:hAnsi="Cambria Math"/>
              </w:rPr>
              <m:t>K</m:t>
            </m:r>
            <m:ctrlPr>
              <w:rPr>
                <w:rFonts w:ascii="Cambria Math" w:eastAsiaTheme="minorEastAsia" w:hAnsi="Cambria Math"/>
                <w:i/>
                <w:lang w:val="en-US"/>
              </w:rPr>
            </m:ctrlPr>
          </m:e>
          <m:sub>
            <m:r>
              <w:rPr>
                <w:rFonts w:ascii="Cambria Math" w:eastAsiaTheme="minorEastAsia" w:hAnsi="Cambria Math"/>
              </w:rPr>
              <m:t>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0</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oMath>
      <w:r w:rsidR="00B85C63" w:rsidRPr="008B5F23">
        <w:rPr>
          <w:rFonts w:ascii="Cambria" w:eastAsiaTheme="minorEastAsia" w:hAnsi="Cambria"/>
        </w:rPr>
        <w:t xml:space="preserve">                         </w:t>
      </w:r>
      <w:r w:rsidR="00B85C63" w:rsidRPr="008B5F23">
        <w:rPr>
          <w:rFonts w:ascii="Cambria" w:eastAsiaTheme="minorEastAsia" w:hAnsi="Cambria"/>
        </w:rPr>
        <w:tab/>
        <w:t>Formlen opskrives</w:t>
      </w:r>
      <w:r w:rsidR="00B85C63" w:rsidRPr="008B5F23">
        <w:rPr>
          <w:rFonts w:ascii="Cambria" w:eastAsiaTheme="minorEastAsia" w:hAnsi="Cambria"/>
        </w:rPr>
        <w:tab/>
        <w:t xml:space="preserve">     </w:t>
      </w:r>
      <w:r w:rsidR="00B85C63" w:rsidRPr="008B5F23">
        <w:rPr>
          <w:rFonts w:ascii="Cambria" w:eastAsiaTheme="minorEastAsia" w:hAnsi="Cambria"/>
          <w:color w:val="FFFFFF" w:themeColor="background1"/>
        </w:rPr>
        <w:t>m</w:t>
      </w:r>
    </w:p>
    <w:p w14:paraId="6F4A4617" w14:textId="77777777" w:rsidR="00B85C63" w:rsidRPr="008B5F23" w:rsidRDefault="00B85C63"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w:r w:rsidRPr="008B5F23">
        <w:rPr>
          <w:rFonts w:ascii="Cambria" w:eastAsiaTheme="minorEastAsia" w:hAnsi="Cambr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ctrlPr>
                  <w:rPr>
                    <w:rFonts w:ascii="Cambria Math" w:eastAsiaTheme="minorEastAsia" w:hAnsi="Cambria Math"/>
                    <w:i/>
                    <w:lang w:val="en-US"/>
                  </w:rPr>
                </m:ctrlP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0 </m:t>
                </m:r>
              </m:sub>
            </m:sSub>
          </m:den>
        </m:f>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oMath>
    </w:p>
    <w:p w14:paraId="0F6FE4E8" w14:textId="77777777" w:rsidR="00B85C63" w:rsidRPr="008B5F23" w:rsidRDefault="00B85C63"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w:r w:rsidRPr="008B5F23">
        <w:rPr>
          <w:rFonts w:ascii="Cambria" w:eastAsiaTheme="minorEastAsia" w:hAnsi="Cambr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ctrlPr>
                          <w:rPr>
                            <w:rFonts w:ascii="Cambria Math" w:eastAsiaTheme="minorEastAsia" w:hAnsi="Cambria Math"/>
                            <w:i/>
                            <w:lang w:val="en-US"/>
                          </w:rPr>
                        </m:ctrlP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0 </m:t>
                        </m:r>
                      </m:sub>
                    </m:sSub>
                  </m:den>
                </m:f>
              </m:e>
            </m:d>
          </m:e>
        </m:func>
        <m:r>
          <w:rPr>
            <w:rFonts w:ascii="Cambria Math" w:eastAsiaTheme="minorEastAsia" w:hAnsi="Cambria Math"/>
          </w:rPr>
          <m:t>=</m:t>
        </m:r>
        <m:sSup>
          <m:sSupPr>
            <m:ctrlPr>
              <w:rPr>
                <w:rFonts w:ascii="Cambria Math" w:eastAsiaTheme="minorEastAsia" w:hAnsi="Cambria Math"/>
                <w:i/>
              </w:rPr>
            </m:ctrlPr>
          </m:sSupPr>
          <m:e>
            <m:r>
              <m:rPr>
                <m:sty m:val="p"/>
              </m:rPr>
              <w:rPr>
                <w:rFonts w:ascii="Cambria Math" w:eastAsiaTheme="minorEastAsia" w:hAnsi="Cambria Math"/>
              </w:rPr>
              <m:t>log⁡</m:t>
            </m:r>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1+r</m:t>
                </m:r>
              </m:e>
            </m:d>
          </m:e>
          <m:sup>
            <m:r>
              <w:rPr>
                <w:rFonts w:ascii="Cambria Math" w:eastAsiaTheme="minorEastAsia" w:hAnsi="Cambria Math"/>
              </w:rPr>
              <m:t>n</m:t>
            </m:r>
          </m:sup>
        </m:sSup>
        <m:r>
          <w:rPr>
            <w:rFonts w:ascii="Cambria Math" w:eastAsiaTheme="minorEastAsia" w:hAnsi="Cambria Math"/>
          </w:rPr>
          <m:t xml:space="preserve">) </m:t>
        </m:r>
      </m:oMath>
    </w:p>
    <w:p w14:paraId="52AD5832" w14:textId="77777777" w:rsidR="00B85C63" w:rsidRPr="008B5F23" w:rsidRDefault="00B85C63"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w:r w:rsidRPr="008B5F23">
        <w:rPr>
          <w:rFonts w:ascii="Cambria" w:eastAsiaTheme="minorEastAsia" w:hAnsi="Cambria"/>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ctrlPr>
                          <w:rPr>
                            <w:rFonts w:ascii="Cambria Math" w:eastAsiaTheme="minorEastAsia" w:hAnsi="Cambria Math"/>
                            <w:i/>
                            <w:lang w:val="en-US"/>
                          </w:rPr>
                        </m:ctrlP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0 </m:t>
                        </m:r>
                      </m:sub>
                    </m:sSub>
                  </m:den>
                </m:f>
              </m:e>
            </m:d>
          </m:e>
        </m:func>
        <m:r>
          <w:rPr>
            <w:rFonts w:ascii="Cambria Math" w:eastAsiaTheme="minorEastAsia" w:hAnsi="Cambria Math"/>
          </w:rPr>
          <m:t>=n·</m:t>
        </m:r>
        <m:r>
          <m:rPr>
            <m:sty m:val="p"/>
          </m:rPr>
          <w:rPr>
            <w:rFonts w:ascii="Cambria Math" w:eastAsiaTheme="minorEastAsia" w:hAnsi="Cambria Math"/>
          </w:rPr>
          <m:t>log⁡</m:t>
        </m:r>
        <m:r>
          <w:rPr>
            <w:rFonts w:ascii="Cambria Math" w:eastAsiaTheme="minorEastAsia" w:hAnsi="Cambria Math"/>
          </w:rPr>
          <m:t>(1+r)</m:t>
        </m:r>
      </m:oMath>
    </w:p>
    <w:p w14:paraId="5F1D4DAE" w14:textId="77777777" w:rsidR="00B85C63" w:rsidRPr="008B5F23" w:rsidRDefault="00B85C63" w:rsidP="00B85C63">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mbria" w:eastAsiaTheme="minorEastAsia" w:hAnsi="Cambria"/>
        </w:rPr>
      </w:pPr>
      <w:r w:rsidRPr="008B5F23">
        <w:rPr>
          <w:rFonts w:ascii="Cambria" w:eastAsiaTheme="minorEastAsia" w:hAnsi="Cambria"/>
        </w:rPr>
        <w:t xml:space="preserve"> </w:t>
      </w:r>
      <m:oMath>
        <m:f>
          <m:fPr>
            <m:ctrlPr>
              <w:rPr>
                <w:rFonts w:ascii="Cambria Math" w:eastAsiaTheme="minorEastAsia" w:hAnsi="Cambria Math"/>
                <w:i/>
              </w:rPr>
            </m:ctrlPr>
          </m:fPr>
          <m:num>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K</m:t>
                            </m:r>
                            <m:ctrlPr>
                              <w:rPr>
                                <w:rFonts w:ascii="Cambria Math" w:eastAsiaTheme="minorEastAsia" w:hAnsi="Cambria Math"/>
                                <w:i/>
                                <w:lang w:val="en-US"/>
                              </w:rPr>
                            </m:ctrlPr>
                          </m:e>
                          <m:sub>
                            <m:r>
                              <w:rPr>
                                <w:rFonts w:ascii="Cambria Math" w:eastAsiaTheme="minorEastAsia" w:hAnsi="Cambria Math"/>
                              </w:rPr>
                              <m:t>n</m:t>
                            </m:r>
                          </m:sub>
                        </m:sSub>
                      </m:num>
                      <m:den>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 xml:space="preserve">0 </m:t>
                            </m:r>
                          </m:sub>
                        </m:sSub>
                      </m:den>
                    </m:f>
                  </m:e>
                </m:d>
              </m:e>
            </m:func>
          </m:num>
          <m:den>
            <m:func>
              <m:funcPr>
                <m:ctrlPr>
                  <w:rPr>
                    <w:rFonts w:ascii="Cambria Math" w:eastAsiaTheme="minorEastAsia" w:hAnsi="Cambria Math"/>
                    <w:i/>
                  </w:rPr>
                </m:ctrlPr>
              </m:funcPr>
              <m:fName>
                <m:r>
                  <m:rPr>
                    <m:sty m:val="p"/>
                  </m:rPr>
                  <w:rPr>
                    <w:rFonts w:ascii="Cambria Math" w:eastAsiaTheme="minorEastAsia" w:hAnsi="Cambria Math"/>
                  </w:rPr>
                  <m:t>log</m:t>
                </m:r>
              </m:fName>
              <m:e>
                <m:d>
                  <m:dPr>
                    <m:ctrlPr>
                      <w:rPr>
                        <w:rFonts w:ascii="Cambria Math" w:eastAsiaTheme="minorEastAsia" w:hAnsi="Cambria Math"/>
                        <w:i/>
                      </w:rPr>
                    </m:ctrlPr>
                  </m:dPr>
                  <m:e>
                    <m:r>
                      <w:rPr>
                        <w:rFonts w:ascii="Cambria Math" w:eastAsiaTheme="minorEastAsia" w:hAnsi="Cambria Math"/>
                      </w:rPr>
                      <m:t>1+r</m:t>
                    </m:r>
                  </m:e>
                </m:d>
              </m:e>
            </m:func>
          </m:den>
        </m:f>
        <m:r>
          <w:rPr>
            <w:rFonts w:ascii="Cambria Math" w:eastAsiaTheme="minorEastAsia" w:hAnsi="Cambria Math"/>
          </w:rPr>
          <m:t>=n</m:t>
        </m:r>
      </m:oMath>
    </w:p>
    <w:p w14:paraId="2395DE44" w14:textId="77777777" w:rsidR="00EF1E90" w:rsidRPr="008B5F23" w:rsidRDefault="00EF1E90" w:rsidP="00B85C63">
      <w:pPr>
        <w:tabs>
          <w:tab w:val="left" w:pos="6860"/>
        </w:tabs>
        <w:spacing w:after="0"/>
        <w:rPr>
          <w:rFonts w:ascii="Cambria" w:eastAsiaTheme="minorEastAsia" w:hAnsi="Cambria"/>
          <w:b/>
        </w:rPr>
      </w:pPr>
    </w:p>
    <w:p w14:paraId="7C8FBBE6" w14:textId="22621A78" w:rsidR="007B59C2" w:rsidRPr="007B59C2" w:rsidRDefault="007B59C2" w:rsidP="00181232">
      <w:pPr>
        <w:spacing w:after="0"/>
        <w:rPr>
          <w:rFonts w:ascii="Cambria" w:hAnsi="Cambria"/>
          <w:u w:val="single"/>
        </w:rPr>
      </w:pPr>
      <w:r w:rsidRPr="007B59C2">
        <w:rPr>
          <w:rFonts w:ascii="Cambria" w:hAnsi="Cambria"/>
          <w:u w:val="single"/>
        </w:rPr>
        <w:t>Opgave 1</w:t>
      </w:r>
      <w:r w:rsidR="0007716C">
        <w:rPr>
          <w:rFonts w:ascii="Cambria" w:hAnsi="Cambria"/>
          <w:u w:val="single"/>
        </w:rPr>
        <w:t>3</w:t>
      </w:r>
    </w:p>
    <w:p w14:paraId="31284FD5" w14:textId="77777777" w:rsidR="007B59C2" w:rsidRPr="007B59C2" w:rsidRDefault="007B59C2" w:rsidP="00181232">
      <w:pPr>
        <w:spacing w:after="0"/>
        <w:rPr>
          <w:rFonts w:ascii="Cambria" w:hAnsi="Cambria" w:cs="Arial"/>
        </w:rPr>
      </w:pPr>
      <w:r w:rsidRPr="007B59C2">
        <w:rPr>
          <w:rFonts w:ascii="Cambria" w:hAnsi="Cambria" w:cs="Arial"/>
        </w:rPr>
        <w:t>I et udviklingsland er befolkningstallet siden 1950 vokset med 1,6% om året. I 1950 havde landet et befolkningstal på 87,3 mio. indbyggere.</w:t>
      </w:r>
    </w:p>
    <w:p w14:paraId="728B59CB" w14:textId="77777777" w:rsidR="007B59C2" w:rsidRPr="007B59C2" w:rsidRDefault="007B59C2" w:rsidP="007B59C2">
      <w:pPr>
        <w:spacing w:after="0"/>
        <w:rPr>
          <w:rFonts w:ascii="Cambria" w:hAnsi="Cambria" w:cs="Arial"/>
        </w:rPr>
      </w:pPr>
    </w:p>
    <w:p w14:paraId="6700C285" w14:textId="77777777" w:rsidR="007B59C2" w:rsidRPr="007B59C2" w:rsidRDefault="007B59C2" w:rsidP="007B59C2">
      <w:pPr>
        <w:pStyle w:val="Listeafsnit"/>
        <w:numPr>
          <w:ilvl w:val="0"/>
          <w:numId w:val="11"/>
        </w:numPr>
        <w:spacing w:after="0" w:line="276" w:lineRule="auto"/>
        <w:rPr>
          <w:rFonts w:ascii="Cambria" w:hAnsi="Cambria" w:cs="Arial"/>
        </w:rPr>
      </w:pPr>
      <w:r w:rsidRPr="007B59C2">
        <w:rPr>
          <w:rFonts w:ascii="Cambria" w:hAnsi="Cambria" w:cs="Arial"/>
        </w:rPr>
        <w:t xml:space="preserve">Hvilke variable er der i historien? (Hvad er det, vi tæller?) Giv de variable bogstaver.  </w:t>
      </w:r>
    </w:p>
    <w:p w14:paraId="2333593C" w14:textId="77777777" w:rsidR="007B59C2" w:rsidRPr="007B59C2" w:rsidRDefault="007B59C2" w:rsidP="007B59C2">
      <w:pPr>
        <w:pStyle w:val="Listeafsnit"/>
        <w:numPr>
          <w:ilvl w:val="0"/>
          <w:numId w:val="11"/>
        </w:numPr>
        <w:spacing w:after="0" w:line="276" w:lineRule="auto"/>
        <w:rPr>
          <w:rFonts w:ascii="Cambria" w:hAnsi="Cambria" w:cs="Arial"/>
        </w:rPr>
      </w:pPr>
      <w:r w:rsidRPr="007B59C2">
        <w:rPr>
          <w:rFonts w:ascii="Cambria" w:hAnsi="Cambria" w:cs="Arial"/>
        </w:rPr>
        <w:t>Hvad er startværdien i historien?</w:t>
      </w:r>
    </w:p>
    <w:p w14:paraId="03F32260" w14:textId="77777777" w:rsidR="007B59C2" w:rsidRPr="007B59C2" w:rsidRDefault="007B59C2" w:rsidP="007B59C2">
      <w:pPr>
        <w:pStyle w:val="Listeafsnit"/>
        <w:numPr>
          <w:ilvl w:val="0"/>
          <w:numId w:val="11"/>
        </w:numPr>
        <w:spacing w:after="0" w:line="276" w:lineRule="auto"/>
        <w:rPr>
          <w:rFonts w:ascii="Cambria" w:hAnsi="Cambria" w:cs="Arial"/>
        </w:rPr>
      </w:pPr>
      <w:r w:rsidRPr="007B59C2">
        <w:rPr>
          <w:rFonts w:ascii="Cambria" w:hAnsi="Cambria" w:cs="Arial"/>
        </w:rPr>
        <w:t xml:space="preserve">Hvad er vækstraten? </w:t>
      </w:r>
    </w:p>
    <w:p w14:paraId="217A6C9B" w14:textId="77777777" w:rsidR="007B59C2" w:rsidRPr="007B59C2" w:rsidRDefault="007B59C2" w:rsidP="007B59C2">
      <w:pPr>
        <w:pStyle w:val="Listeafsnit"/>
        <w:numPr>
          <w:ilvl w:val="0"/>
          <w:numId w:val="11"/>
        </w:numPr>
        <w:spacing w:after="0" w:line="276" w:lineRule="auto"/>
        <w:rPr>
          <w:rFonts w:ascii="Cambria" w:hAnsi="Cambria" w:cs="Arial"/>
        </w:rPr>
      </w:pPr>
      <w:r w:rsidRPr="007B59C2">
        <w:rPr>
          <w:rFonts w:ascii="Cambria" w:hAnsi="Cambria" w:cs="Arial"/>
        </w:rPr>
        <w:t>Hvad er fremskrivningsfaktoren?</w:t>
      </w:r>
    </w:p>
    <w:p w14:paraId="70A544D5" w14:textId="24833829" w:rsidR="007B59C2" w:rsidRPr="007B59C2" w:rsidRDefault="007B59C2" w:rsidP="007B59C2">
      <w:pPr>
        <w:pStyle w:val="Listeafsnit"/>
        <w:numPr>
          <w:ilvl w:val="0"/>
          <w:numId w:val="11"/>
        </w:numPr>
        <w:spacing w:after="0" w:line="240" w:lineRule="auto"/>
        <w:rPr>
          <w:rFonts w:ascii="Cambria" w:hAnsi="Cambria" w:cs="Arial"/>
        </w:rPr>
      </w:pPr>
      <w:r w:rsidRPr="007B59C2">
        <w:rPr>
          <w:rFonts w:ascii="Cambria" w:hAnsi="Cambria" w:cs="Arial"/>
        </w:rPr>
        <w:t>Brug renteformlen til at opstille en fo</w:t>
      </w:r>
      <w:r w:rsidR="003E2A1D">
        <w:rPr>
          <w:rFonts w:ascii="Cambria" w:hAnsi="Cambria" w:cs="Arial"/>
        </w:rPr>
        <w:t>rskrift</w:t>
      </w:r>
      <w:r w:rsidRPr="007B59C2">
        <w:rPr>
          <w:rFonts w:ascii="Cambria" w:hAnsi="Cambria" w:cs="Arial"/>
        </w:rPr>
        <w:t xml:space="preserve"> for udviklingen af befolkningstallet. Hvorfor kan man bruge renteformlen til at beskrive udviklingen?</w:t>
      </w:r>
    </w:p>
    <w:p w14:paraId="0F4E8702" w14:textId="77777777" w:rsidR="007B59C2" w:rsidRDefault="007B59C2" w:rsidP="007B59C2">
      <w:pPr>
        <w:pStyle w:val="Listeafsnit"/>
        <w:numPr>
          <w:ilvl w:val="0"/>
          <w:numId w:val="11"/>
        </w:numPr>
        <w:spacing w:after="0" w:line="240" w:lineRule="auto"/>
        <w:rPr>
          <w:rFonts w:ascii="Cambria" w:hAnsi="Cambria" w:cs="Arial"/>
        </w:rPr>
      </w:pPr>
      <w:r w:rsidRPr="007B59C2">
        <w:rPr>
          <w:rFonts w:ascii="Cambria" w:hAnsi="Cambria" w:cs="Arial"/>
        </w:rPr>
        <w:t>Hvor mange indbyggere var der i 1970 forudsat at udviklingen var den samme?</w:t>
      </w:r>
    </w:p>
    <w:p w14:paraId="2867E5DD" w14:textId="7BEE6A7E" w:rsidR="0007716C" w:rsidRPr="007B59C2" w:rsidRDefault="0007716C" w:rsidP="007B59C2">
      <w:pPr>
        <w:pStyle w:val="Listeafsnit"/>
        <w:numPr>
          <w:ilvl w:val="0"/>
          <w:numId w:val="11"/>
        </w:numPr>
        <w:spacing w:after="0" w:line="240" w:lineRule="auto"/>
        <w:rPr>
          <w:rFonts w:ascii="Cambria" w:hAnsi="Cambria" w:cs="Arial"/>
        </w:rPr>
      </w:pPr>
      <w:r>
        <w:rPr>
          <w:rFonts w:ascii="Cambria" w:hAnsi="Cambria" w:cs="Arial"/>
        </w:rPr>
        <w:t xml:space="preserve">Hvor mange år varer det før befolkningstallet overstiger 150 mio. indbyggere? Hvilket årstal vil det ske? </w:t>
      </w:r>
    </w:p>
    <w:p w14:paraId="1F798783" w14:textId="77777777" w:rsidR="00B85C63" w:rsidRPr="008B5F23" w:rsidRDefault="00B85C63" w:rsidP="00B85C63">
      <w:pPr>
        <w:tabs>
          <w:tab w:val="left" w:pos="6860"/>
        </w:tabs>
        <w:rPr>
          <w:rFonts w:ascii="Cambria" w:eastAsiaTheme="minorEastAsia" w:hAnsi="Cambria"/>
          <w:b/>
        </w:rPr>
      </w:pPr>
    </w:p>
    <w:p w14:paraId="102B62BC" w14:textId="77777777" w:rsidR="00A747D7" w:rsidRDefault="00A747D7" w:rsidP="00B85C63">
      <w:pPr>
        <w:tabs>
          <w:tab w:val="left" w:pos="6860"/>
        </w:tabs>
        <w:spacing w:after="0"/>
        <w:rPr>
          <w:rFonts w:ascii="Cambria" w:eastAsiaTheme="minorEastAsia" w:hAnsi="Cambria"/>
          <w:bCs/>
          <w:u w:val="single"/>
        </w:rPr>
      </w:pPr>
    </w:p>
    <w:p w14:paraId="1450737A" w14:textId="46A70303" w:rsidR="00B85C63" w:rsidRPr="008B5F23" w:rsidRDefault="00B85C63" w:rsidP="00B85C63">
      <w:pPr>
        <w:tabs>
          <w:tab w:val="left" w:pos="6860"/>
        </w:tabs>
        <w:spacing w:after="0"/>
        <w:rPr>
          <w:rFonts w:ascii="Cambria" w:eastAsiaTheme="minorEastAsia" w:hAnsi="Cambria"/>
          <w:bCs/>
          <w:u w:val="single"/>
        </w:rPr>
      </w:pPr>
      <w:r w:rsidRPr="008B5F23">
        <w:rPr>
          <w:rFonts w:ascii="Cambria" w:eastAsiaTheme="minorEastAsia" w:hAnsi="Cambria"/>
          <w:bCs/>
          <w:u w:val="single"/>
        </w:rPr>
        <w:t>Opgave 1</w:t>
      </w:r>
      <w:r w:rsidR="003E2A1D">
        <w:rPr>
          <w:rFonts w:ascii="Cambria" w:eastAsiaTheme="minorEastAsia" w:hAnsi="Cambria"/>
          <w:bCs/>
          <w:u w:val="single"/>
        </w:rPr>
        <w:t>4</w:t>
      </w:r>
    </w:p>
    <w:p w14:paraId="6D6ABC5A" w14:textId="77777777" w:rsidR="00B85C63" w:rsidRPr="008B5F23" w:rsidRDefault="00B85C63" w:rsidP="00B85C63">
      <w:pPr>
        <w:spacing w:after="0"/>
        <w:rPr>
          <w:rFonts w:ascii="Cambria" w:hAnsi="Cambria" w:cs="Arial"/>
          <w:i/>
        </w:rPr>
      </w:pPr>
      <w:r w:rsidRPr="008B5F23">
        <w:rPr>
          <w:rFonts w:ascii="Cambria" w:hAnsi="Cambria" w:cs="Arial"/>
        </w:rPr>
        <w:t xml:space="preserve">Om en bestemt type bakterie, som findes i mad, vides at mængden af bakterier stiger med 45 % i timen. </w:t>
      </w:r>
    </w:p>
    <w:p w14:paraId="32C8A8E8" w14:textId="51D192B5" w:rsidR="00B85C63" w:rsidRPr="003E2A1D" w:rsidRDefault="00B85C63" w:rsidP="003E2A1D">
      <w:pPr>
        <w:pStyle w:val="Listeafsnit"/>
        <w:numPr>
          <w:ilvl w:val="0"/>
          <w:numId w:val="16"/>
        </w:numPr>
        <w:spacing w:after="0" w:line="240" w:lineRule="auto"/>
        <w:rPr>
          <w:rFonts w:ascii="Cambria" w:hAnsi="Cambria" w:cs="Arial"/>
        </w:rPr>
      </w:pPr>
      <w:r w:rsidRPr="003E2A1D">
        <w:rPr>
          <w:rFonts w:ascii="Cambria" w:hAnsi="Cambria" w:cs="Arial"/>
        </w:rPr>
        <w:t>Idet det antages, at der findes 2,5 mio. bakterier i en portion hakket kød</w:t>
      </w:r>
      <w:r w:rsidR="008A66F3">
        <w:rPr>
          <w:rFonts w:ascii="Cambria" w:hAnsi="Cambria" w:cs="Arial"/>
        </w:rPr>
        <w:t>,</w:t>
      </w:r>
      <w:r w:rsidRPr="003E2A1D">
        <w:rPr>
          <w:rFonts w:ascii="Cambria" w:hAnsi="Cambria" w:cs="Arial"/>
        </w:rPr>
        <w:t xml:space="preserve"> hvor mange bakterier vil der så være efter to døgn?</w:t>
      </w:r>
    </w:p>
    <w:p w14:paraId="57048873" w14:textId="77777777" w:rsidR="00B85C63" w:rsidRPr="008B5F23" w:rsidRDefault="00B85C63" w:rsidP="00B85C63">
      <w:pPr>
        <w:pStyle w:val="Listeafsnit"/>
        <w:numPr>
          <w:ilvl w:val="0"/>
          <w:numId w:val="16"/>
        </w:numPr>
        <w:spacing w:after="0" w:line="240" w:lineRule="auto"/>
        <w:rPr>
          <w:rFonts w:ascii="Cambria" w:hAnsi="Cambria" w:cs="Arial"/>
        </w:rPr>
      </w:pPr>
      <w:r w:rsidRPr="008B5F23">
        <w:rPr>
          <w:rFonts w:ascii="Cambria" w:hAnsi="Cambria" w:cs="Arial"/>
        </w:rPr>
        <w:t>Hvor mange timer varer det, før mængden af bakterier er fordoblet?</w:t>
      </w:r>
    </w:p>
    <w:p w14:paraId="63F37825" w14:textId="77777777" w:rsidR="00B85C63" w:rsidRPr="008B5F23" w:rsidRDefault="00B85C63" w:rsidP="00B85C63">
      <w:pPr>
        <w:spacing w:after="0" w:line="240" w:lineRule="auto"/>
        <w:rPr>
          <w:rFonts w:ascii="Cambria" w:hAnsi="Cambria" w:cs="Arial"/>
          <w:b/>
        </w:rPr>
      </w:pPr>
    </w:p>
    <w:p w14:paraId="60D81A7D" w14:textId="77777777" w:rsidR="00A747D7" w:rsidRDefault="00A747D7" w:rsidP="00B85C63">
      <w:pPr>
        <w:spacing w:after="0" w:line="240" w:lineRule="auto"/>
        <w:rPr>
          <w:rFonts w:ascii="Cambria" w:hAnsi="Cambria" w:cs="Arial"/>
          <w:bCs/>
          <w:u w:val="single"/>
        </w:rPr>
      </w:pPr>
    </w:p>
    <w:p w14:paraId="708DA1E8" w14:textId="6B777533" w:rsidR="00B85C63" w:rsidRPr="00181232" w:rsidRDefault="00B85C63" w:rsidP="00B85C63">
      <w:pPr>
        <w:spacing w:after="0" w:line="240" w:lineRule="auto"/>
        <w:rPr>
          <w:rFonts w:ascii="Cambria" w:hAnsi="Cambria" w:cs="Arial"/>
          <w:bCs/>
          <w:u w:val="single"/>
        </w:rPr>
      </w:pPr>
      <w:r w:rsidRPr="00181232">
        <w:rPr>
          <w:rFonts w:ascii="Cambria" w:hAnsi="Cambria" w:cs="Arial"/>
          <w:bCs/>
          <w:u w:val="single"/>
        </w:rPr>
        <w:t>Opgave 1</w:t>
      </w:r>
      <w:r w:rsidR="00181232">
        <w:rPr>
          <w:rFonts w:ascii="Cambria" w:hAnsi="Cambria" w:cs="Arial"/>
          <w:bCs/>
          <w:u w:val="single"/>
        </w:rPr>
        <w:t>5</w:t>
      </w:r>
    </w:p>
    <w:p w14:paraId="048940E3" w14:textId="77777777" w:rsidR="00B85C63" w:rsidRPr="008B5F23" w:rsidRDefault="00B85C63" w:rsidP="00B85C63">
      <w:pPr>
        <w:rPr>
          <w:rFonts w:ascii="Cambria" w:hAnsi="Cambria" w:cs="Arial"/>
        </w:rPr>
      </w:pPr>
      <w:r w:rsidRPr="008B5F23">
        <w:rPr>
          <w:rFonts w:ascii="Cambria" w:hAnsi="Cambria" w:cs="Arial"/>
        </w:rPr>
        <w:t>Et radioaktivt stof henfalder med 2% hver gang der går 100 år. Til at begynde med er der 500 g.</w:t>
      </w:r>
    </w:p>
    <w:p w14:paraId="208B04D5" w14:textId="523DF025" w:rsidR="00B85C63" w:rsidRPr="008A66F3" w:rsidRDefault="00B85C63" w:rsidP="008A66F3">
      <w:pPr>
        <w:pStyle w:val="Listeafsnit"/>
        <w:numPr>
          <w:ilvl w:val="0"/>
          <w:numId w:val="23"/>
        </w:numPr>
        <w:spacing w:after="0" w:line="240" w:lineRule="auto"/>
        <w:rPr>
          <w:rFonts w:ascii="Cambria" w:hAnsi="Cambria" w:cs="Arial"/>
        </w:rPr>
      </w:pPr>
      <w:r w:rsidRPr="008A66F3">
        <w:rPr>
          <w:rFonts w:ascii="Cambria" w:hAnsi="Cambria" w:cs="Arial"/>
        </w:rPr>
        <w:t xml:space="preserve">Hvor lang tid går der, inden der kun er 10% tilbage af det radioaktive materiale? </w:t>
      </w:r>
    </w:p>
    <w:p w14:paraId="104513FB" w14:textId="77777777" w:rsidR="00B85C63" w:rsidRPr="008B5F23" w:rsidRDefault="00B85C63" w:rsidP="00B85C63">
      <w:pPr>
        <w:spacing w:after="0" w:line="240" w:lineRule="auto"/>
        <w:rPr>
          <w:rFonts w:ascii="Cambria" w:hAnsi="Cambria" w:cs="Arial"/>
          <w:b/>
        </w:rPr>
      </w:pPr>
    </w:p>
    <w:p w14:paraId="451C4B4A" w14:textId="77777777" w:rsidR="00B85C63" w:rsidRPr="008B5F23" w:rsidRDefault="00B85C63" w:rsidP="00B85C63">
      <w:pPr>
        <w:tabs>
          <w:tab w:val="left" w:pos="6860"/>
        </w:tabs>
        <w:spacing w:after="0"/>
        <w:rPr>
          <w:rFonts w:ascii="Cambria" w:eastAsiaTheme="minorEastAsia" w:hAnsi="Cambria"/>
          <w:b/>
        </w:rPr>
      </w:pPr>
    </w:p>
    <w:p w14:paraId="69813E2E" w14:textId="04D3A2F3" w:rsidR="00B85C63" w:rsidRPr="00181232" w:rsidRDefault="00B85C63" w:rsidP="00B85C63">
      <w:pPr>
        <w:tabs>
          <w:tab w:val="left" w:pos="6860"/>
        </w:tabs>
        <w:spacing w:after="0"/>
        <w:rPr>
          <w:rFonts w:ascii="Cambria" w:eastAsiaTheme="minorEastAsia" w:hAnsi="Cambria"/>
          <w:bCs/>
          <w:u w:val="single"/>
        </w:rPr>
      </w:pPr>
      <w:r w:rsidRPr="00181232">
        <w:rPr>
          <w:rFonts w:ascii="Cambria" w:eastAsiaTheme="minorEastAsia" w:hAnsi="Cambria"/>
          <w:bCs/>
          <w:u w:val="single"/>
        </w:rPr>
        <w:t>Opgave 1</w:t>
      </w:r>
      <w:r w:rsidR="00181232">
        <w:rPr>
          <w:rFonts w:ascii="Cambria" w:eastAsiaTheme="minorEastAsia" w:hAnsi="Cambria"/>
          <w:bCs/>
          <w:u w:val="single"/>
        </w:rPr>
        <w:t>6</w:t>
      </w:r>
    </w:p>
    <w:p w14:paraId="1E3B64EC" w14:textId="77777777" w:rsidR="00B85C63" w:rsidRPr="008B5F23" w:rsidRDefault="00B85C63" w:rsidP="00B85C63">
      <w:pPr>
        <w:spacing w:after="0"/>
        <w:rPr>
          <w:rFonts w:ascii="Cambria" w:hAnsi="Cambria"/>
          <w:szCs w:val="20"/>
        </w:rPr>
      </w:pPr>
      <w:r w:rsidRPr="008B5F23">
        <w:rPr>
          <w:rFonts w:ascii="Cambria" w:hAnsi="Cambria"/>
          <w:szCs w:val="20"/>
        </w:rPr>
        <w:t>I det følgende forestiller vi os, at vi har sat et beløb ind på en konto, som giver en fast rente. Beløbet står på kontoen i et givet antal terminer.</w:t>
      </w:r>
    </w:p>
    <w:p w14:paraId="679B6F06" w14:textId="77777777" w:rsidR="00B85C63" w:rsidRPr="008B5F23" w:rsidRDefault="00B85C63" w:rsidP="00B85C63">
      <w:pPr>
        <w:rPr>
          <w:rFonts w:ascii="Cambria" w:hAnsi="Cambria"/>
          <w:szCs w:val="20"/>
        </w:rPr>
      </w:pPr>
      <w:r w:rsidRPr="008B5F23">
        <w:rPr>
          <w:rFonts w:ascii="Cambria" w:hAnsi="Cambria"/>
          <w:szCs w:val="20"/>
        </w:rPr>
        <w:t>Undersøg følgende påstande (giv gerne eksempler):</w:t>
      </w:r>
    </w:p>
    <w:p w14:paraId="50FF2959" w14:textId="77777777" w:rsidR="00B85C63" w:rsidRPr="008B5F23" w:rsidRDefault="00B85C63" w:rsidP="00B85C63">
      <w:pPr>
        <w:pStyle w:val="Listeafsnit"/>
        <w:numPr>
          <w:ilvl w:val="0"/>
          <w:numId w:val="18"/>
        </w:numPr>
        <w:spacing w:after="0" w:line="240" w:lineRule="auto"/>
        <w:rPr>
          <w:rFonts w:ascii="Cambria" w:hAnsi="Cambria" w:cs="Arial"/>
        </w:rPr>
      </w:pPr>
      <w:r w:rsidRPr="008B5F23">
        <w:rPr>
          <w:rFonts w:ascii="Cambria" w:hAnsi="Cambria" w:cs="Arial"/>
        </w:rPr>
        <w:t>Hvis der går dobbelt så mange terminer, vil slutkapitalen blive dobbelt så stor.</w:t>
      </w:r>
    </w:p>
    <w:p w14:paraId="67E211F2" w14:textId="77777777" w:rsidR="00B85C63" w:rsidRPr="008B5F23" w:rsidRDefault="00B85C63" w:rsidP="00B85C63">
      <w:pPr>
        <w:pStyle w:val="Listeafsnit"/>
        <w:numPr>
          <w:ilvl w:val="0"/>
          <w:numId w:val="18"/>
        </w:numPr>
        <w:spacing w:after="0" w:line="240" w:lineRule="auto"/>
        <w:rPr>
          <w:rFonts w:ascii="Cambria" w:hAnsi="Cambria" w:cs="Arial"/>
        </w:rPr>
      </w:pPr>
      <w:r w:rsidRPr="008B5F23">
        <w:rPr>
          <w:rFonts w:ascii="Cambria" w:hAnsi="Cambria" w:cs="Arial"/>
        </w:rPr>
        <w:t>Hvis renten fordobles, bliver slutkapitalen fordoblet.</w:t>
      </w:r>
    </w:p>
    <w:p w14:paraId="66D77037" w14:textId="77777777" w:rsidR="00B85C63" w:rsidRPr="008B5F23" w:rsidRDefault="00B85C63" w:rsidP="00B85C63">
      <w:pPr>
        <w:pStyle w:val="Listeafsnit"/>
        <w:numPr>
          <w:ilvl w:val="0"/>
          <w:numId w:val="18"/>
        </w:numPr>
        <w:spacing w:after="0" w:line="240" w:lineRule="auto"/>
        <w:rPr>
          <w:rFonts w:ascii="Cambria" w:hAnsi="Cambria" w:cs="Arial"/>
        </w:rPr>
      </w:pPr>
      <w:r w:rsidRPr="008B5F23">
        <w:rPr>
          <w:rFonts w:ascii="Cambria" w:hAnsi="Cambria" w:cs="Arial"/>
        </w:rPr>
        <w:t>Hvis startkapitalen bliver fordoblet, vil slutkapitalen også være fordoblet.</w:t>
      </w:r>
    </w:p>
    <w:p w14:paraId="71F8DF1F" w14:textId="77777777" w:rsidR="00B85C63" w:rsidRPr="008B5F23" w:rsidRDefault="00B85C63" w:rsidP="00B85C63">
      <w:pPr>
        <w:tabs>
          <w:tab w:val="left" w:pos="6860"/>
        </w:tabs>
        <w:rPr>
          <w:rFonts w:ascii="Cambria" w:eastAsiaTheme="minorEastAsia" w:hAnsi="Cambria"/>
          <w:b/>
        </w:rPr>
      </w:pPr>
    </w:p>
    <w:p w14:paraId="73948CBD" w14:textId="43B549AF" w:rsidR="00B85C63" w:rsidRPr="00413C85" w:rsidRDefault="00B85C63" w:rsidP="00B85C63">
      <w:pPr>
        <w:tabs>
          <w:tab w:val="left" w:pos="6860"/>
        </w:tabs>
        <w:spacing w:after="0"/>
        <w:rPr>
          <w:rFonts w:ascii="Cambria" w:eastAsiaTheme="minorEastAsia" w:hAnsi="Cambria"/>
          <w:bCs/>
          <w:u w:val="single"/>
        </w:rPr>
      </w:pPr>
      <w:r w:rsidRPr="00413C85">
        <w:rPr>
          <w:rFonts w:ascii="Cambria" w:eastAsiaTheme="minorEastAsia" w:hAnsi="Cambria"/>
          <w:bCs/>
          <w:u w:val="single"/>
        </w:rPr>
        <w:t>Opgave 1</w:t>
      </w:r>
      <w:r w:rsidR="00413C85" w:rsidRPr="00413C85">
        <w:rPr>
          <w:rFonts w:ascii="Cambria" w:eastAsiaTheme="minorEastAsia" w:hAnsi="Cambria"/>
          <w:bCs/>
          <w:u w:val="single"/>
        </w:rPr>
        <w:t>7</w:t>
      </w:r>
    </w:p>
    <w:p w14:paraId="24E81ED4" w14:textId="77777777" w:rsidR="00B85C63" w:rsidRPr="008B5F23" w:rsidRDefault="00B85C63" w:rsidP="00B85C63">
      <w:pPr>
        <w:spacing w:after="0"/>
        <w:rPr>
          <w:rFonts w:ascii="Cambria" w:hAnsi="Cambria" w:cs="Arial"/>
        </w:rPr>
      </w:pPr>
      <w:r w:rsidRPr="008B5F23">
        <w:rPr>
          <w:rFonts w:ascii="Cambria" w:hAnsi="Cambria" w:cs="Arial"/>
        </w:rPr>
        <w:t xml:space="preserve">På en konto er saldoen i dag 6788,33 kr. </w:t>
      </w:r>
    </w:p>
    <w:p w14:paraId="77F381B4" w14:textId="77777777" w:rsidR="00B85C63" w:rsidRPr="008B5F23" w:rsidRDefault="00B85C63" w:rsidP="00B85C63">
      <w:pPr>
        <w:ind w:left="1304" w:hanging="1304"/>
        <w:rPr>
          <w:rFonts w:ascii="Cambria" w:hAnsi="Cambria" w:cs="Arial"/>
        </w:rPr>
      </w:pPr>
      <w:r w:rsidRPr="008B5F23">
        <w:rPr>
          <w:rFonts w:ascii="Cambria" w:hAnsi="Cambria" w:cs="Arial"/>
        </w:rPr>
        <w:t>For 5 år siden blev der indsat 4500 kr. på kontoen og siden er der kun tilskrevet renter.</w:t>
      </w:r>
    </w:p>
    <w:p w14:paraId="53C3DCA9" w14:textId="1EB9D612" w:rsidR="00B85C63" w:rsidRPr="008B5F23" w:rsidRDefault="00B85C63" w:rsidP="008A66F3">
      <w:pPr>
        <w:pStyle w:val="Listeafsnit"/>
        <w:numPr>
          <w:ilvl w:val="0"/>
          <w:numId w:val="19"/>
        </w:numPr>
        <w:spacing w:after="0" w:line="240" w:lineRule="auto"/>
        <w:rPr>
          <w:rFonts w:ascii="Cambria" w:hAnsi="Cambria" w:cs="Arial"/>
        </w:rPr>
      </w:pPr>
      <w:r w:rsidRPr="008B5F23">
        <w:rPr>
          <w:rFonts w:ascii="Cambria" w:hAnsi="Cambria" w:cs="Arial"/>
        </w:rPr>
        <w:t>Bestem den gennemsnitlige årlige rente</w:t>
      </w:r>
      <w:r w:rsidR="00DC2CB1">
        <w:rPr>
          <w:rFonts w:ascii="Cambria" w:hAnsi="Cambria" w:cs="Arial"/>
        </w:rPr>
        <w:t xml:space="preserve"> i procent</w:t>
      </w:r>
      <w:r w:rsidRPr="008B5F23">
        <w:rPr>
          <w:rFonts w:ascii="Cambria" w:hAnsi="Cambria" w:cs="Arial"/>
        </w:rPr>
        <w:t>.</w:t>
      </w:r>
    </w:p>
    <w:p w14:paraId="1BF52C6B" w14:textId="1F0D03FE" w:rsidR="00B85C63" w:rsidRPr="008B5F23" w:rsidRDefault="00B85C63" w:rsidP="00B85C63">
      <w:pPr>
        <w:pStyle w:val="Listeafsnit"/>
        <w:numPr>
          <w:ilvl w:val="0"/>
          <w:numId w:val="19"/>
        </w:numPr>
        <w:spacing w:after="0" w:line="240" w:lineRule="auto"/>
        <w:rPr>
          <w:rFonts w:ascii="Cambria" w:hAnsi="Cambria" w:cs="Arial"/>
        </w:rPr>
      </w:pPr>
      <w:r w:rsidRPr="008B5F23">
        <w:rPr>
          <w:rFonts w:ascii="Cambria" w:hAnsi="Cambria" w:cs="Arial"/>
        </w:rPr>
        <w:t>Bestem den gennemsnitlige halvårlige rente</w:t>
      </w:r>
      <w:r w:rsidR="00DC2CB1">
        <w:rPr>
          <w:rFonts w:ascii="Cambria" w:hAnsi="Cambria" w:cs="Arial"/>
        </w:rPr>
        <w:t xml:space="preserve"> i procent</w:t>
      </w:r>
      <w:r w:rsidRPr="008B5F23">
        <w:rPr>
          <w:rFonts w:ascii="Cambria" w:hAnsi="Cambria" w:cs="Arial"/>
        </w:rPr>
        <w:t>.</w:t>
      </w:r>
    </w:p>
    <w:p w14:paraId="27B5C35D" w14:textId="695D11DB" w:rsidR="00B85C63" w:rsidRPr="008B5F23" w:rsidRDefault="00B85C63" w:rsidP="00B85C63">
      <w:pPr>
        <w:pStyle w:val="Listeafsnit"/>
        <w:numPr>
          <w:ilvl w:val="0"/>
          <w:numId w:val="19"/>
        </w:numPr>
        <w:spacing w:after="0" w:line="240" w:lineRule="auto"/>
        <w:rPr>
          <w:rFonts w:ascii="Cambria" w:hAnsi="Cambria" w:cs="Arial"/>
        </w:rPr>
      </w:pPr>
      <w:r w:rsidRPr="008B5F23">
        <w:rPr>
          <w:rFonts w:ascii="Cambria" w:hAnsi="Cambria" w:cs="Arial"/>
        </w:rPr>
        <w:t>Bestem den gennemsnitlige kvartalsrente</w:t>
      </w:r>
      <w:r w:rsidR="00DC2CB1">
        <w:rPr>
          <w:rFonts w:ascii="Cambria" w:hAnsi="Cambria" w:cs="Arial"/>
        </w:rPr>
        <w:t xml:space="preserve"> i procent</w:t>
      </w:r>
      <w:r w:rsidRPr="008B5F23">
        <w:rPr>
          <w:rFonts w:ascii="Cambria" w:hAnsi="Cambria" w:cs="Arial"/>
        </w:rPr>
        <w:t>.</w:t>
      </w:r>
    </w:p>
    <w:p w14:paraId="03148CFF" w14:textId="77777777" w:rsidR="00B85C63" w:rsidRDefault="00B85C63" w:rsidP="00B85C63">
      <w:pPr>
        <w:spacing w:after="0" w:line="240" w:lineRule="auto"/>
        <w:rPr>
          <w:rFonts w:ascii="Cambria" w:hAnsi="Cambria" w:cs="Arial"/>
        </w:rPr>
      </w:pPr>
    </w:p>
    <w:p w14:paraId="39B534B7" w14:textId="0CAECD9D" w:rsidR="00DC2CB1" w:rsidRPr="008B5F23" w:rsidRDefault="003C2ADA" w:rsidP="00B85C63">
      <w:pPr>
        <w:spacing w:after="0" w:line="240" w:lineRule="auto"/>
        <w:rPr>
          <w:rFonts w:ascii="Cambria" w:hAnsi="Cambria" w:cs="Arial"/>
        </w:rPr>
      </w:pPr>
      <w:r>
        <w:rPr>
          <w:rFonts w:ascii="Cambria" w:hAnsi="Cambria" w:cs="Arial"/>
        </w:rPr>
        <w:t xml:space="preserve">OBS! </w:t>
      </w:r>
      <w:r w:rsidR="00DC2CB1">
        <w:rPr>
          <w:rFonts w:ascii="Cambria" w:hAnsi="Cambria" w:cs="Arial"/>
        </w:rPr>
        <w:t>Husk at man ikke må dividere rente</w:t>
      </w:r>
      <w:r w:rsidR="00B1254C">
        <w:rPr>
          <w:rFonts w:ascii="Cambria" w:hAnsi="Cambria" w:cs="Arial"/>
        </w:rPr>
        <w:t>n</w:t>
      </w:r>
      <w:r w:rsidR="00DC2CB1">
        <w:rPr>
          <w:rFonts w:ascii="Cambria" w:hAnsi="Cambria" w:cs="Arial"/>
        </w:rPr>
        <w:t xml:space="preserve"> med </w:t>
      </w:r>
      <w:r>
        <w:rPr>
          <w:rFonts w:ascii="Cambria" w:hAnsi="Cambria" w:cs="Arial"/>
        </w:rPr>
        <w:t>et tal</w:t>
      </w:r>
      <w:r w:rsidR="00B1254C">
        <w:rPr>
          <w:rFonts w:ascii="Cambria" w:hAnsi="Cambria" w:cs="Arial"/>
        </w:rPr>
        <w:t xml:space="preserve"> for at finde den gennemsnitlige rente</w:t>
      </w:r>
      <w:r>
        <w:rPr>
          <w:rFonts w:ascii="Cambria" w:hAnsi="Cambria" w:cs="Arial"/>
        </w:rPr>
        <w:t>.</w:t>
      </w:r>
      <w:r w:rsidR="00B1254C">
        <w:rPr>
          <w:rFonts w:ascii="Cambria" w:hAnsi="Cambria" w:cs="Arial"/>
        </w:rPr>
        <w:t xml:space="preserve"> Man skal i stedet regne på fremskrivningsfaktoren og benytte </w:t>
      </w:r>
      <w:r w:rsidR="00144AB8">
        <w:rPr>
          <w:rFonts w:ascii="Cambria" w:hAnsi="Cambria" w:cs="Arial"/>
        </w:rPr>
        <w:t>rod-tegn.</w:t>
      </w:r>
      <w:r>
        <w:rPr>
          <w:rFonts w:ascii="Cambria" w:hAnsi="Cambria" w:cs="Arial"/>
        </w:rPr>
        <w:t xml:space="preserve"> </w:t>
      </w:r>
    </w:p>
    <w:p w14:paraId="4671CDAE" w14:textId="77777777" w:rsidR="00B85C63" w:rsidRPr="008B5F23" w:rsidRDefault="00B85C63" w:rsidP="00B85C63">
      <w:pPr>
        <w:spacing w:after="0" w:line="240" w:lineRule="auto"/>
        <w:rPr>
          <w:rFonts w:ascii="Cambria" w:hAnsi="Cambria" w:cs="Arial"/>
          <w:b/>
        </w:rPr>
      </w:pPr>
    </w:p>
    <w:p w14:paraId="65E77838" w14:textId="77777777" w:rsidR="00A747D7" w:rsidRDefault="00A747D7" w:rsidP="00B85C63">
      <w:pPr>
        <w:spacing w:after="0" w:line="240" w:lineRule="auto"/>
        <w:rPr>
          <w:rFonts w:ascii="Cambria" w:hAnsi="Cambria" w:cs="Arial"/>
          <w:bCs/>
          <w:u w:val="single"/>
        </w:rPr>
      </w:pPr>
    </w:p>
    <w:p w14:paraId="16EC6B26" w14:textId="74907BBA" w:rsidR="00B85C63" w:rsidRPr="00307EA2" w:rsidRDefault="00B85C63" w:rsidP="00B85C63">
      <w:pPr>
        <w:spacing w:after="0" w:line="240" w:lineRule="auto"/>
        <w:rPr>
          <w:rFonts w:ascii="Cambria" w:hAnsi="Cambria" w:cs="Arial"/>
          <w:bCs/>
          <w:u w:val="single"/>
        </w:rPr>
      </w:pPr>
      <w:r w:rsidRPr="00307EA2">
        <w:rPr>
          <w:rFonts w:ascii="Cambria" w:hAnsi="Cambria" w:cs="Arial"/>
          <w:bCs/>
          <w:u w:val="single"/>
        </w:rPr>
        <w:t>Opgave 1</w:t>
      </w:r>
      <w:r w:rsidR="00307EA2">
        <w:rPr>
          <w:rFonts w:ascii="Cambria" w:hAnsi="Cambria" w:cs="Arial"/>
          <w:bCs/>
          <w:u w:val="single"/>
        </w:rPr>
        <w:t>8</w:t>
      </w:r>
    </w:p>
    <w:p w14:paraId="06D7609B" w14:textId="77777777" w:rsidR="00B85C63" w:rsidRPr="008B5F23" w:rsidRDefault="00B85C63" w:rsidP="00B85C63">
      <w:pPr>
        <w:spacing w:after="0" w:line="240" w:lineRule="auto"/>
        <w:rPr>
          <w:rFonts w:ascii="Cambria" w:hAnsi="Cambria" w:cs="Arial"/>
        </w:rPr>
      </w:pPr>
      <w:r w:rsidRPr="008B5F23">
        <w:rPr>
          <w:rFonts w:ascii="Cambria" w:hAnsi="Cambria" w:cs="Arial"/>
        </w:rPr>
        <w:t xml:space="preserve">En konto giver 1,5% p.a. i rente. </w:t>
      </w:r>
    </w:p>
    <w:p w14:paraId="0FA1DEF2" w14:textId="616DF2A4" w:rsidR="00B85C63" w:rsidRPr="00413C85" w:rsidRDefault="00B85C63" w:rsidP="00413C85">
      <w:pPr>
        <w:pStyle w:val="Listeafsnit"/>
        <w:numPr>
          <w:ilvl w:val="0"/>
          <w:numId w:val="24"/>
        </w:numPr>
        <w:spacing w:after="200" w:line="276" w:lineRule="auto"/>
        <w:rPr>
          <w:rFonts w:ascii="Cambria" w:hAnsi="Cambria" w:cs="Arial"/>
        </w:rPr>
      </w:pPr>
      <w:r w:rsidRPr="00413C85">
        <w:rPr>
          <w:rFonts w:ascii="Cambria" w:hAnsi="Cambria" w:cs="Arial"/>
        </w:rPr>
        <w:t xml:space="preserve">Angiv </w:t>
      </w:r>
      <w:r w:rsidR="009812B2">
        <w:rPr>
          <w:rFonts w:ascii="Cambria" w:hAnsi="Cambria" w:cs="Arial"/>
        </w:rPr>
        <w:t>vækstraten</w:t>
      </w:r>
      <w:r w:rsidRPr="00413C85">
        <w:rPr>
          <w:rFonts w:ascii="Cambria" w:hAnsi="Cambria" w:cs="Arial"/>
        </w:rPr>
        <w:t xml:space="preserve"> </w:t>
      </w:r>
      <m:oMath>
        <m:r>
          <w:rPr>
            <w:rFonts w:ascii="Cambria Math" w:hAnsi="Cambria Math" w:cs="Arial"/>
          </w:rPr>
          <m:t>r</m:t>
        </m:r>
      </m:oMath>
      <w:r w:rsidR="009812B2">
        <w:rPr>
          <w:rFonts w:ascii="Cambria" w:hAnsi="Cambria" w:cs="Arial"/>
        </w:rPr>
        <w:t xml:space="preserve"> og fremskrivningsfaktoren </w:t>
      </w:r>
      <m:oMath>
        <m:r>
          <w:rPr>
            <w:rFonts w:ascii="Cambria Math" w:hAnsi="Cambria Math" w:cs="Arial"/>
          </w:rPr>
          <m:t>a</m:t>
        </m:r>
      </m:oMath>
      <w:r w:rsidR="009812B2">
        <w:rPr>
          <w:rFonts w:ascii="Cambria" w:eastAsiaTheme="minorEastAsia" w:hAnsi="Cambria" w:cs="Arial"/>
        </w:rPr>
        <w:t>.</w:t>
      </w:r>
    </w:p>
    <w:p w14:paraId="4FF2AC13" w14:textId="5D87F09D" w:rsidR="00B85C63" w:rsidRPr="00413C85" w:rsidRDefault="00B85C63" w:rsidP="00413C85">
      <w:pPr>
        <w:pStyle w:val="Listeafsnit"/>
        <w:numPr>
          <w:ilvl w:val="0"/>
          <w:numId w:val="24"/>
        </w:numPr>
        <w:spacing w:after="200" w:line="276" w:lineRule="auto"/>
        <w:rPr>
          <w:rFonts w:ascii="Cambria" w:hAnsi="Cambria" w:cs="Arial"/>
        </w:rPr>
      </w:pPr>
      <w:r w:rsidRPr="00413C85">
        <w:rPr>
          <w:rFonts w:ascii="Cambria" w:hAnsi="Cambria" w:cs="Arial"/>
        </w:rPr>
        <w:t>Hvor lang tid varer det, før et beløb indsat på en konto med denne rente, bliver fordoblet?</w:t>
      </w:r>
    </w:p>
    <w:p w14:paraId="2BC03DA7" w14:textId="77777777" w:rsidR="00B85C63" w:rsidRPr="008B5F23" w:rsidRDefault="00B85C63" w:rsidP="00B85C63">
      <w:pPr>
        <w:spacing w:after="0" w:line="240" w:lineRule="auto"/>
        <w:rPr>
          <w:rFonts w:ascii="Cambria" w:hAnsi="Cambria" w:cs="Arial"/>
        </w:rPr>
      </w:pPr>
      <w:r w:rsidRPr="008B5F23">
        <w:rPr>
          <w:rFonts w:ascii="Cambria" w:hAnsi="Cambria" w:cs="Arial"/>
        </w:rPr>
        <w:t>En konto giver 10% p.a. i rente.</w:t>
      </w:r>
    </w:p>
    <w:p w14:paraId="090A06F7" w14:textId="2B57AA5D" w:rsidR="00B85C63" w:rsidRPr="008B5F23" w:rsidRDefault="00B85C63" w:rsidP="00413C85">
      <w:pPr>
        <w:pStyle w:val="Listeafsnit"/>
        <w:numPr>
          <w:ilvl w:val="0"/>
          <w:numId w:val="24"/>
        </w:numPr>
        <w:spacing w:after="200" w:line="276" w:lineRule="auto"/>
        <w:rPr>
          <w:rFonts w:ascii="Cambria" w:hAnsi="Cambria" w:cs="Arial"/>
        </w:rPr>
      </w:pPr>
      <w:r w:rsidRPr="008B5F23">
        <w:rPr>
          <w:rFonts w:ascii="Cambria" w:hAnsi="Cambria" w:cs="Arial"/>
        </w:rPr>
        <w:t xml:space="preserve">Angiv </w:t>
      </w:r>
      <w:r w:rsidR="009812B2">
        <w:rPr>
          <w:rFonts w:ascii="Cambria" w:hAnsi="Cambria" w:cs="Arial"/>
        </w:rPr>
        <w:t xml:space="preserve">vækstraten </w:t>
      </w:r>
      <m:oMath>
        <m:r>
          <w:rPr>
            <w:rFonts w:ascii="Cambria Math" w:hAnsi="Cambria Math" w:cs="Arial"/>
          </w:rPr>
          <m:t xml:space="preserve">r </m:t>
        </m:r>
      </m:oMath>
      <w:r w:rsidR="009812B2">
        <w:rPr>
          <w:rFonts w:ascii="Cambria" w:hAnsi="Cambria" w:cs="Arial"/>
        </w:rPr>
        <w:t xml:space="preserve">og fremskrivningsfaktoren </w:t>
      </w:r>
      <m:oMath>
        <m:r>
          <w:rPr>
            <w:rFonts w:ascii="Cambria Math" w:hAnsi="Cambria Math" w:cs="Arial"/>
          </w:rPr>
          <m:t>a</m:t>
        </m:r>
      </m:oMath>
      <w:r w:rsidR="009812B2">
        <w:rPr>
          <w:rFonts w:ascii="Cambria" w:hAnsi="Cambria" w:cs="Arial"/>
        </w:rPr>
        <w:t>.</w:t>
      </w:r>
      <w:r w:rsidRPr="008B5F23">
        <w:rPr>
          <w:rFonts w:ascii="Cambria" w:hAnsi="Cambria" w:cs="Arial"/>
        </w:rPr>
        <w:t xml:space="preserve"> </w:t>
      </w:r>
    </w:p>
    <w:p w14:paraId="60B9D64B" w14:textId="6A9A5135" w:rsidR="00B85C63" w:rsidRDefault="00B85C63" w:rsidP="00413C85">
      <w:pPr>
        <w:pStyle w:val="Listeafsnit"/>
        <w:numPr>
          <w:ilvl w:val="0"/>
          <w:numId w:val="24"/>
        </w:numPr>
        <w:spacing w:after="200" w:line="276" w:lineRule="auto"/>
        <w:rPr>
          <w:rFonts w:ascii="Cambria" w:hAnsi="Cambria" w:cs="Arial"/>
        </w:rPr>
      </w:pPr>
      <w:r w:rsidRPr="008B5F23">
        <w:rPr>
          <w:rFonts w:ascii="Cambria" w:hAnsi="Cambria" w:cs="Arial"/>
        </w:rPr>
        <w:t>Hvor lang tid varer det, før et beløb indsat på en konto med denne rente, bliver fordoblet?</w:t>
      </w:r>
    </w:p>
    <w:p w14:paraId="602EA57E" w14:textId="77777777" w:rsidR="00987479" w:rsidRPr="008B5F23" w:rsidRDefault="00987479" w:rsidP="00987479">
      <w:pPr>
        <w:pStyle w:val="Listeafsnit"/>
        <w:spacing w:after="200" w:line="276" w:lineRule="auto"/>
        <w:rPr>
          <w:rFonts w:ascii="Cambria" w:hAnsi="Cambria" w:cs="Arial"/>
        </w:rPr>
      </w:pPr>
    </w:p>
    <w:p w14:paraId="4C0E4CEB" w14:textId="53F63A85" w:rsidR="004D52E0" w:rsidRPr="004D52E0" w:rsidRDefault="00B85C63" w:rsidP="0072521B">
      <w:pPr>
        <w:pStyle w:val="Listeafsnit"/>
        <w:numPr>
          <w:ilvl w:val="0"/>
          <w:numId w:val="24"/>
        </w:numPr>
        <w:tabs>
          <w:tab w:val="left" w:pos="6860"/>
        </w:tabs>
        <w:spacing w:after="0" w:line="240" w:lineRule="auto"/>
        <w:rPr>
          <w:rFonts w:ascii="Cambria" w:eastAsiaTheme="minorEastAsia" w:hAnsi="Cambria"/>
        </w:rPr>
      </w:pPr>
      <w:r w:rsidRPr="008B5F23">
        <w:rPr>
          <w:rFonts w:ascii="Cambria" w:hAnsi="Cambria" w:cs="Arial"/>
        </w:rPr>
        <w:t xml:space="preserve">Hvor lang tid varer det, før et beløb indsat på en konto med rente </w:t>
      </w:r>
      <m:oMath>
        <m:r>
          <w:rPr>
            <w:rFonts w:ascii="Cambria Math" w:hAnsi="Cambria Math" w:cs="Arial"/>
          </w:rPr>
          <m:t>r</m:t>
        </m:r>
      </m:oMath>
      <w:r w:rsidRPr="008B5F23">
        <w:rPr>
          <w:rFonts w:ascii="Cambria" w:hAnsi="Cambria" w:cs="Arial"/>
        </w:rPr>
        <w:t xml:space="preserve"> p.a., bliver fordoblet?</w:t>
      </w:r>
      <w:r w:rsidR="0072521B">
        <w:rPr>
          <w:rFonts w:ascii="Cambria" w:hAnsi="Cambria" w:cs="Arial"/>
        </w:rPr>
        <w:t xml:space="preserve"> </w:t>
      </w:r>
      <w:r w:rsidR="00DB47F8">
        <w:rPr>
          <w:rFonts w:ascii="Cambria" w:hAnsi="Cambria" w:cs="Arial"/>
        </w:rPr>
        <w:t>(her skal I komme frem til en formel)</w:t>
      </w:r>
    </w:p>
    <w:p w14:paraId="5BA9B321" w14:textId="77777777" w:rsidR="004D52E0" w:rsidRPr="004D52E0" w:rsidRDefault="004D52E0" w:rsidP="004D52E0">
      <w:pPr>
        <w:pStyle w:val="Listeafsnit"/>
        <w:rPr>
          <w:rFonts w:ascii="Cambria" w:hAnsi="Cambria" w:cs="Arial"/>
        </w:rPr>
      </w:pPr>
    </w:p>
    <w:p w14:paraId="0AEFCDE6" w14:textId="3DCE2A1A" w:rsidR="004D52E0" w:rsidRDefault="0072521B" w:rsidP="004D52E0">
      <w:pPr>
        <w:pStyle w:val="Listeafsnit"/>
        <w:tabs>
          <w:tab w:val="left" w:pos="6860"/>
        </w:tabs>
        <w:spacing w:after="0" w:line="240" w:lineRule="auto"/>
        <w:rPr>
          <w:rFonts w:ascii="Cambria" w:eastAsiaTheme="minorEastAsia" w:hAnsi="Cambria" w:cs="Arial"/>
        </w:rPr>
      </w:pPr>
      <w:r>
        <w:rPr>
          <w:rFonts w:ascii="Cambria" w:hAnsi="Cambria" w:cs="Arial"/>
        </w:rPr>
        <w:t>Benyt solve i Maple</w:t>
      </w:r>
      <w:r w:rsidR="004A183A">
        <w:rPr>
          <w:rFonts w:ascii="Cambria" w:hAnsi="Cambria" w:cs="Arial"/>
        </w:rPr>
        <w:t xml:space="preserve">: </w:t>
      </w:r>
    </w:p>
    <w:p w14:paraId="4ADD28A2" w14:textId="77777777" w:rsidR="004A183A" w:rsidRDefault="004D52E0" w:rsidP="004D52E0">
      <w:pPr>
        <w:pStyle w:val="Listeafsnit"/>
        <w:tabs>
          <w:tab w:val="left" w:pos="6860"/>
        </w:tabs>
        <w:spacing w:after="0" w:line="240" w:lineRule="auto"/>
        <w:rPr>
          <w:rFonts w:ascii="Cambria" w:eastAsiaTheme="minorEastAsia" w:hAnsi="Cambria" w:cs="Arial"/>
        </w:rPr>
      </w:pPr>
      <w:r>
        <w:rPr>
          <w:rFonts w:ascii="Cambria" w:eastAsiaTheme="minorEastAsia" w:hAnsi="Cambria" w:cs="Arial"/>
        </w:rPr>
        <w:t>Man skriver kommandoen solve(2x+5=3y-1,[x]) for at fortælle</w:t>
      </w:r>
      <w:r w:rsidR="004A183A">
        <w:rPr>
          <w:rFonts w:ascii="Cambria" w:eastAsiaTheme="minorEastAsia" w:hAnsi="Cambria" w:cs="Arial"/>
        </w:rPr>
        <w:t>,</w:t>
      </w:r>
      <w:r>
        <w:rPr>
          <w:rFonts w:ascii="Cambria" w:eastAsiaTheme="minorEastAsia" w:hAnsi="Cambria" w:cs="Arial"/>
        </w:rPr>
        <w:t xml:space="preserve"> at det er </w:t>
      </w:r>
      <m:oMath>
        <m:r>
          <w:rPr>
            <w:rFonts w:ascii="Cambria Math" w:eastAsiaTheme="minorEastAsia" w:hAnsi="Cambria Math" w:cs="Arial"/>
          </w:rPr>
          <m:t>x</m:t>
        </m:r>
      </m:oMath>
      <w:r>
        <w:rPr>
          <w:rFonts w:ascii="Cambria" w:eastAsiaTheme="minorEastAsia" w:hAnsi="Cambria" w:cs="Arial"/>
        </w:rPr>
        <w:t xml:space="preserve"> man vil isolere. </w:t>
      </w:r>
    </w:p>
    <w:p w14:paraId="1582C56F" w14:textId="7ADEA7ED" w:rsidR="0072521B" w:rsidRPr="0072521B" w:rsidRDefault="004D52E0" w:rsidP="004D52E0">
      <w:pPr>
        <w:pStyle w:val="Listeafsnit"/>
        <w:tabs>
          <w:tab w:val="left" w:pos="6860"/>
        </w:tabs>
        <w:spacing w:after="0" w:line="240" w:lineRule="auto"/>
        <w:rPr>
          <w:rFonts w:ascii="Cambria" w:eastAsiaTheme="minorEastAsia" w:hAnsi="Cambria"/>
        </w:rPr>
      </w:pPr>
      <w:r>
        <w:rPr>
          <w:rFonts w:ascii="Cambria" w:eastAsiaTheme="minorEastAsia" w:hAnsi="Cambria" w:cs="Arial"/>
        </w:rPr>
        <w:t xml:space="preserve">Hvis man i stedet vil isolere </w:t>
      </w:r>
      <m:oMath>
        <m:r>
          <w:rPr>
            <w:rFonts w:ascii="Cambria Math" w:eastAsiaTheme="minorEastAsia" w:hAnsi="Cambria Math" w:cs="Arial"/>
          </w:rPr>
          <m:t>y</m:t>
        </m:r>
      </m:oMath>
      <w:r>
        <w:rPr>
          <w:rFonts w:ascii="Cambria" w:eastAsiaTheme="minorEastAsia" w:hAnsi="Cambria" w:cs="Arial"/>
        </w:rPr>
        <w:t xml:space="preserve"> skrives:  solve(2x+5=3y-1,[y]). </w:t>
      </w:r>
    </w:p>
    <w:p w14:paraId="43AB8502" w14:textId="77777777" w:rsidR="004F089E" w:rsidRPr="008B5F23" w:rsidRDefault="004F089E" w:rsidP="00250B60">
      <w:pPr>
        <w:spacing w:after="0"/>
        <w:rPr>
          <w:rFonts w:ascii="Cambria" w:hAnsi="Cambria"/>
          <w:sz w:val="20"/>
          <w:szCs w:val="20"/>
        </w:rPr>
      </w:pPr>
    </w:p>
    <w:sectPr w:rsidR="004F089E" w:rsidRPr="008B5F23">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C94E" w14:textId="77777777" w:rsidR="0052310C" w:rsidRDefault="0052310C" w:rsidP="000E65B8">
      <w:pPr>
        <w:spacing w:after="0" w:line="240" w:lineRule="auto"/>
      </w:pPr>
      <w:r>
        <w:separator/>
      </w:r>
    </w:p>
  </w:endnote>
  <w:endnote w:type="continuationSeparator" w:id="0">
    <w:p w14:paraId="57DCC127" w14:textId="77777777" w:rsidR="0052310C" w:rsidRDefault="0052310C" w:rsidP="000E6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558133"/>
      <w:docPartObj>
        <w:docPartGallery w:val="Page Numbers (Bottom of Page)"/>
        <w:docPartUnique/>
      </w:docPartObj>
    </w:sdtPr>
    <w:sdtContent>
      <w:p w14:paraId="0570D22F" w14:textId="601011C2" w:rsidR="00E665A4" w:rsidRDefault="00E665A4">
        <w:pPr>
          <w:pStyle w:val="Sidefod"/>
          <w:jc w:val="center"/>
        </w:pPr>
        <w:r>
          <w:fldChar w:fldCharType="begin"/>
        </w:r>
        <w:r>
          <w:instrText>PAGE   \* MERGEFORMAT</w:instrText>
        </w:r>
        <w:r>
          <w:fldChar w:fldCharType="separate"/>
        </w:r>
        <w:r>
          <w:t>2</w:t>
        </w:r>
        <w:r>
          <w:fldChar w:fldCharType="end"/>
        </w:r>
      </w:p>
    </w:sdtContent>
  </w:sdt>
  <w:p w14:paraId="13F5E52E" w14:textId="77777777" w:rsidR="00E665A4" w:rsidRDefault="00E665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330E" w14:textId="77777777" w:rsidR="0052310C" w:rsidRDefault="0052310C" w:rsidP="000E65B8">
      <w:pPr>
        <w:spacing w:after="0" w:line="240" w:lineRule="auto"/>
      </w:pPr>
      <w:r>
        <w:separator/>
      </w:r>
    </w:p>
  </w:footnote>
  <w:footnote w:type="continuationSeparator" w:id="0">
    <w:p w14:paraId="5212DDF7" w14:textId="77777777" w:rsidR="0052310C" w:rsidRDefault="0052310C" w:rsidP="000E6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5F15" w14:textId="4576D39F" w:rsidR="000E65B8" w:rsidRDefault="000E65B8">
    <w:pPr>
      <w:pStyle w:val="Sidehoved"/>
    </w:pPr>
    <w:r>
      <w:t>1</w:t>
    </w:r>
    <w:r w:rsidR="00FF1AFE">
      <w:t>u</w:t>
    </w:r>
    <w:r>
      <w:t xml:space="preserve"> matematik</w:t>
    </w:r>
    <w:r>
      <w:tab/>
    </w:r>
    <w:r>
      <w:tab/>
      <w:t>november 2023</w:t>
    </w:r>
  </w:p>
  <w:p w14:paraId="7C7738A3" w14:textId="77777777" w:rsidR="000E65B8" w:rsidRDefault="000E65B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4EA"/>
    <w:multiLevelType w:val="hybridMultilevel"/>
    <w:tmpl w:val="5A06FD10"/>
    <w:lvl w:ilvl="0" w:tplc="F5904D5A">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0BB2FF5"/>
    <w:multiLevelType w:val="hybridMultilevel"/>
    <w:tmpl w:val="FBF20CA4"/>
    <w:lvl w:ilvl="0" w:tplc="66928F7E">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97C09A5"/>
    <w:multiLevelType w:val="hybridMultilevel"/>
    <w:tmpl w:val="93A2532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D9419E"/>
    <w:multiLevelType w:val="hybridMultilevel"/>
    <w:tmpl w:val="880E1EA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C7B47D5"/>
    <w:multiLevelType w:val="hybridMultilevel"/>
    <w:tmpl w:val="16CE3F9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F8B5AC8"/>
    <w:multiLevelType w:val="hybridMultilevel"/>
    <w:tmpl w:val="1DEC385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235F9E"/>
    <w:multiLevelType w:val="hybridMultilevel"/>
    <w:tmpl w:val="990284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B552775"/>
    <w:multiLevelType w:val="hybridMultilevel"/>
    <w:tmpl w:val="B0F8ACE6"/>
    <w:lvl w:ilvl="0" w:tplc="89E6B8A6">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5B6325A"/>
    <w:multiLevelType w:val="hybridMultilevel"/>
    <w:tmpl w:val="2488BE44"/>
    <w:lvl w:ilvl="0" w:tplc="90348B6C">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5D038C3"/>
    <w:multiLevelType w:val="hybridMultilevel"/>
    <w:tmpl w:val="189C80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A4B0C3E"/>
    <w:multiLevelType w:val="hybridMultilevel"/>
    <w:tmpl w:val="D54A286C"/>
    <w:lvl w:ilvl="0" w:tplc="E0BC264E">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D2C7F68"/>
    <w:multiLevelType w:val="hybridMultilevel"/>
    <w:tmpl w:val="6C4C1D9E"/>
    <w:lvl w:ilvl="0" w:tplc="246CAAA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2197DDB"/>
    <w:multiLevelType w:val="hybridMultilevel"/>
    <w:tmpl w:val="E4C03E9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33E3C82"/>
    <w:multiLevelType w:val="hybridMultilevel"/>
    <w:tmpl w:val="601A38E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5C70A10"/>
    <w:multiLevelType w:val="hybridMultilevel"/>
    <w:tmpl w:val="BE36AB50"/>
    <w:lvl w:ilvl="0" w:tplc="B68CCB3E">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8FC0E2F"/>
    <w:multiLevelType w:val="hybridMultilevel"/>
    <w:tmpl w:val="DD70AF4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A4E3271"/>
    <w:multiLevelType w:val="hybridMultilevel"/>
    <w:tmpl w:val="9E8E2EE2"/>
    <w:lvl w:ilvl="0" w:tplc="E71A70A0">
      <w:start w:val="1"/>
      <w:numFmt w:val="lowerLetter"/>
      <w:lvlText w:val="%1)"/>
      <w:lvlJc w:val="left"/>
      <w:pPr>
        <w:ind w:left="720" w:hanging="360"/>
      </w:pPr>
      <w:rPr>
        <w:rFonts w:ascii="Cambria" w:eastAsiaTheme="minorHAnsi" w:hAnsi="Cambria"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E97002A"/>
    <w:multiLevelType w:val="hybridMultilevel"/>
    <w:tmpl w:val="34D2AEDE"/>
    <w:lvl w:ilvl="0" w:tplc="108E83C0">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39223FC"/>
    <w:multiLevelType w:val="hybridMultilevel"/>
    <w:tmpl w:val="E700881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661E6809"/>
    <w:multiLevelType w:val="hybridMultilevel"/>
    <w:tmpl w:val="E5707666"/>
    <w:lvl w:ilvl="0" w:tplc="4AB0ACF0">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8EF7137"/>
    <w:multiLevelType w:val="hybridMultilevel"/>
    <w:tmpl w:val="C886700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6E185553"/>
    <w:multiLevelType w:val="hybridMultilevel"/>
    <w:tmpl w:val="B4105A80"/>
    <w:lvl w:ilvl="0" w:tplc="6854E9AA">
      <w:start w:val="1"/>
      <w:numFmt w:val="lowerLetter"/>
      <w:lvlText w:val="%1)"/>
      <w:lvlJc w:val="left"/>
      <w:pPr>
        <w:ind w:left="720" w:hanging="360"/>
      </w:pPr>
      <w:rPr>
        <w:rFonts w:ascii="Cambria" w:eastAsiaTheme="minorHAnsi" w:hAnsi="Cambria"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E62784A"/>
    <w:multiLevelType w:val="hybridMultilevel"/>
    <w:tmpl w:val="15C0EF3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2823496"/>
    <w:multiLevelType w:val="hybridMultilevel"/>
    <w:tmpl w:val="04B61548"/>
    <w:lvl w:ilvl="0" w:tplc="1E98322A">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9F8035C"/>
    <w:multiLevelType w:val="hybridMultilevel"/>
    <w:tmpl w:val="5B6A7D34"/>
    <w:lvl w:ilvl="0" w:tplc="A97A2AC4">
      <w:start w:val="1"/>
      <w:numFmt w:val="lowerLetter"/>
      <w:lvlText w:val="%1)"/>
      <w:lvlJc w:val="left"/>
      <w:pPr>
        <w:ind w:left="720" w:hanging="360"/>
      </w:pPr>
      <w:rPr>
        <w:rFonts w:ascii="Cambria" w:eastAsiaTheme="minorHAnsi" w:hAnsi="Cambria"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F705220"/>
    <w:multiLevelType w:val="hybridMultilevel"/>
    <w:tmpl w:val="0E08B1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902247">
    <w:abstractNumId w:val="0"/>
  </w:num>
  <w:num w:numId="2" w16cid:durableId="1834635825">
    <w:abstractNumId w:val="1"/>
  </w:num>
  <w:num w:numId="3" w16cid:durableId="1030960169">
    <w:abstractNumId w:val="14"/>
  </w:num>
  <w:num w:numId="4" w16cid:durableId="1044646023">
    <w:abstractNumId w:val="7"/>
  </w:num>
  <w:num w:numId="5" w16cid:durableId="1768576178">
    <w:abstractNumId w:val="17"/>
  </w:num>
  <w:num w:numId="6" w16cid:durableId="707140741">
    <w:abstractNumId w:val="3"/>
  </w:num>
  <w:num w:numId="7" w16cid:durableId="1408384852">
    <w:abstractNumId w:val="6"/>
  </w:num>
  <w:num w:numId="8" w16cid:durableId="1746687836">
    <w:abstractNumId w:val="22"/>
  </w:num>
  <w:num w:numId="9" w16cid:durableId="910579473">
    <w:abstractNumId w:val="12"/>
  </w:num>
  <w:num w:numId="10" w16cid:durableId="1734547523">
    <w:abstractNumId w:val="18"/>
  </w:num>
  <w:num w:numId="11" w16cid:durableId="171991471">
    <w:abstractNumId w:val="2"/>
  </w:num>
  <w:num w:numId="12" w16cid:durableId="1612973088">
    <w:abstractNumId w:val="24"/>
  </w:num>
  <w:num w:numId="13" w16cid:durableId="1896118968">
    <w:abstractNumId w:val="10"/>
  </w:num>
  <w:num w:numId="14" w16cid:durableId="1698581792">
    <w:abstractNumId w:val="8"/>
  </w:num>
  <w:num w:numId="15" w16cid:durableId="713965066">
    <w:abstractNumId w:val="11"/>
  </w:num>
  <w:num w:numId="16" w16cid:durableId="1739740392">
    <w:abstractNumId w:val="16"/>
  </w:num>
  <w:num w:numId="17" w16cid:durableId="535385332">
    <w:abstractNumId w:val="19"/>
  </w:num>
  <w:num w:numId="18" w16cid:durableId="193154951">
    <w:abstractNumId w:val="9"/>
  </w:num>
  <w:num w:numId="19" w16cid:durableId="1344671546">
    <w:abstractNumId w:val="21"/>
  </w:num>
  <w:num w:numId="20" w16cid:durableId="618339822">
    <w:abstractNumId w:val="23"/>
  </w:num>
  <w:num w:numId="21" w16cid:durableId="1517772148">
    <w:abstractNumId w:val="20"/>
  </w:num>
  <w:num w:numId="22" w16cid:durableId="894270042">
    <w:abstractNumId w:val="5"/>
  </w:num>
  <w:num w:numId="23" w16cid:durableId="1542470939">
    <w:abstractNumId w:val="15"/>
  </w:num>
  <w:num w:numId="24" w16cid:durableId="1083381265">
    <w:abstractNumId w:val="13"/>
  </w:num>
  <w:num w:numId="25" w16cid:durableId="1151407104">
    <w:abstractNumId w:val="25"/>
  </w:num>
  <w:num w:numId="26" w16cid:durableId="6258160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5D"/>
    <w:rsid w:val="00023E4B"/>
    <w:rsid w:val="00076477"/>
    <w:rsid w:val="0007716C"/>
    <w:rsid w:val="000846A5"/>
    <w:rsid w:val="000E65B8"/>
    <w:rsid w:val="00144AB8"/>
    <w:rsid w:val="00181232"/>
    <w:rsid w:val="00182FF5"/>
    <w:rsid w:val="00211479"/>
    <w:rsid w:val="0023077E"/>
    <w:rsid w:val="00250B60"/>
    <w:rsid w:val="002A024D"/>
    <w:rsid w:val="002A68E6"/>
    <w:rsid w:val="00307EA2"/>
    <w:rsid w:val="00323448"/>
    <w:rsid w:val="00326A54"/>
    <w:rsid w:val="00326D1F"/>
    <w:rsid w:val="003726A6"/>
    <w:rsid w:val="003C2ADA"/>
    <w:rsid w:val="003E2A1D"/>
    <w:rsid w:val="003F690E"/>
    <w:rsid w:val="004019E9"/>
    <w:rsid w:val="00412E61"/>
    <w:rsid w:val="00413C85"/>
    <w:rsid w:val="0043293B"/>
    <w:rsid w:val="00464722"/>
    <w:rsid w:val="004A183A"/>
    <w:rsid w:val="004B1B59"/>
    <w:rsid w:val="004D52E0"/>
    <w:rsid w:val="004E5D55"/>
    <w:rsid w:val="004F089E"/>
    <w:rsid w:val="0052310C"/>
    <w:rsid w:val="00570CD8"/>
    <w:rsid w:val="00592A23"/>
    <w:rsid w:val="005B2B98"/>
    <w:rsid w:val="005F6D6D"/>
    <w:rsid w:val="00610D6C"/>
    <w:rsid w:val="006220B9"/>
    <w:rsid w:val="006475A7"/>
    <w:rsid w:val="0069360A"/>
    <w:rsid w:val="006C3D31"/>
    <w:rsid w:val="006D4C5D"/>
    <w:rsid w:val="0072521B"/>
    <w:rsid w:val="00754C9D"/>
    <w:rsid w:val="007B59C2"/>
    <w:rsid w:val="00826319"/>
    <w:rsid w:val="00835BC9"/>
    <w:rsid w:val="0084032F"/>
    <w:rsid w:val="00846050"/>
    <w:rsid w:val="0085202F"/>
    <w:rsid w:val="0087162D"/>
    <w:rsid w:val="008A3816"/>
    <w:rsid w:val="008A66F3"/>
    <w:rsid w:val="008B5F23"/>
    <w:rsid w:val="00926FBC"/>
    <w:rsid w:val="009812B2"/>
    <w:rsid w:val="00987479"/>
    <w:rsid w:val="009B35E2"/>
    <w:rsid w:val="00A20F8B"/>
    <w:rsid w:val="00A21A6E"/>
    <w:rsid w:val="00A5624F"/>
    <w:rsid w:val="00A66535"/>
    <w:rsid w:val="00A732CD"/>
    <w:rsid w:val="00A747D7"/>
    <w:rsid w:val="00A97E5B"/>
    <w:rsid w:val="00AD1761"/>
    <w:rsid w:val="00B037E1"/>
    <w:rsid w:val="00B1254C"/>
    <w:rsid w:val="00B77678"/>
    <w:rsid w:val="00B8566B"/>
    <w:rsid w:val="00B85C63"/>
    <w:rsid w:val="00BE02FE"/>
    <w:rsid w:val="00BE57EB"/>
    <w:rsid w:val="00C1014A"/>
    <w:rsid w:val="00C23033"/>
    <w:rsid w:val="00C80F06"/>
    <w:rsid w:val="00CD76D6"/>
    <w:rsid w:val="00D06D82"/>
    <w:rsid w:val="00D21BF0"/>
    <w:rsid w:val="00D4755A"/>
    <w:rsid w:val="00DB47F8"/>
    <w:rsid w:val="00DC2CB1"/>
    <w:rsid w:val="00DE75AB"/>
    <w:rsid w:val="00E344E5"/>
    <w:rsid w:val="00E665A4"/>
    <w:rsid w:val="00E713DE"/>
    <w:rsid w:val="00EF1E90"/>
    <w:rsid w:val="00F256AF"/>
    <w:rsid w:val="00F34674"/>
    <w:rsid w:val="00F5309D"/>
    <w:rsid w:val="00FC78FA"/>
    <w:rsid w:val="00FF1A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6754"/>
  <w15:chartTrackingRefBased/>
  <w15:docId w15:val="{5E1065DF-DD82-4718-92C2-C36E7AFC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08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4C5D"/>
    <w:pPr>
      <w:ind w:left="720"/>
      <w:contextualSpacing/>
    </w:pPr>
  </w:style>
  <w:style w:type="character" w:customStyle="1" w:styleId="Overskrift1Tegn">
    <w:name w:val="Overskrift 1 Tegn"/>
    <w:basedOn w:val="Standardskrifttypeiafsnit"/>
    <w:link w:val="Overskrift1"/>
    <w:uiPriority w:val="9"/>
    <w:rsid w:val="004F089E"/>
    <w:rPr>
      <w:rFonts w:asciiTheme="majorHAnsi" w:eastAsiaTheme="majorEastAsia" w:hAnsiTheme="majorHAnsi" w:cstheme="majorBidi"/>
      <w:color w:val="2F5496" w:themeColor="accent1" w:themeShade="BF"/>
      <w:sz w:val="32"/>
      <w:szCs w:val="32"/>
    </w:rPr>
  </w:style>
  <w:style w:type="character" w:styleId="Kraftighenvisning">
    <w:name w:val="Intense Reference"/>
    <w:basedOn w:val="Standardskrifttypeiafsnit"/>
    <w:uiPriority w:val="32"/>
    <w:qFormat/>
    <w:rsid w:val="004F089E"/>
    <w:rPr>
      <w:b/>
      <w:bCs/>
      <w:smallCaps/>
      <w:color w:val="4472C4" w:themeColor="accent1"/>
      <w:spacing w:val="5"/>
    </w:rPr>
  </w:style>
  <w:style w:type="paragraph" w:styleId="Sidehoved">
    <w:name w:val="header"/>
    <w:basedOn w:val="Normal"/>
    <w:link w:val="SidehovedTegn"/>
    <w:uiPriority w:val="99"/>
    <w:unhideWhenUsed/>
    <w:rsid w:val="000E65B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E65B8"/>
  </w:style>
  <w:style w:type="paragraph" w:styleId="Sidefod">
    <w:name w:val="footer"/>
    <w:basedOn w:val="Normal"/>
    <w:link w:val="SidefodTegn"/>
    <w:uiPriority w:val="99"/>
    <w:unhideWhenUsed/>
    <w:rsid w:val="000E65B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E65B8"/>
  </w:style>
  <w:style w:type="table" w:styleId="Tabel-Gitter">
    <w:name w:val="Table Grid"/>
    <w:basedOn w:val="Tabel-Normal"/>
    <w:uiPriority w:val="59"/>
    <w:rsid w:val="008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3F690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1453</Words>
  <Characters>8867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Autzen</dc:creator>
  <cp:keywords/>
  <dc:description/>
  <cp:lastModifiedBy>Christina Wejse Nielsen</cp:lastModifiedBy>
  <cp:revision>75</cp:revision>
  <dcterms:created xsi:type="dcterms:W3CDTF">2023-11-30T12:01:00Z</dcterms:created>
  <dcterms:modified xsi:type="dcterms:W3CDTF">2024-01-04T10:37:00Z</dcterms:modified>
</cp:coreProperties>
</file>