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1435" w14:textId="2DB83878" w:rsidR="00F91A25" w:rsidRPr="006C7424" w:rsidRDefault="00A01D8B" w:rsidP="006C7424">
      <w:pPr>
        <w:tabs>
          <w:tab w:val="left" w:pos="14175"/>
        </w:tabs>
        <w:rPr>
          <w:sz w:val="28"/>
          <w:szCs w:val="28"/>
          <w:lang w:val="en-US"/>
        </w:rPr>
      </w:pPr>
      <w:r w:rsidRPr="006C7424">
        <w:rPr>
          <w:sz w:val="28"/>
          <w:szCs w:val="28"/>
          <w:lang w:val="en-US"/>
        </w:rPr>
        <w:t>Semantiske skemaer – ord/sætningsliste:</w:t>
      </w:r>
    </w:p>
    <w:p w14:paraId="3455D641" w14:textId="77777777" w:rsidR="00A01D8B" w:rsidRPr="006C7424" w:rsidRDefault="00A01D8B" w:rsidP="006C7424">
      <w:pPr>
        <w:tabs>
          <w:tab w:val="left" w:pos="14601"/>
        </w:tabs>
        <w:rPr>
          <w:sz w:val="28"/>
          <w:szCs w:val="28"/>
          <w:lang w:val="en-US"/>
        </w:rPr>
      </w:pPr>
    </w:p>
    <w:tbl>
      <w:tblPr>
        <w:tblStyle w:val="Tabel-Gitter"/>
        <w:tblW w:w="14028" w:type="dxa"/>
        <w:tblLook w:val="04A0" w:firstRow="1" w:lastRow="0" w:firstColumn="1" w:lastColumn="0" w:noHBand="0" w:noVBand="1"/>
      </w:tblPr>
      <w:tblGrid>
        <w:gridCol w:w="4673"/>
        <w:gridCol w:w="4677"/>
        <w:gridCol w:w="4678"/>
      </w:tblGrid>
      <w:tr w:rsidR="00B8247E" w:rsidRPr="006C7424" w14:paraId="4B32E7B8" w14:textId="77777777" w:rsidTr="006C7424">
        <w:tc>
          <w:tcPr>
            <w:tcW w:w="4673" w:type="dxa"/>
          </w:tcPr>
          <w:p w14:paraId="7A3B59CA" w14:textId="77777777" w:rsidR="00B8247E" w:rsidRPr="006C7424" w:rsidRDefault="00B8247E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England sønderbomber København, 1807</w:t>
            </w:r>
          </w:p>
          <w:p w14:paraId="162AE108" w14:textId="77777777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  <w:lang w:val="en-US"/>
              </w:rPr>
            </w:pPr>
          </w:p>
          <w:p w14:paraId="7191B00D" w14:textId="77777777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  <w:lang w:val="en-US"/>
              </w:rPr>
            </w:pPr>
          </w:p>
          <w:p w14:paraId="7E5C0F60" w14:textId="59240B6F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</w:tcPr>
          <w:p w14:paraId="2CC6DC26" w14:textId="745E17BF" w:rsidR="00B8247E" w:rsidRPr="006C7424" w:rsidRDefault="00B8247E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Danmark tvinges til at afstå Norge, 1814</w:t>
            </w:r>
          </w:p>
        </w:tc>
        <w:tc>
          <w:tcPr>
            <w:tcW w:w="4678" w:type="dxa"/>
          </w:tcPr>
          <w:p w14:paraId="2947A395" w14:textId="77777777" w:rsidR="00B8247E" w:rsidRDefault="00B8247E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Bønderne udgør 80% af befolkningen, men dem der var nederst i samfundet</w:t>
            </w:r>
          </w:p>
          <w:p w14:paraId="18AD963C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1E584A4F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50B57D47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63F86476" w14:textId="76F323B3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</w:tr>
      <w:tr w:rsidR="00B8247E" w:rsidRPr="006C7424" w14:paraId="3322FCC9" w14:textId="77777777" w:rsidTr="006C7424">
        <w:tc>
          <w:tcPr>
            <w:tcW w:w="4673" w:type="dxa"/>
          </w:tcPr>
          <w:p w14:paraId="740D3368" w14:textId="5DAB3933" w:rsidR="006C7424" w:rsidRDefault="00D93872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1820’erne = krisetid</w:t>
            </w:r>
          </w:p>
          <w:p w14:paraId="1CAE219C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0603BBEB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16C71196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7AF06A69" w14:textId="7D9C9ACD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30228C01" w14:textId="77777777" w:rsidR="00D93872" w:rsidRDefault="00D93872" w:rsidP="00D93872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Orla Lehmann</w:t>
            </w:r>
            <w:r>
              <w:rPr>
                <w:b/>
                <w:bCs/>
                <w:sz w:val="28"/>
                <w:szCs w:val="28"/>
              </w:rPr>
              <w:t xml:space="preserve"> går ind for l</w:t>
            </w:r>
            <w:r w:rsidRPr="006C7424">
              <w:rPr>
                <w:b/>
                <w:bCs/>
                <w:sz w:val="28"/>
                <w:szCs w:val="28"/>
              </w:rPr>
              <w:t>iberalisme; ytringsfrihed, forsamlingsfrihed, ejendomsret etc.</w:t>
            </w:r>
          </w:p>
          <w:p w14:paraId="742F45E9" w14:textId="405D7DAD" w:rsidR="00B8247E" w:rsidRPr="006C7424" w:rsidRDefault="00B8247E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549A00F1" w14:textId="338BF54C" w:rsidR="00B8247E" w:rsidRPr="006C7424" w:rsidRDefault="00D93872" w:rsidP="00D93872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Guldalderkunstnerne</w:t>
            </w:r>
          </w:p>
        </w:tc>
      </w:tr>
      <w:tr w:rsidR="00B8247E" w:rsidRPr="006C7424" w14:paraId="4D2615E8" w14:textId="77777777" w:rsidTr="006C7424">
        <w:tc>
          <w:tcPr>
            <w:tcW w:w="4673" w:type="dxa"/>
          </w:tcPr>
          <w:p w14:paraId="11AF5BEC" w14:textId="77777777" w:rsidR="00D93872" w:rsidRDefault="00D93872" w:rsidP="00D93872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Oehlenschläger</w:t>
            </w:r>
          </w:p>
          <w:p w14:paraId="6C37962A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38639419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1E62AE17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5A565BA7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60487FB0" w14:textId="3D2CFE57" w:rsidR="00D93872" w:rsidRPr="006C7424" w:rsidRDefault="00D93872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8576684" w14:textId="128D1E46" w:rsidR="00B8247E" w:rsidRPr="006C7424" w:rsidRDefault="00D93872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N. F. S. Grundtvig</w:t>
            </w:r>
          </w:p>
        </w:tc>
        <w:tc>
          <w:tcPr>
            <w:tcW w:w="4678" w:type="dxa"/>
          </w:tcPr>
          <w:p w14:paraId="2C04BF27" w14:textId="6A5487BD" w:rsidR="00B8247E" w:rsidRPr="006C7424" w:rsidRDefault="00B8247E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H. C. Andersen</w:t>
            </w:r>
          </w:p>
        </w:tc>
      </w:tr>
      <w:tr w:rsidR="00B8247E" w:rsidRPr="006C7424" w14:paraId="0FA95BC3" w14:textId="77777777" w:rsidTr="006C7424">
        <w:tc>
          <w:tcPr>
            <w:tcW w:w="4673" w:type="dxa"/>
          </w:tcPr>
          <w:p w14:paraId="164C33D9" w14:textId="6F784AB6" w:rsidR="006C7424" w:rsidRDefault="00D93872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Med guldalderkunsten får bønderne en symbolsk oprejsning, som de aldrig har fået før</w:t>
            </w:r>
            <w:r w:rsidRPr="006C7424">
              <w:rPr>
                <w:sz w:val="28"/>
                <w:szCs w:val="28"/>
              </w:rPr>
              <w:t>.</w:t>
            </w:r>
          </w:p>
          <w:p w14:paraId="02EC18E2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63857D24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49233DD9" w14:textId="43AB72EE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876FA5D" w14:textId="77777777" w:rsidR="00D93872" w:rsidRDefault="00D93872" w:rsidP="00D93872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1840’erne = stor vækst i hele verden</w:t>
            </w:r>
          </w:p>
          <w:p w14:paraId="68087C21" w14:textId="0655543B" w:rsidR="00B8247E" w:rsidRPr="006C7424" w:rsidRDefault="00B8247E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288EF713" w14:textId="2069DE52" w:rsidR="00B8247E" w:rsidRPr="006C7424" w:rsidRDefault="00D93872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Bønderne</w:t>
            </w:r>
            <w:r w:rsidR="00D31762">
              <w:rPr>
                <w:b/>
                <w:bCs/>
                <w:sz w:val="28"/>
                <w:szCs w:val="28"/>
              </w:rPr>
              <w:t>/gårdejerne</w:t>
            </w:r>
            <w:r w:rsidRPr="006C742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bliver </w:t>
            </w:r>
            <w:r w:rsidRPr="006C7424">
              <w:rPr>
                <w:b/>
                <w:bCs/>
                <w:sz w:val="28"/>
                <w:szCs w:val="28"/>
              </w:rPr>
              <w:t>økonomisk stærke</w:t>
            </w:r>
          </w:p>
        </w:tc>
      </w:tr>
    </w:tbl>
    <w:p w14:paraId="7FBFB0E7" w14:textId="77777777" w:rsidR="00D93872" w:rsidRDefault="00D93872">
      <w:r>
        <w:br w:type="page"/>
      </w:r>
    </w:p>
    <w:tbl>
      <w:tblPr>
        <w:tblStyle w:val="Tabel-Gitter"/>
        <w:tblW w:w="14028" w:type="dxa"/>
        <w:tblLook w:val="04A0" w:firstRow="1" w:lastRow="0" w:firstColumn="1" w:lastColumn="0" w:noHBand="0" w:noVBand="1"/>
      </w:tblPr>
      <w:tblGrid>
        <w:gridCol w:w="4673"/>
        <w:gridCol w:w="4677"/>
        <w:gridCol w:w="4678"/>
      </w:tblGrid>
      <w:tr w:rsidR="00B8247E" w:rsidRPr="006C7424" w14:paraId="5D2EC3B6" w14:textId="77777777" w:rsidTr="006C7424">
        <w:tc>
          <w:tcPr>
            <w:tcW w:w="4673" w:type="dxa"/>
          </w:tcPr>
          <w:p w14:paraId="19038073" w14:textId="77777777" w:rsidR="00B8247E" w:rsidRDefault="000E4925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lastRenderedPageBreak/>
              <w:t>D</w:t>
            </w:r>
            <w:r w:rsidRPr="006C7424">
              <w:rPr>
                <w:b/>
                <w:bCs/>
                <w:sz w:val="28"/>
                <w:szCs w:val="28"/>
              </w:rPr>
              <w:t>en nye bondebevægelse forener sig med Orla Lehmanns liberale bevægelse i kampen for en grundlov</w:t>
            </w:r>
            <w:r w:rsidRPr="006C7424">
              <w:rPr>
                <w:b/>
                <w:bCs/>
                <w:sz w:val="28"/>
                <w:szCs w:val="28"/>
              </w:rPr>
              <w:t>.</w:t>
            </w:r>
          </w:p>
          <w:p w14:paraId="23A97481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632317A6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2D5CA61F" w14:textId="6D3BA40F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65DB4D3" w14:textId="006FB5D0" w:rsidR="00B8247E" w:rsidRPr="006C7424" w:rsidRDefault="000E4925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Januar 1848, Christian VIII syg og døende</w:t>
            </w:r>
          </w:p>
        </w:tc>
        <w:tc>
          <w:tcPr>
            <w:tcW w:w="4678" w:type="dxa"/>
          </w:tcPr>
          <w:p w14:paraId="63EEDA04" w14:textId="1C6E1447" w:rsidR="00B8247E" w:rsidRPr="006C7424" w:rsidRDefault="000E4925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Frederik VII</w:t>
            </w:r>
          </w:p>
        </w:tc>
      </w:tr>
      <w:tr w:rsidR="00B8247E" w:rsidRPr="006C7424" w14:paraId="51DFFDBD" w14:textId="77777777" w:rsidTr="006C7424">
        <w:tc>
          <w:tcPr>
            <w:tcW w:w="4673" w:type="dxa"/>
          </w:tcPr>
          <w:p w14:paraId="79B4350F" w14:textId="77777777" w:rsidR="00B8247E" w:rsidRDefault="000E4925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Casinomødet i København, 20. marts, 1848</w:t>
            </w:r>
          </w:p>
          <w:p w14:paraId="549A7B97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7C7C6999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385D746E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66170B69" w14:textId="0E749A30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1D1DA35F" w14:textId="50EDBB08" w:rsidR="00B8247E" w:rsidRPr="006C7424" w:rsidRDefault="000E4925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E</w:t>
            </w:r>
            <w:r w:rsidRPr="006C7424">
              <w:rPr>
                <w:b/>
                <w:bCs/>
                <w:sz w:val="28"/>
                <w:szCs w:val="28"/>
              </w:rPr>
              <w:t>nevældens endelig</w:t>
            </w:r>
            <w:r w:rsidRPr="006C7424">
              <w:rPr>
                <w:sz w:val="28"/>
                <w:szCs w:val="28"/>
              </w:rPr>
              <w:t>t</w:t>
            </w:r>
          </w:p>
        </w:tc>
        <w:tc>
          <w:tcPr>
            <w:tcW w:w="4678" w:type="dxa"/>
          </w:tcPr>
          <w:p w14:paraId="15114064" w14:textId="329156D0" w:rsidR="00B8247E" w:rsidRPr="006C7424" w:rsidRDefault="000E4925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M</w:t>
            </w:r>
            <w:r w:rsidRPr="006C7424">
              <w:rPr>
                <w:b/>
                <w:bCs/>
                <w:sz w:val="28"/>
                <w:szCs w:val="28"/>
              </w:rPr>
              <w:t xml:space="preserve">aj 1849, </w:t>
            </w:r>
            <w:r w:rsidRPr="006C7424">
              <w:rPr>
                <w:b/>
                <w:bCs/>
                <w:sz w:val="28"/>
                <w:szCs w:val="28"/>
              </w:rPr>
              <w:t>G</w:t>
            </w:r>
            <w:r w:rsidRPr="006C7424">
              <w:rPr>
                <w:b/>
                <w:bCs/>
                <w:sz w:val="28"/>
                <w:szCs w:val="28"/>
              </w:rPr>
              <w:t xml:space="preserve">rundloven vedtaget af </w:t>
            </w:r>
            <w:r w:rsidRPr="006C7424">
              <w:rPr>
                <w:b/>
                <w:bCs/>
                <w:sz w:val="28"/>
                <w:szCs w:val="28"/>
              </w:rPr>
              <w:t>D</w:t>
            </w:r>
            <w:r w:rsidRPr="006C7424">
              <w:rPr>
                <w:b/>
                <w:bCs/>
                <w:sz w:val="28"/>
                <w:szCs w:val="28"/>
              </w:rPr>
              <w:t>en grundlovgivende forsamling</w:t>
            </w:r>
            <w:r w:rsidR="00D31762">
              <w:rPr>
                <w:b/>
                <w:bCs/>
                <w:sz w:val="28"/>
                <w:szCs w:val="28"/>
              </w:rPr>
              <w:t xml:space="preserve"> (og den underskrives af kongen 5. juni)</w:t>
            </w:r>
          </w:p>
        </w:tc>
      </w:tr>
      <w:tr w:rsidR="00B8247E" w:rsidRPr="006C7424" w14:paraId="133F7284" w14:textId="77777777" w:rsidTr="006C7424">
        <w:tc>
          <w:tcPr>
            <w:tcW w:w="4673" w:type="dxa"/>
          </w:tcPr>
          <w:p w14:paraId="17CF492E" w14:textId="77777777" w:rsidR="00B8247E" w:rsidRDefault="000E4925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15% af danskerne fik stemmeret</w:t>
            </w:r>
            <w:r w:rsidR="00F752AD" w:rsidRPr="006C7424">
              <w:rPr>
                <w:b/>
                <w:bCs/>
                <w:sz w:val="28"/>
                <w:szCs w:val="28"/>
              </w:rPr>
              <w:t xml:space="preserve">. </w:t>
            </w:r>
            <w:r w:rsidR="00F752AD" w:rsidRPr="006C7424">
              <w:rPr>
                <w:b/>
                <w:bCs/>
                <w:sz w:val="28"/>
                <w:szCs w:val="28"/>
              </w:rPr>
              <w:t xml:space="preserve">De </w:t>
            </w:r>
            <w:r w:rsidR="00F752AD" w:rsidRPr="006C7424">
              <w:rPr>
                <w:b/>
                <w:bCs/>
                <w:sz w:val="28"/>
                <w:szCs w:val="28"/>
              </w:rPr>
              <w:t>syv</w:t>
            </w:r>
            <w:r w:rsidR="00F752AD" w:rsidRPr="006C7424">
              <w:rPr>
                <w:b/>
                <w:bCs/>
                <w:sz w:val="28"/>
                <w:szCs w:val="28"/>
              </w:rPr>
              <w:t xml:space="preserve"> f’ere</w:t>
            </w:r>
            <w:r w:rsidR="00F752AD" w:rsidRPr="006C7424">
              <w:rPr>
                <w:b/>
                <w:bCs/>
                <w:sz w:val="28"/>
                <w:szCs w:val="28"/>
              </w:rPr>
              <w:t xml:space="preserve"> (</w:t>
            </w:r>
            <w:r w:rsidR="00F752AD" w:rsidRPr="006C7424">
              <w:rPr>
                <w:b/>
                <w:bCs/>
                <w:sz w:val="28"/>
                <w:szCs w:val="28"/>
              </w:rPr>
              <w:t>fruentimmere, folkehold, fattige, fallenter, fjolser, forbrydere og fremmede</w:t>
            </w:r>
            <w:r w:rsidR="00F752AD" w:rsidRPr="006C7424">
              <w:rPr>
                <w:b/>
                <w:bCs/>
                <w:sz w:val="28"/>
                <w:szCs w:val="28"/>
              </w:rPr>
              <w:t>)</w:t>
            </w:r>
          </w:p>
          <w:p w14:paraId="0AD7D294" w14:textId="77777777" w:rsid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  <w:p w14:paraId="19162B75" w14:textId="04D097D4" w:rsidR="006C7424" w:rsidRPr="006C7424" w:rsidRDefault="006C7424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28DDB49" w14:textId="751FFA10" w:rsidR="00B8247E" w:rsidRPr="006C7424" w:rsidRDefault="00D93872" w:rsidP="006C7424">
            <w:pPr>
              <w:tabs>
                <w:tab w:val="left" w:pos="14175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Slesvig-Holsten (de to hertugdømmer er adskilt af floden Ejderen. I Nordslesvig taler de fleste dansk, i Holsten taler de fleste tysk)</w:t>
            </w:r>
          </w:p>
        </w:tc>
        <w:tc>
          <w:tcPr>
            <w:tcW w:w="4678" w:type="dxa"/>
          </w:tcPr>
          <w:p w14:paraId="17222057" w14:textId="31AB3C35" w:rsidR="00B8247E" w:rsidRPr="006C7424" w:rsidRDefault="00D93872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1. slesvigske krig, 1948-1950</w:t>
            </w:r>
          </w:p>
        </w:tc>
      </w:tr>
    </w:tbl>
    <w:p w14:paraId="2DB6A367" w14:textId="77777777" w:rsidR="006C7424" w:rsidRDefault="006C7424">
      <w:r>
        <w:br w:type="page"/>
      </w:r>
    </w:p>
    <w:tbl>
      <w:tblPr>
        <w:tblStyle w:val="Tabel-Gitter"/>
        <w:tblW w:w="14028" w:type="dxa"/>
        <w:tblLook w:val="04A0" w:firstRow="1" w:lastRow="0" w:firstColumn="1" w:lastColumn="0" w:noHBand="0" w:noVBand="1"/>
      </w:tblPr>
      <w:tblGrid>
        <w:gridCol w:w="4673"/>
        <w:gridCol w:w="4677"/>
        <w:gridCol w:w="4678"/>
      </w:tblGrid>
      <w:tr w:rsidR="000E4925" w:rsidRPr="006C7424" w14:paraId="0B2377F2" w14:textId="77777777" w:rsidTr="006C7424">
        <w:tc>
          <w:tcPr>
            <w:tcW w:w="4673" w:type="dxa"/>
          </w:tcPr>
          <w:p w14:paraId="7A78291E" w14:textId="77777777" w:rsidR="000E4925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lastRenderedPageBreak/>
              <w:t>2. slesvigske krig</w:t>
            </w:r>
            <w:r w:rsidRPr="006C7424">
              <w:rPr>
                <w:b/>
                <w:bCs/>
                <w:sz w:val="28"/>
                <w:szCs w:val="28"/>
              </w:rPr>
              <w:t>, 1864</w:t>
            </w:r>
          </w:p>
          <w:p w14:paraId="7D679C42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32C76F2E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4B16CAE3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6EC91A1E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76CC32DB" w14:textId="14B63908" w:rsidR="006C7424" w:rsidRP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2C7E450" w14:textId="5AE2AE50" w:rsidR="000E4925" w:rsidRPr="006C7424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Næringsfrihed = ret til at sælge egne varer</w:t>
            </w:r>
            <w:r w:rsidR="00D31762">
              <w:rPr>
                <w:b/>
                <w:bCs/>
                <w:sz w:val="28"/>
                <w:szCs w:val="28"/>
              </w:rPr>
              <w:t>, en af mange rettigheder i den nye Grundlov</w:t>
            </w:r>
          </w:p>
        </w:tc>
        <w:tc>
          <w:tcPr>
            <w:tcW w:w="4678" w:type="dxa"/>
          </w:tcPr>
          <w:p w14:paraId="198E8225" w14:textId="3A022EE2" w:rsidR="000E4925" w:rsidRPr="006C7424" w:rsidRDefault="00F752AD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A</w:t>
            </w:r>
            <w:r w:rsidRPr="006C7424">
              <w:rPr>
                <w:b/>
                <w:bCs/>
                <w:sz w:val="28"/>
                <w:szCs w:val="28"/>
              </w:rPr>
              <w:t>ndelsforeninger</w:t>
            </w:r>
            <w:r w:rsidR="00D31762">
              <w:rPr>
                <w:b/>
                <w:bCs/>
                <w:sz w:val="28"/>
                <w:szCs w:val="28"/>
              </w:rPr>
              <w:t xml:space="preserve"> =</w:t>
            </w:r>
            <w:r w:rsidRPr="006C7424">
              <w:rPr>
                <w:b/>
                <w:bCs/>
                <w:sz w:val="28"/>
                <w:szCs w:val="28"/>
              </w:rPr>
              <w:t xml:space="preserve"> </w:t>
            </w:r>
            <w:r w:rsidR="00D31762">
              <w:rPr>
                <w:b/>
                <w:bCs/>
                <w:sz w:val="28"/>
                <w:szCs w:val="28"/>
              </w:rPr>
              <w:t>gårdejere</w:t>
            </w:r>
            <w:r w:rsidRPr="006C7424">
              <w:rPr>
                <w:b/>
                <w:bCs/>
                <w:sz w:val="28"/>
                <w:szCs w:val="28"/>
              </w:rPr>
              <w:t xml:space="preserve"> forener sig og opretter</w:t>
            </w:r>
            <w:r w:rsidRPr="006C7424">
              <w:rPr>
                <w:b/>
                <w:bCs/>
                <w:sz w:val="28"/>
                <w:szCs w:val="28"/>
              </w:rPr>
              <w:t xml:space="preserve"> brugser</w:t>
            </w:r>
            <w:r w:rsidRPr="006C7424">
              <w:rPr>
                <w:b/>
                <w:bCs/>
                <w:sz w:val="28"/>
                <w:szCs w:val="28"/>
              </w:rPr>
              <w:t>(dagligvarebutikker)</w:t>
            </w:r>
            <w:r w:rsidRPr="006C7424">
              <w:rPr>
                <w:b/>
                <w:bCs/>
                <w:sz w:val="28"/>
                <w:szCs w:val="28"/>
              </w:rPr>
              <w:t xml:space="preserve"> og mejerier</w:t>
            </w:r>
            <w:r w:rsidR="00D31762">
              <w:rPr>
                <w:b/>
                <w:bCs/>
                <w:sz w:val="28"/>
                <w:szCs w:val="28"/>
              </w:rPr>
              <w:t>, hvor de sælger deres varer. Stor succes.</w:t>
            </w:r>
          </w:p>
        </w:tc>
      </w:tr>
      <w:tr w:rsidR="000E4925" w:rsidRPr="006C7424" w14:paraId="022A25E4" w14:textId="77777777" w:rsidTr="006C7424">
        <w:tc>
          <w:tcPr>
            <w:tcW w:w="4673" w:type="dxa"/>
          </w:tcPr>
          <w:p w14:paraId="601E89A4" w14:textId="77777777" w:rsidR="000E4925" w:rsidRDefault="00F752AD" w:rsidP="006C7424">
            <w:pPr>
              <w:tabs>
                <w:tab w:val="left" w:pos="14175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Husmænd og landarbejdere stadig fattige. Søger ind mod byen.</w:t>
            </w:r>
          </w:p>
          <w:p w14:paraId="42498A4A" w14:textId="77777777" w:rsidR="006C7424" w:rsidRDefault="006C7424" w:rsidP="006C7424">
            <w:pPr>
              <w:tabs>
                <w:tab w:val="left" w:pos="14175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42A5A3D5" w14:textId="1437AC66" w:rsidR="006C7424" w:rsidRPr="006C7424" w:rsidRDefault="006C7424" w:rsidP="006C7424">
            <w:pPr>
              <w:tabs>
                <w:tab w:val="left" w:pos="14175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78AF4A6" w14:textId="6C70C807" w:rsidR="000E4925" w:rsidRPr="006C7424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Urbanisering</w:t>
            </w:r>
          </w:p>
        </w:tc>
        <w:tc>
          <w:tcPr>
            <w:tcW w:w="4678" w:type="dxa"/>
          </w:tcPr>
          <w:p w14:paraId="58D86F14" w14:textId="1FE66ABB" w:rsidR="000E4925" w:rsidRPr="006C7424" w:rsidRDefault="00F752AD" w:rsidP="006C7424">
            <w:pPr>
              <w:tabs>
                <w:tab w:val="left" w:pos="14175"/>
              </w:tabs>
              <w:rPr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Lønarbejderne/proletarerne</w:t>
            </w:r>
          </w:p>
        </w:tc>
      </w:tr>
      <w:tr w:rsidR="00F752AD" w:rsidRPr="006C7424" w14:paraId="53068BDB" w14:textId="77777777" w:rsidTr="006C7424">
        <w:tc>
          <w:tcPr>
            <w:tcW w:w="4673" w:type="dxa"/>
          </w:tcPr>
          <w:p w14:paraId="56807492" w14:textId="77777777" w:rsidR="00F752AD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Lang arbejdsdag, lav løn</w:t>
            </w:r>
          </w:p>
          <w:p w14:paraId="6F119F6D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28709939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24AC7D99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29559657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76A5952A" w14:textId="2B2A1248" w:rsidR="006C7424" w:rsidRP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95863EB" w14:textId="09284C80" w:rsidR="00F752AD" w:rsidRPr="006C7424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Louis Pio</w:t>
            </w:r>
          </w:p>
        </w:tc>
        <w:tc>
          <w:tcPr>
            <w:tcW w:w="4678" w:type="dxa"/>
          </w:tcPr>
          <w:p w14:paraId="5EFE0B5B" w14:textId="6C340317" w:rsidR="00F752AD" w:rsidRPr="006C7424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A</w:t>
            </w:r>
            <w:r w:rsidRPr="006C7424">
              <w:rPr>
                <w:b/>
                <w:bCs/>
                <w:sz w:val="28"/>
                <w:szCs w:val="28"/>
              </w:rPr>
              <w:t>rbejderbevægelsen</w:t>
            </w:r>
          </w:p>
        </w:tc>
      </w:tr>
      <w:tr w:rsidR="00F752AD" w:rsidRPr="006C7424" w14:paraId="1E247E2D" w14:textId="77777777" w:rsidTr="006C7424">
        <w:tc>
          <w:tcPr>
            <w:tcW w:w="4673" w:type="dxa"/>
          </w:tcPr>
          <w:p w14:paraId="52398BDC" w14:textId="77777777" w:rsidR="00F752AD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Fagforeningerne</w:t>
            </w:r>
          </w:p>
          <w:p w14:paraId="06436A4B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4734EEAC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412F0AF2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25ED91C9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39073B15" w14:textId="79093D37" w:rsidR="006C7424" w:rsidRP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57271D6" w14:textId="549EBB49" w:rsidR="00F752AD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1899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6C7424">
              <w:rPr>
                <w:b/>
                <w:bCs/>
                <w:sz w:val="28"/>
                <w:szCs w:val="28"/>
              </w:rPr>
              <w:t xml:space="preserve"> snedkerne i en række jyske byer strejker. Arbejdsgivere har fået nok.</w:t>
            </w:r>
          </w:p>
        </w:tc>
        <w:tc>
          <w:tcPr>
            <w:tcW w:w="4678" w:type="dxa"/>
          </w:tcPr>
          <w:p w14:paraId="1EEFDEEE" w14:textId="77777777" w:rsidR="00D31762" w:rsidRDefault="00D31762" w:rsidP="00D31762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Den store Lock-out</w:t>
            </w:r>
          </w:p>
          <w:p w14:paraId="72861D71" w14:textId="6BF4AD86" w:rsidR="00F752AD" w:rsidRPr="006C7424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327619E4" w14:textId="77777777" w:rsidR="006C7424" w:rsidRDefault="006C7424">
      <w:r>
        <w:br w:type="page"/>
      </w:r>
    </w:p>
    <w:tbl>
      <w:tblPr>
        <w:tblStyle w:val="Tabel-Gitter"/>
        <w:tblW w:w="14028" w:type="dxa"/>
        <w:tblLook w:val="04A0" w:firstRow="1" w:lastRow="0" w:firstColumn="1" w:lastColumn="0" w:noHBand="0" w:noVBand="1"/>
      </w:tblPr>
      <w:tblGrid>
        <w:gridCol w:w="4673"/>
        <w:gridCol w:w="4677"/>
        <w:gridCol w:w="4678"/>
      </w:tblGrid>
      <w:tr w:rsidR="00F752AD" w:rsidRPr="006C7424" w14:paraId="6C483BA6" w14:textId="77777777" w:rsidTr="006C7424">
        <w:tc>
          <w:tcPr>
            <w:tcW w:w="4673" w:type="dxa"/>
          </w:tcPr>
          <w:p w14:paraId="37103F5C" w14:textId="04FD761D" w:rsid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lastRenderedPageBreak/>
              <w:t>Septemberforliget, 1899.</w:t>
            </w:r>
          </w:p>
          <w:p w14:paraId="210A033C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3BF31B5F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0AC4E22F" w14:textId="77777777" w:rsidR="006C7424" w:rsidRDefault="006C7424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4B92BAAC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62829579" w14:textId="25FE93BA" w:rsidR="00D31762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6AD366C" w14:textId="3EB01164" w:rsidR="00F752AD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  <w:r w:rsidRPr="006C7424">
              <w:rPr>
                <w:b/>
                <w:bCs/>
                <w:sz w:val="28"/>
                <w:szCs w:val="28"/>
              </w:rPr>
              <w:t>1901, Højre får historisk få stemmer. Christian IX udpeger Venstre som regering</w:t>
            </w:r>
            <w:r w:rsidRPr="006C7424">
              <w:rPr>
                <w:sz w:val="28"/>
                <w:szCs w:val="28"/>
              </w:rPr>
              <w:t xml:space="preserve">. </w:t>
            </w:r>
            <w:r w:rsidRPr="006C7424">
              <w:rPr>
                <w:b/>
                <w:bCs/>
                <w:sz w:val="28"/>
                <w:szCs w:val="28"/>
              </w:rPr>
              <w:t>Bønderne får politisk oprejsning</w:t>
            </w:r>
          </w:p>
        </w:tc>
        <w:tc>
          <w:tcPr>
            <w:tcW w:w="4678" w:type="dxa"/>
          </w:tcPr>
          <w:p w14:paraId="7E0DA38C" w14:textId="01F56854" w:rsidR="00F752AD" w:rsidRPr="006C7424" w:rsidRDefault="00F752AD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31762" w:rsidRPr="006C7424" w14:paraId="7E602E55" w14:textId="77777777" w:rsidTr="006C7424">
        <w:tc>
          <w:tcPr>
            <w:tcW w:w="4673" w:type="dxa"/>
          </w:tcPr>
          <w:p w14:paraId="66D60C9E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1F9AA6F1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14BE1F34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47A5B410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18D98EE2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3D7A729F" w14:textId="77777777" w:rsidR="00D31762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D8C1C06" w14:textId="77777777" w:rsidR="00D31762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1BD8FD" w14:textId="77777777" w:rsidR="00D31762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31762" w:rsidRPr="006C7424" w14:paraId="44FC17B8" w14:textId="77777777" w:rsidTr="006C7424">
        <w:tc>
          <w:tcPr>
            <w:tcW w:w="4673" w:type="dxa"/>
          </w:tcPr>
          <w:p w14:paraId="775F88C1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696F9412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565C68E5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1F26DAB2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1D46A768" w14:textId="77777777" w:rsidR="00D31762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  <w:p w14:paraId="28BF294A" w14:textId="77777777" w:rsidR="00D31762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89FCDC7" w14:textId="77777777" w:rsidR="00D31762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A63997" w14:textId="77777777" w:rsidR="00D31762" w:rsidRPr="006C7424" w:rsidRDefault="00D31762" w:rsidP="006C7424">
            <w:pPr>
              <w:tabs>
                <w:tab w:val="left" w:pos="14175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68D8E615" w14:textId="77777777" w:rsidR="00A01D8B" w:rsidRPr="006C7424" w:rsidRDefault="00A01D8B" w:rsidP="006C7424">
      <w:pPr>
        <w:tabs>
          <w:tab w:val="left" w:pos="14175"/>
        </w:tabs>
        <w:rPr>
          <w:sz w:val="28"/>
          <w:szCs w:val="28"/>
        </w:rPr>
      </w:pPr>
    </w:p>
    <w:sectPr w:rsidR="00A01D8B" w:rsidRPr="006C7424" w:rsidSect="006C7424">
      <w:pgSz w:w="16838" w:h="11906" w:orient="landscape"/>
      <w:pgMar w:top="1134" w:right="110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8B"/>
    <w:rsid w:val="000E4925"/>
    <w:rsid w:val="002547A1"/>
    <w:rsid w:val="00551234"/>
    <w:rsid w:val="006A6027"/>
    <w:rsid w:val="006C7424"/>
    <w:rsid w:val="00A01D8B"/>
    <w:rsid w:val="00B8247E"/>
    <w:rsid w:val="00BC2A56"/>
    <w:rsid w:val="00D31762"/>
    <w:rsid w:val="00D93872"/>
    <w:rsid w:val="00F752AD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4B3A"/>
  <w15:chartTrackingRefBased/>
  <w15:docId w15:val="{979C44F1-BE47-4628-A859-A34EAD0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8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17</cp:revision>
  <dcterms:created xsi:type="dcterms:W3CDTF">2023-08-08T10:30:00Z</dcterms:created>
  <dcterms:modified xsi:type="dcterms:W3CDTF">2023-08-08T10:59:00Z</dcterms:modified>
</cp:coreProperties>
</file>