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9239" w14:textId="42032320" w:rsidR="00DA6C46" w:rsidRDefault="00DA6C46" w:rsidP="00DA6C46">
      <w:pPr>
        <w:rPr>
          <w:b/>
          <w:bCs/>
        </w:rPr>
      </w:pPr>
      <w:r w:rsidRPr="00B2340E">
        <w:rPr>
          <w:b/>
          <w:bCs/>
        </w:rPr>
        <w:t>Opgave:</w:t>
      </w:r>
    </w:p>
    <w:p w14:paraId="72B3A057" w14:textId="48BD4E22" w:rsidR="00DA6C46" w:rsidRPr="00191061" w:rsidRDefault="00AF0751" w:rsidP="00DA6C46">
      <w:pPr>
        <w:rPr>
          <w:b/>
          <w:bCs/>
        </w:rPr>
      </w:pPr>
      <w:r w:rsidRPr="00191061">
        <w:rPr>
          <w:b/>
          <w:bCs/>
        </w:rPr>
        <w:t xml:space="preserve">1 </w:t>
      </w:r>
      <w:r w:rsidR="00DA6C46" w:rsidRPr="00191061">
        <w:rPr>
          <w:b/>
          <w:bCs/>
        </w:rPr>
        <w:t xml:space="preserve">Hvad kan der udledes om ændringerne i vælgernes tilslutning til partierne fra folketingsvalget i 2019 til meningsmålingen den </w:t>
      </w:r>
      <w:r w:rsidR="00960776" w:rsidRPr="00191061">
        <w:rPr>
          <w:b/>
          <w:bCs/>
        </w:rPr>
        <w:t>2/2-24</w:t>
      </w:r>
      <w:r w:rsidR="00DA6C46" w:rsidRPr="00191061">
        <w:rPr>
          <w:b/>
          <w:bCs/>
        </w:rPr>
        <w:t xml:space="preserve">. Besvarelsen skal understøttes af beregninger om statistik usikkerhed og viden om </w:t>
      </w:r>
      <w:r w:rsidR="00DA6C46" w:rsidRPr="00592776">
        <w:rPr>
          <w:b/>
          <w:bCs/>
          <w:u w:val="single"/>
        </w:rPr>
        <w:t>vælgeradfærd</w:t>
      </w:r>
      <w:r w:rsidR="00DA6C46" w:rsidRPr="00191061">
        <w:rPr>
          <w:b/>
          <w:bCs/>
        </w:rPr>
        <w:t>.</w:t>
      </w:r>
      <w:r w:rsidRPr="00191061">
        <w:rPr>
          <w:b/>
          <w:bCs/>
        </w:rPr>
        <w:t xml:space="preserve"> Besvarelsen skal være på ca. 350 ord.</w:t>
      </w:r>
    </w:p>
    <w:p w14:paraId="22EE294D" w14:textId="598A4AAD" w:rsidR="00AF0751" w:rsidRPr="00696F7D" w:rsidRDefault="00AF0751" w:rsidP="00DA6C46">
      <w:pPr>
        <w:rPr>
          <w:b/>
          <w:bCs/>
        </w:rPr>
      </w:pPr>
      <w:bookmarkStart w:id="0" w:name="_Hlk108331898"/>
      <w:r w:rsidRPr="00696F7D">
        <w:rPr>
          <w:b/>
          <w:bCs/>
        </w:rPr>
        <w:t>Sådan gør du</w:t>
      </w:r>
      <w:r w:rsidR="00696F7D" w:rsidRPr="00696F7D">
        <w:rPr>
          <w:b/>
          <w:bCs/>
        </w:rPr>
        <w:t>:</w:t>
      </w:r>
    </w:p>
    <w:p w14:paraId="5CD097B2" w14:textId="573A06A4" w:rsidR="00CE603C" w:rsidRPr="00CE603C" w:rsidRDefault="00696F7D" w:rsidP="00CE603C">
      <w:pPr>
        <w:pStyle w:val="Listeafsnit"/>
        <w:numPr>
          <w:ilvl w:val="0"/>
          <w:numId w:val="2"/>
        </w:numPr>
      </w:pPr>
      <w:r w:rsidRPr="00CE603C">
        <w:rPr>
          <w:b/>
          <w:bCs/>
        </w:rPr>
        <w:t xml:space="preserve">Læs opgaven grundigt: </w:t>
      </w:r>
    </w:p>
    <w:p w14:paraId="63313B57" w14:textId="7C4AEE0D" w:rsidR="00696F7D" w:rsidRDefault="00CE603C" w:rsidP="00CE603C">
      <w:pPr>
        <w:pStyle w:val="Listeafsnit"/>
        <w:numPr>
          <w:ilvl w:val="0"/>
          <w:numId w:val="3"/>
        </w:numPr>
      </w:pPr>
      <w:r>
        <w:t>Hvad bliver du bedt om at udlede noget om</w:t>
      </w:r>
      <w:r w:rsidR="00696F7D">
        <w:t>.</w:t>
      </w:r>
    </w:p>
    <w:p w14:paraId="63F99840" w14:textId="23710462" w:rsidR="00696F7D" w:rsidRDefault="00696F7D" w:rsidP="00CE603C">
      <w:pPr>
        <w:pStyle w:val="Listeafsnit"/>
        <w:numPr>
          <w:ilvl w:val="0"/>
          <w:numId w:val="3"/>
        </w:numPr>
      </w:pPr>
      <w:r>
        <w:t>Hvilken faglig viden skal du anvende</w:t>
      </w:r>
      <w:proofErr w:type="gramStart"/>
      <w:r>
        <w:t>.</w:t>
      </w:r>
      <w:proofErr w:type="gramEnd"/>
    </w:p>
    <w:p w14:paraId="562B00C9" w14:textId="77777777" w:rsidR="00CE603C" w:rsidRPr="00CE603C" w:rsidRDefault="00CE603C" w:rsidP="00CE603C">
      <w:pPr>
        <w:pStyle w:val="Listeafsnit"/>
        <w:numPr>
          <w:ilvl w:val="0"/>
          <w:numId w:val="2"/>
        </w:numPr>
        <w:rPr>
          <w:b/>
          <w:bCs/>
        </w:rPr>
      </w:pPr>
      <w:r w:rsidRPr="00CE603C">
        <w:rPr>
          <w:b/>
          <w:bCs/>
        </w:rPr>
        <w:t xml:space="preserve">Beskriv </w:t>
      </w:r>
      <w:r w:rsidR="00696F7D" w:rsidRPr="00CE603C">
        <w:rPr>
          <w:b/>
          <w:bCs/>
        </w:rPr>
        <w:t>tabellen.</w:t>
      </w:r>
    </w:p>
    <w:p w14:paraId="3F506C6E" w14:textId="56C7CC36" w:rsidR="00CE603C" w:rsidRDefault="00696F7D" w:rsidP="00CE603C">
      <w:pPr>
        <w:pStyle w:val="Listeafsnit"/>
        <w:numPr>
          <w:ilvl w:val="0"/>
          <w:numId w:val="3"/>
        </w:numPr>
      </w:pPr>
      <w:r>
        <w:t xml:space="preserve"> </w:t>
      </w:r>
      <w:r w:rsidR="00CE603C">
        <w:t>Hvilken meningsmåling er der tale om? Hvilken dato er den fra?</w:t>
      </w:r>
    </w:p>
    <w:p w14:paraId="49F20B82" w14:textId="66036CD9" w:rsidR="00CE603C" w:rsidRDefault="00CE603C" w:rsidP="00CE603C">
      <w:pPr>
        <w:pStyle w:val="Listeafsnit"/>
        <w:numPr>
          <w:ilvl w:val="0"/>
          <w:numId w:val="3"/>
        </w:numPr>
      </w:pPr>
      <w:r>
        <w:t>Hvor stor er stikprøven? Nævn gerne at den skal være over 1000 personer</w:t>
      </w:r>
      <w:r w:rsidR="00FE14B3">
        <w:t xml:space="preserve"> for at være stor nok.</w:t>
      </w:r>
    </w:p>
    <w:p w14:paraId="5D0135D4" w14:textId="12193526" w:rsidR="00696F7D" w:rsidRDefault="00FE14B3" w:rsidP="00FE14B3">
      <w:pPr>
        <w:pStyle w:val="Listeafsnit"/>
        <w:numPr>
          <w:ilvl w:val="0"/>
          <w:numId w:val="3"/>
        </w:numPr>
      </w:pPr>
      <w:r>
        <w:t>Nævn indsamlingsmetode.</w:t>
      </w:r>
    </w:p>
    <w:p w14:paraId="6C18A3CE" w14:textId="1EB603F3" w:rsidR="00FE14B3" w:rsidRDefault="00FE14B3" w:rsidP="00FE14B3">
      <w:pPr>
        <w:pStyle w:val="Listeafsnit"/>
        <w:numPr>
          <w:ilvl w:val="0"/>
          <w:numId w:val="3"/>
        </w:numPr>
      </w:pPr>
      <w:r>
        <w:t>Nævn, at man kan forvente at stikprøven udgør et repræsentativt udsnit af befolkningen.</w:t>
      </w:r>
    </w:p>
    <w:p w14:paraId="292F6AE5" w14:textId="3FA3B6F5" w:rsidR="00696F7D" w:rsidRDefault="00696F7D" w:rsidP="00CE603C">
      <w:pPr>
        <w:pStyle w:val="Listeafsnit"/>
        <w:numPr>
          <w:ilvl w:val="0"/>
          <w:numId w:val="2"/>
        </w:numPr>
        <w:rPr>
          <w:b/>
          <w:bCs/>
        </w:rPr>
      </w:pPr>
      <w:r w:rsidRPr="00FE14B3">
        <w:rPr>
          <w:b/>
          <w:bCs/>
        </w:rPr>
        <w:t>Beregn</w:t>
      </w:r>
      <w:r w:rsidR="00FE14B3" w:rsidRPr="00FE14B3">
        <w:rPr>
          <w:b/>
          <w:bCs/>
        </w:rPr>
        <w:t xml:space="preserve"> den statistiske usikkerhed.</w:t>
      </w:r>
    </w:p>
    <w:p w14:paraId="06AEB61D" w14:textId="76980F1E" w:rsidR="00FE14B3" w:rsidRPr="00FE14B3" w:rsidRDefault="00FE14B3" w:rsidP="00FE14B3">
      <w:pPr>
        <w:pStyle w:val="Listeafsnit"/>
        <w:numPr>
          <w:ilvl w:val="0"/>
          <w:numId w:val="3"/>
        </w:numPr>
      </w:pPr>
      <w:r w:rsidRPr="00FE14B3">
        <w:t>Finde frem til konfidensintervallet</w:t>
      </w:r>
    </w:p>
    <w:p w14:paraId="4288F34D" w14:textId="0B038574" w:rsidR="00FE14B3" w:rsidRDefault="00FE14B3" w:rsidP="00FE14B3">
      <w:pPr>
        <w:pStyle w:val="Listeafsnit"/>
        <w:numPr>
          <w:ilvl w:val="0"/>
          <w:numId w:val="3"/>
        </w:numPr>
      </w:pPr>
      <w:r w:rsidRPr="00FE14B3">
        <w:t>Gør opmærksom på hvilket konfidensinterval du benytter</w:t>
      </w:r>
    </w:p>
    <w:p w14:paraId="21236139" w14:textId="580C67DD" w:rsidR="00FE14B3" w:rsidRDefault="00FE14B3" w:rsidP="00FE14B3">
      <w:pPr>
        <w:pStyle w:val="Listeafsnit"/>
        <w:numPr>
          <w:ilvl w:val="0"/>
          <w:numId w:val="2"/>
        </w:numPr>
        <w:rPr>
          <w:b/>
          <w:bCs/>
        </w:rPr>
      </w:pPr>
      <w:r w:rsidRPr="00FE14B3">
        <w:rPr>
          <w:b/>
          <w:bCs/>
        </w:rPr>
        <w:t>Udled det du bliver bedt om</w:t>
      </w:r>
      <w:r>
        <w:rPr>
          <w:b/>
          <w:bCs/>
        </w:rPr>
        <w:t xml:space="preserve"> ud fra dine beregninger.</w:t>
      </w:r>
    </w:p>
    <w:p w14:paraId="6EF9690A" w14:textId="645EB488" w:rsidR="00FE14B3" w:rsidRPr="00213353" w:rsidRDefault="00213353" w:rsidP="00FE14B3">
      <w:pPr>
        <w:pStyle w:val="Listeafsnit"/>
        <w:numPr>
          <w:ilvl w:val="0"/>
          <w:numId w:val="3"/>
        </w:numPr>
      </w:pPr>
      <w:proofErr w:type="gramStart"/>
      <w:r w:rsidRPr="00213353">
        <w:t>Eksempelvis</w:t>
      </w:r>
      <w:proofErr w:type="gramEnd"/>
      <w:r w:rsidRPr="00213353">
        <w:t xml:space="preserve"> ændringer i vælgertilslutning eller hvorvidt en meningsmåling forudsagde et givent valgresultat.</w:t>
      </w:r>
    </w:p>
    <w:p w14:paraId="7E22EAB5" w14:textId="68C06535" w:rsidR="00FE14B3" w:rsidRDefault="00213353" w:rsidP="00FE14B3">
      <w:pPr>
        <w:pStyle w:val="Listeafsnit"/>
        <w:numPr>
          <w:ilvl w:val="0"/>
          <w:numId w:val="3"/>
        </w:numPr>
      </w:pPr>
      <w:r w:rsidRPr="00213353">
        <w:t>Skriv om frem eller tilbagegangen for et parti er signifikant eller ikke signifikant.</w:t>
      </w:r>
    </w:p>
    <w:p w14:paraId="37F78768" w14:textId="382786AE" w:rsidR="00213353" w:rsidRPr="00213353" w:rsidRDefault="00213353" w:rsidP="00213353">
      <w:pPr>
        <w:pStyle w:val="Listeafsnit"/>
        <w:numPr>
          <w:ilvl w:val="0"/>
          <w:numId w:val="2"/>
        </w:numPr>
        <w:rPr>
          <w:b/>
          <w:bCs/>
        </w:rPr>
      </w:pPr>
      <w:r w:rsidRPr="00213353">
        <w:rPr>
          <w:b/>
          <w:bCs/>
        </w:rPr>
        <w:t>Anvend viden.</w:t>
      </w:r>
    </w:p>
    <w:p w14:paraId="120DD816" w14:textId="3291FBAB" w:rsidR="00213353" w:rsidRPr="004B09CF" w:rsidRDefault="00213353" w:rsidP="00213353">
      <w:pPr>
        <w:pStyle w:val="Listeafsnit"/>
        <w:numPr>
          <w:ilvl w:val="0"/>
          <w:numId w:val="3"/>
        </w:numPr>
      </w:pPr>
      <w:r w:rsidRPr="004B09CF">
        <w:t>Faglig viden for at forklare hvorfor der er ændringer, hvorfor vandrer de derhen hvor de gør</w:t>
      </w:r>
      <w:r w:rsidR="004B09CF" w:rsidRPr="004B09CF">
        <w:t>.</w:t>
      </w:r>
    </w:p>
    <w:p w14:paraId="2570ABCF" w14:textId="5D77ECAD" w:rsidR="004B09CF" w:rsidRPr="004B09CF" w:rsidRDefault="004B09CF" w:rsidP="00213353">
      <w:pPr>
        <w:pStyle w:val="Listeafsnit"/>
        <w:numPr>
          <w:ilvl w:val="0"/>
          <w:numId w:val="3"/>
        </w:numPr>
      </w:pPr>
      <w:r w:rsidRPr="004B09CF">
        <w:t>Konkret faglig viden om samfundsmæssige forhold, og det kan være faglig teori.</w:t>
      </w:r>
    </w:p>
    <w:p w14:paraId="5CBF8F6C" w14:textId="10C00688" w:rsidR="004B09CF" w:rsidRPr="004B09CF" w:rsidRDefault="004B09CF" w:rsidP="00213353">
      <w:pPr>
        <w:pStyle w:val="Listeafsnit"/>
        <w:numPr>
          <w:ilvl w:val="0"/>
          <w:numId w:val="3"/>
        </w:numPr>
      </w:pPr>
      <w:r w:rsidRPr="004B09CF">
        <w:t>I opgaveformuleringen vil der altid stå hvilken viden skal bruge.</w:t>
      </w:r>
    </w:p>
    <w:bookmarkEnd w:id="0"/>
    <w:p w14:paraId="08A313CC" w14:textId="77777777" w:rsidR="00213353" w:rsidRPr="004B09CF" w:rsidRDefault="00213353" w:rsidP="00213353"/>
    <w:p w14:paraId="2494E45D" w14:textId="31C741FC" w:rsidR="00AF0751" w:rsidRDefault="00AF0751" w:rsidP="00DA6C46"/>
    <w:p w14:paraId="443B2B53" w14:textId="2CF9F3A2" w:rsidR="004B09CF" w:rsidRDefault="004B09CF" w:rsidP="00DA6C46"/>
    <w:p w14:paraId="0C045796" w14:textId="1DA0BEC8" w:rsidR="004B09CF" w:rsidRDefault="004B09CF" w:rsidP="00DA6C46"/>
    <w:p w14:paraId="3AC3B55B" w14:textId="01112E77" w:rsidR="004B09CF" w:rsidRDefault="004B09CF" w:rsidP="00DA6C46"/>
    <w:p w14:paraId="0B304CDF" w14:textId="5701BEFC" w:rsidR="004B09CF" w:rsidRDefault="004B09CF" w:rsidP="00DA6C46"/>
    <w:p w14:paraId="7908A2D2" w14:textId="5B5B4F91" w:rsidR="004B09CF" w:rsidRDefault="004B09CF" w:rsidP="00DA6C46"/>
    <w:p w14:paraId="5908627D" w14:textId="31B73612" w:rsidR="004B09CF" w:rsidRDefault="004B09CF" w:rsidP="00DA6C46"/>
    <w:p w14:paraId="5CA21027" w14:textId="50528A2C" w:rsidR="004B09CF" w:rsidRDefault="004B09CF" w:rsidP="00DA6C46"/>
    <w:p w14:paraId="098BAA4E" w14:textId="4E113087" w:rsidR="004B09CF" w:rsidRDefault="004B09CF" w:rsidP="00DA6C46"/>
    <w:p w14:paraId="047F7BBF" w14:textId="77777777" w:rsidR="004B09CF" w:rsidRPr="004B09CF" w:rsidRDefault="004B09CF" w:rsidP="00DA6C46"/>
    <w:p w14:paraId="03E1BB16" w14:textId="77777777" w:rsidR="00213353" w:rsidRPr="004B09CF" w:rsidRDefault="00213353" w:rsidP="00DA6C46"/>
    <w:p w14:paraId="3CEBCCDC" w14:textId="2975221E" w:rsidR="00DA6C46" w:rsidRDefault="00DA6C46" w:rsidP="00DA6C46">
      <w:r>
        <w:lastRenderedPageBreak/>
        <w:t>Skema til konfidensintervaller</w:t>
      </w:r>
    </w:p>
    <w:p w14:paraId="3D1EF82D" w14:textId="725B9C2D" w:rsidR="00DA6C46" w:rsidRDefault="00191061" w:rsidP="00DA6C46">
      <w:r>
        <w:t>Kilde:</w:t>
      </w:r>
      <w:r w:rsidRPr="00191061">
        <w:t xml:space="preserve"> </w:t>
      </w:r>
      <w:hyperlink r:id="rId5" w:history="1">
        <w:r>
          <w:rPr>
            <w:rStyle w:val="Hyperlink"/>
          </w:rPr>
          <w:t>Ny måling er historisk lavpunkt for Socialdemokratiet og Venstre - TV 2</w:t>
        </w:r>
      </w:hyperlink>
    </w:p>
    <w:p w14:paraId="20CAACCA" w14:textId="31D1B8E9" w:rsidR="00592776" w:rsidRDefault="00592776" w:rsidP="00DA6C46">
      <w:hyperlink r:id="rId6" w:history="1">
        <w:proofErr w:type="spellStart"/>
        <w:r>
          <w:rPr>
            <w:rStyle w:val="Hyperlink"/>
          </w:rPr>
          <w:t>Ringberg</w:t>
        </w:r>
        <w:proofErr w:type="spellEnd"/>
        <w:r>
          <w:rPr>
            <w:rStyle w:val="Hyperlink"/>
          </w:rPr>
          <w:t xml:space="preserve"> efter et år med regeringen: Vælgerne mistede hurtigt begejstringen | Politik | DR</w:t>
        </w:r>
      </w:hyperlink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0"/>
        <w:gridCol w:w="1719"/>
        <w:gridCol w:w="1890"/>
        <w:gridCol w:w="1883"/>
        <w:gridCol w:w="1736"/>
      </w:tblGrid>
      <w:tr w:rsidR="00836BEF" w14:paraId="46DE9F95" w14:textId="77777777" w:rsidTr="008E1865">
        <w:tc>
          <w:tcPr>
            <w:tcW w:w="2400" w:type="dxa"/>
          </w:tcPr>
          <w:p w14:paraId="6823B189" w14:textId="77777777" w:rsidR="00DA6C46" w:rsidRDefault="00DA6C46" w:rsidP="00EE2ADF">
            <w:r>
              <w:t>Partier</w:t>
            </w:r>
          </w:p>
        </w:tc>
        <w:tc>
          <w:tcPr>
            <w:tcW w:w="1719" w:type="dxa"/>
          </w:tcPr>
          <w:p w14:paraId="3C5EB0C8" w14:textId="1C840C10" w:rsidR="00DA6C46" w:rsidRDefault="00DA6C46" w:rsidP="00EE2ADF">
            <w:r>
              <w:t>Seneste valgresultat</w:t>
            </w:r>
            <w:r w:rsidR="008E1865">
              <w:t xml:space="preserve"> </w:t>
            </w:r>
            <w:r w:rsidR="00120CC5">
              <w:t xml:space="preserve">den </w:t>
            </w:r>
            <w:proofErr w:type="gramStart"/>
            <w:r w:rsidR="007D2525">
              <w:t>1</w:t>
            </w:r>
            <w:proofErr w:type="gramEnd"/>
            <w:r w:rsidR="007D2525">
              <w:t xml:space="preserve"> november 2022</w:t>
            </w:r>
          </w:p>
        </w:tc>
        <w:tc>
          <w:tcPr>
            <w:tcW w:w="1890" w:type="dxa"/>
          </w:tcPr>
          <w:p w14:paraId="17B0C499" w14:textId="1F00AE40" w:rsidR="00120CC5" w:rsidRDefault="00960776" w:rsidP="00EE2ADF">
            <w:r>
              <w:t>2</w:t>
            </w:r>
            <w:r w:rsidR="00191061">
              <w:t>9</w:t>
            </w:r>
            <w:r>
              <w:t xml:space="preserve"> feb. 2024</w:t>
            </w:r>
          </w:p>
        </w:tc>
        <w:tc>
          <w:tcPr>
            <w:tcW w:w="1883" w:type="dxa"/>
          </w:tcPr>
          <w:p w14:paraId="7372D02F" w14:textId="77777777" w:rsidR="00DA6C46" w:rsidRDefault="00DA6C46" w:rsidP="00EE2ADF">
            <w:r>
              <w:t>95% Konfidensinterval</w:t>
            </w:r>
          </w:p>
        </w:tc>
        <w:tc>
          <w:tcPr>
            <w:tcW w:w="1736" w:type="dxa"/>
          </w:tcPr>
          <w:p w14:paraId="16A99A88" w14:textId="77777777" w:rsidR="00DA6C46" w:rsidRDefault="00DA6C46" w:rsidP="00EE2ADF">
            <w:r>
              <w:t>Statistisk signifikant.</w:t>
            </w:r>
          </w:p>
          <w:p w14:paraId="039A05D6" w14:textId="77777777" w:rsidR="00DA6C46" w:rsidRDefault="00DA6C46" w:rsidP="00EE2ADF">
            <w:r w:rsidRPr="005E2C51">
              <w:t>(ja vi kan med 95% sikkerhed sig</w:t>
            </w:r>
            <w:r>
              <w:t xml:space="preserve">e at partiet har frem eller tilbagegang eller nej vi kan </w:t>
            </w:r>
            <w:proofErr w:type="gramStart"/>
            <w:r>
              <w:t>ikke  med</w:t>
            </w:r>
            <w:proofErr w:type="gramEnd"/>
            <w:r>
              <w:t xml:space="preserve"> 95% sikkerhed sige at partiet har frem- eller tilbagegang)</w:t>
            </w:r>
          </w:p>
        </w:tc>
      </w:tr>
      <w:tr w:rsidR="00836BEF" w14:paraId="35D70706" w14:textId="77777777" w:rsidTr="008E1865">
        <w:tc>
          <w:tcPr>
            <w:tcW w:w="2400" w:type="dxa"/>
          </w:tcPr>
          <w:p w14:paraId="659D03D9" w14:textId="3721DAE2" w:rsidR="00DA6C46" w:rsidRDefault="00FC5DD9" w:rsidP="00EE2ADF">
            <w:r>
              <w:t>Socialdemokratiet</w:t>
            </w:r>
          </w:p>
        </w:tc>
        <w:tc>
          <w:tcPr>
            <w:tcW w:w="1719" w:type="dxa"/>
          </w:tcPr>
          <w:p w14:paraId="53A98B2D" w14:textId="6D74B5B6" w:rsidR="00DA6C46" w:rsidRDefault="007D2525" w:rsidP="00EE2ADF">
            <w:r>
              <w:t>27,5</w:t>
            </w:r>
          </w:p>
        </w:tc>
        <w:tc>
          <w:tcPr>
            <w:tcW w:w="1890" w:type="dxa"/>
          </w:tcPr>
          <w:p w14:paraId="2A4D140B" w14:textId="64C44C7F" w:rsidR="00DA6C46" w:rsidRDefault="00191061" w:rsidP="00EE2ADF">
            <w:r>
              <w:t>18,8</w:t>
            </w:r>
          </w:p>
        </w:tc>
        <w:tc>
          <w:tcPr>
            <w:tcW w:w="1883" w:type="dxa"/>
          </w:tcPr>
          <w:p w14:paraId="6A06A38A" w14:textId="77777777" w:rsidR="00DA6C46" w:rsidRDefault="00DA6C46" w:rsidP="00EE2ADF"/>
        </w:tc>
        <w:tc>
          <w:tcPr>
            <w:tcW w:w="1736" w:type="dxa"/>
          </w:tcPr>
          <w:p w14:paraId="1BBCD228" w14:textId="0774499E" w:rsidR="00DA6C46" w:rsidRDefault="00836BEF" w:rsidP="00EE2ADF">
            <w:r>
              <w:t>Signifikant frem eller tilbagegang</w:t>
            </w:r>
          </w:p>
        </w:tc>
      </w:tr>
      <w:tr w:rsidR="00836BEF" w14:paraId="4C879B25" w14:textId="77777777" w:rsidTr="008E1865">
        <w:tc>
          <w:tcPr>
            <w:tcW w:w="2400" w:type="dxa"/>
          </w:tcPr>
          <w:p w14:paraId="15353764" w14:textId="42870F1A" w:rsidR="00DA6C46" w:rsidRDefault="00FC5DD9" w:rsidP="00EE2ADF">
            <w:r>
              <w:t>Konservative</w:t>
            </w:r>
          </w:p>
        </w:tc>
        <w:tc>
          <w:tcPr>
            <w:tcW w:w="1719" w:type="dxa"/>
          </w:tcPr>
          <w:p w14:paraId="359AB25F" w14:textId="3E4A2CD8" w:rsidR="00DA6C46" w:rsidRDefault="007D2525" w:rsidP="00EE2ADF">
            <w:r>
              <w:t>5,5</w:t>
            </w:r>
          </w:p>
        </w:tc>
        <w:tc>
          <w:tcPr>
            <w:tcW w:w="1890" w:type="dxa"/>
          </w:tcPr>
          <w:p w14:paraId="0AB9C573" w14:textId="49D8DA93" w:rsidR="00DA6C46" w:rsidRDefault="00191061" w:rsidP="00EE2ADF">
            <w:r>
              <w:t>5,1</w:t>
            </w:r>
          </w:p>
        </w:tc>
        <w:tc>
          <w:tcPr>
            <w:tcW w:w="1883" w:type="dxa"/>
          </w:tcPr>
          <w:p w14:paraId="13D88593" w14:textId="77777777" w:rsidR="00DA6C46" w:rsidRDefault="00DA6C46" w:rsidP="00EE2ADF"/>
        </w:tc>
        <w:tc>
          <w:tcPr>
            <w:tcW w:w="1736" w:type="dxa"/>
          </w:tcPr>
          <w:p w14:paraId="7489261A" w14:textId="1338E7AD" w:rsidR="00DA6C46" w:rsidRDefault="00DA6C46" w:rsidP="00EE2ADF"/>
        </w:tc>
      </w:tr>
      <w:tr w:rsidR="00836BEF" w14:paraId="4CC700F3" w14:textId="77777777" w:rsidTr="008E1865">
        <w:tc>
          <w:tcPr>
            <w:tcW w:w="2400" w:type="dxa"/>
          </w:tcPr>
          <w:p w14:paraId="0957C345" w14:textId="3E5CFC0C" w:rsidR="00DA6C46" w:rsidRDefault="00FC5DD9" w:rsidP="00EE2ADF">
            <w:r>
              <w:t>Venstre</w:t>
            </w:r>
          </w:p>
        </w:tc>
        <w:tc>
          <w:tcPr>
            <w:tcW w:w="1719" w:type="dxa"/>
          </w:tcPr>
          <w:p w14:paraId="06EAE5F7" w14:textId="1A2A43BC" w:rsidR="00DA6C46" w:rsidRDefault="007D2525" w:rsidP="00EE2ADF">
            <w:r>
              <w:t>13,3</w:t>
            </w:r>
          </w:p>
        </w:tc>
        <w:tc>
          <w:tcPr>
            <w:tcW w:w="1890" w:type="dxa"/>
          </w:tcPr>
          <w:p w14:paraId="7C84FB89" w14:textId="00679387" w:rsidR="00DA6C46" w:rsidRDefault="00191061" w:rsidP="00EE2ADF">
            <w:r>
              <w:t>7,4</w:t>
            </w:r>
          </w:p>
        </w:tc>
        <w:tc>
          <w:tcPr>
            <w:tcW w:w="1883" w:type="dxa"/>
          </w:tcPr>
          <w:p w14:paraId="14B2A990" w14:textId="77777777" w:rsidR="00DA6C46" w:rsidRDefault="00DA6C46" w:rsidP="00EE2ADF"/>
        </w:tc>
        <w:tc>
          <w:tcPr>
            <w:tcW w:w="1736" w:type="dxa"/>
          </w:tcPr>
          <w:p w14:paraId="251FB748" w14:textId="01594B6F" w:rsidR="00DA6C46" w:rsidRDefault="00DA6C46" w:rsidP="00EE2ADF"/>
        </w:tc>
      </w:tr>
      <w:tr w:rsidR="00836BEF" w14:paraId="65B4AB19" w14:textId="77777777" w:rsidTr="008E1865">
        <w:tc>
          <w:tcPr>
            <w:tcW w:w="2400" w:type="dxa"/>
          </w:tcPr>
          <w:p w14:paraId="097C422C" w14:textId="3185AD9A" w:rsidR="00DA6C46" w:rsidRDefault="00FC5DD9" w:rsidP="00EE2ADF">
            <w:r>
              <w:t>Danmarksdemokraterne</w:t>
            </w:r>
          </w:p>
        </w:tc>
        <w:tc>
          <w:tcPr>
            <w:tcW w:w="1719" w:type="dxa"/>
          </w:tcPr>
          <w:p w14:paraId="7F0347EE" w14:textId="4593901E" w:rsidR="00DA6C46" w:rsidRDefault="007D2525" w:rsidP="00EE2ADF">
            <w:r>
              <w:t>8,1</w:t>
            </w:r>
          </w:p>
        </w:tc>
        <w:tc>
          <w:tcPr>
            <w:tcW w:w="1890" w:type="dxa"/>
          </w:tcPr>
          <w:p w14:paraId="3BEB6D46" w14:textId="4B4A0259" w:rsidR="00DA6C46" w:rsidRDefault="00191061" w:rsidP="00EE2ADF">
            <w:r>
              <w:t>9,6</w:t>
            </w:r>
          </w:p>
        </w:tc>
        <w:tc>
          <w:tcPr>
            <w:tcW w:w="1883" w:type="dxa"/>
          </w:tcPr>
          <w:p w14:paraId="51CBDAFD" w14:textId="77777777" w:rsidR="00DA6C46" w:rsidRDefault="00DA6C46" w:rsidP="00EE2ADF"/>
        </w:tc>
        <w:tc>
          <w:tcPr>
            <w:tcW w:w="1736" w:type="dxa"/>
          </w:tcPr>
          <w:p w14:paraId="149CFD78" w14:textId="77777777" w:rsidR="00DA6C46" w:rsidRDefault="00DA6C46" w:rsidP="00EE2ADF"/>
        </w:tc>
      </w:tr>
      <w:tr w:rsidR="00836BEF" w14:paraId="4DF5293C" w14:textId="77777777" w:rsidTr="008E1865">
        <w:tc>
          <w:tcPr>
            <w:tcW w:w="2400" w:type="dxa"/>
          </w:tcPr>
          <w:p w14:paraId="5F14DB5C" w14:textId="0550B48F" w:rsidR="00DA6C46" w:rsidRDefault="00FC5DD9" w:rsidP="00EE2ADF">
            <w:r>
              <w:t>Socialistisk Folkeparti</w:t>
            </w:r>
          </w:p>
        </w:tc>
        <w:tc>
          <w:tcPr>
            <w:tcW w:w="1719" w:type="dxa"/>
          </w:tcPr>
          <w:p w14:paraId="3E304D3C" w14:textId="6E227D77" w:rsidR="00DA6C46" w:rsidRDefault="007D2525" w:rsidP="00EE2ADF">
            <w:r>
              <w:t>8,3</w:t>
            </w:r>
          </w:p>
        </w:tc>
        <w:tc>
          <w:tcPr>
            <w:tcW w:w="1890" w:type="dxa"/>
          </w:tcPr>
          <w:p w14:paraId="5E0FD774" w14:textId="2CC47328" w:rsidR="00DA6C46" w:rsidRDefault="00191061" w:rsidP="00EE2ADF">
            <w:r>
              <w:t>14,9</w:t>
            </w:r>
          </w:p>
        </w:tc>
        <w:tc>
          <w:tcPr>
            <w:tcW w:w="1883" w:type="dxa"/>
          </w:tcPr>
          <w:p w14:paraId="20C9631F" w14:textId="77777777" w:rsidR="00DA6C46" w:rsidRDefault="00DA6C46" w:rsidP="00EE2ADF"/>
        </w:tc>
        <w:tc>
          <w:tcPr>
            <w:tcW w:w="1736" w:type="dxa"/>
          </w:tcPr>
          <w:p w14:paraId="68EC57E7" w14:textId="77777777" w:rsidR="00DA6C46" w:rsidRDefault="00DA6C46" w:rsidP="00EE2ADF"/>
        </w:tc>
      </w:tr>
      <w:tr w:rsidR="00836BEF" w14:paraId="7B1AAB86" w14:textId="77777777" w:rsidTr="008E1865">
        <w:tc>
          <w:tcPr>
            <w:tcW w:w="2400" w:type="dxa"/>
          </w:tcPr>
          <w:p w14:paraId="513BC75A" w14:textId="340ABB26" w:rsidR="00DA6C46" w:rsidRDefault="00FC5DD9" w:rsidP="00EE2ADF">
            <w:r>
              <w:t>Enhedslisten</w:t>
            </w:r>
          </w:p>
        </w:tc>
        <w:tc>
          <w:tcPr>
            <w:tcW w:w="1719" w:type="dxa"/>
          </w:tcPr>
          <w:p w14:paraId="7D5B9864" w14:textId="48260341" w:rsidR="00DA6C46" w:rsidRDefault="007D2525" w:rsidP="00EE2ADF">
            <w:r>
              <w:t>5,1</w:t>
            </w:r>
          </w:p>
        </w:tc>
        <w:tc>
          <w:tcPr>
            <w:tcW w:w="1890" w:type="dxa"/>
          </w:tcPr>
          <w:p w14:paraId="3DF22638" w14:textId="2261045D" w:rsidR="00DA6C46" w:rsidRDefault="00191061" w:rsidP="00EE2ADF">
            <w:r>
              <w:t>9,2</w:t>
            </w:r>
          </w:p>
        </w:tc>
        <w:tc>
          <w:tcPr>
            <w:tcW w:w="1883" w:type="dxa"/>
          </w:tcPr>
          <w:p w14:paraId="0DB10FC8" w14:textId="77777777" w:rsidR="00DA6C46" w:rsidRDefault="00DA6C46" w:rsidP="00EE2ADF"/>
        </w:tc>
        <w:tc>
          <w:tcPr>
            <w:tcW w:w="1736" w:type="dxa"/>
          </w:tcPr>
          <w:p w14:paraId="5CB73289" w14:textId="77777777" w:rsidR="00DA6C46" w:rsidRDefault="00DA6C46" w:rsidP="00EE2ADF"/>
        </w:tc>
      </w:tr>
      <w:tr w:rsidR="00836BEF" w14:paraId="6B6D2C47" w14:textId="77777777" w:rsidTr="008E1865">
        <w:tc>
          <w:tcPr>
            <w:tcW w:w="2400" w:type="dxa"/>
          </w:tcPr>
          <w:p w14:paraId="49333A40" w14:textId="14C54A57" w:rsidR="00DA6C46" w:rsidRDefault="00FC5DD9" w:rsidP="00EE2ADF">
            <w:r>
              <w:t>Radikale venstre</w:t>
            </w:r>
          </w:p>
        </w:tc>
        <w:tc>
          <w:tcPr>
            <w:tcW w:w="1719" w:type="dxa"/>
          </w:tcPr>
          <w:p w14:paraId="4D4E8BC8" w14:textId="33474CCE" w:rsidR="00DA6C46" w:rsidRDefault="007D2525" w:rsidP="00EE2ADF">
            <w:r>
              <w:t>3,8</w:t>
            </w:r>
          </w:p>
        </w:tc>
        <w:tc>
          <w:tcPr>
            <w:tcW w:w="1890" w:type="dxa"/>
          </w:tcPr>
          <w:p w14:paraId="59554C06" w14:textId="70972EA0" w:rsidR="00DA6C46" w:rsidRDefault="00191061" w:rsidP="00EE2ADF">
            <w:r>
              <w:t>4,9</w:t>
            </w:r>
          </w:p>
        </w:tc>
        <w:tc>
          <w:tcPr>
            <w:tcW w:w="1883" w:type="dxa"/>
          </w:tcPr>
          <w:p w14:paraId="38527040" w14:textId="77777777" w:rsidR="00DA6C46" w:rsidRDefault="00DA6C46" w:rsidP="00EE2ADF"/>
        </w:tc>
        <w:tc>
          <w:tcPr>
            <w:tcW w:w="1736" w:type="dxa"/>
          </w:tcPr>
          <w:p w14:paraId="4DA91A92" w14:textId="77777777" w:rsidR="00DA6C46" w:rsidRDefault="00DA6C46" w:rsidP="00EE2ADF"/>
        </w:tc>
      </w:tr>
      <w:tr w:rsidR="00FC5DD9" w14:paraId="1E249E3D" w14:textId="77777777" w:rsidTr="008E1865">
        <w:tc>
          <w:tcPr>
            <w:tcW w:w="2400" w:type="dxa"/>
          </w:tcPr>
          <w:p w14:paraId="767272D2" w14:textId="50237066" w:rsidR="00FC5DD9" w:rsidRDefault="00FC5DD9" w:rsidP="00EE2ADF">
            <w:r>
              <w:t>Liberal Alliance</w:t>
            </w:r>
          </w:p>
        </w:tc>
        <w:tc>
          <w:tcPr>
            <w:tcW w:w="1719" w:type="dxa"/>
          </w:tcPr>
          <w:p w14:paraId="1FABCD10" w14:textId="765DC2E0" w:rsidR="00FC5DD9" w:rsidRDefault="007D2525" w:rsidP="00EE2ADF">
            <w:r>
              <w:t>7,9</w:t>
            </w:r>
          </w:p>
        </w:tc>
        <w:tc>
          <w:tcPr>
            <w:tcW w:w="1890" w:type="dxa"/>
          </w:tcPr>
          <w:p w14:paraId="1CE6B283" w14:textId="3218B96E" w:rsidR="00FC5DD9" w:rsidRDefault="00960776" w:rsidP="00EE2ADF">
            <w:r>
              <w:t>1</w:t>
            </w:r>
            <w:r w:rsidR="00191061">
              <w:t>5,6</w:t>
            </w:r>
          </w:p>
        </w:tc>
        <w:tc>
          <w:tcPr>
            <w:tcW w:w="1883" w:type="dxa"/>
          </w:tcPr>
          <w:p w14:paraId="595AFAF1" w14:textId="77777777" w:rsidR="00FC5DD9" w:rsidRDefault="00FC5DD9" w:rsidP="00EE2ADF"/>
        </w:tc>
        <w:tc>
          <w:tcPr>
            <w:tcW w:w="1736" w:type="dxa"/>
          </w:tcPr>
          <w:p w14:paraId="1259E7F7" w14:textId="77777777" w:rsidR="00FC5DD9" w:rsidRDefault="00FC5DD9" w:rsidP="00EE2ADF"/>
        </w:tc>
      </w:tr>
      <w:tr w:rsidR="00FC5DD9" w14:paraId="3E13D0D8" w14:textId="77777777" w:rsidTr="008E1865">
        <w:tc>
          <w:tcPr>
            <w:tcW w:w="2400" w:type="dxa"/>
          </w:tcPr>
          <w:p w14:paraId="676F274F" w14:textId="32F0FC81" w:rsidR="00FC5DD9" w:rsidRDefault="00FC5DD9" w:rsidP="00EE2ADF">
            <w:r>
              <w:t>Moderaterne</w:t>
            </w:r>
          </w:p>
        </w:tc>
        <w:tc>
          <w:tcPr>
            <w:tcW w:w="1719" w:type="dxa"/>
          </w:tcPr>
          <w:p w14:paraId="2E43E9B3" w14:textId="768BCC74" w:rsidR="00FC5DD9" w:rsidRDefault="007D2525" w:rsidP="00EE2ADF">
            <w:r>
              <w:t>9,3</w:t>
            </w:r>
          </w:p>
        </w:tc>
        <w:tc>
          <w:tcPr>
            <w:tcW w:w="1890" w:type="dxa"/>
          </w:tcPr>
          <w:p w14:paraId="7E69565C" w14:textId="2C1F0466" w:rsidR="00FC5DD9" w:rsidRDefault="00191061" w:rsidP="00EE2ADF">
            <w:r>
              <w:t>6,2</w:t>
            </w:r>
          </w:p>
        </w:tc>
        <w:tc>
          <w:tcPr>
            <w:tcW w:w="1883" w:type="dxa"/>
          </w:tcPr>
          <w:p w14:paraId="2A22FB90" w14:textId="77777777" w:rsidR="00FC5DD9" w:rsidRDefault="00FC5DD9" w:rsidP="00EE2ADF"/>
        </w:tc>
        <w:tc>
          <w:tcPr>
            <w:tcW w:w="1736" w:type="dxa"/>
          </w:tcPr>
          <w:p w14:paraId="1B198BC5" w14:textId="77777777" w:rsidR="00FC5DD9" w:rsidRDefault="00FC5DD9" w:rsidP="00EE2ADF"/>
        </w:tc>
      </w:tr>
      <w:tr w:rsidR="00FC5DD9" w14:paraId="15C9D224" w14:textId="77777777" w:rsidTr="008E1865">
        <w:tc>
          <w:tcPr>
            <w:tcW w:w="2400" w:type="dxa"/>
          </w:tcPr>
          <w:p w14:paraId="46DA2430" w14:textId="36B0E943" w:rsidR="00FC5DD9" w:rsidRDefault="00FC5DD9" w:rsidP="00EE2ADF">
            <w:r>
              <w:t>Dansk Folkeparti</w:t>
            </w:r>
          </w:p>
        </w:tc>
        <w:tc>
          <w:tcPr>
            <w:tcW w:w="1719" w:type="dxa"/>
          </w:tcPr>
          <w:p w14:paraId="39AB14A3" w14:textId="531097EA" w:rsidR="00FC5DD9" w:rsidRDefault="007D2525" w:rsidP="00EE2ADF">
            <w:r>
              <w:t>2,6</w:t>
            </w:r>
          </w:p>
        </w:tc>
        <w:tc>
          <w:tcPr>
            <w:tcW w:w="1890" w:type="dxa"/>
          </w:tcPr>
          <w:p w14:paraId="73438AD4" w14:textId="5715EA86" w:rsidR="00FC5DD9" w:rsidRDefault="00191061" w:rsidP="00EE2ADF">
            <w:r>
              <w:t>3,7</w:t>
            </w:r>
          </w:p>
        </w:tc>
        <w:tc>
          <w:tcPr>
            <w:tcW w:w="1883" w:type="dxa"/>
          </w:tcPr>
          <w:p w14:paraId="0131CA26" w14:textId="77777777" w:rsidR="00FC5DD9" w:rsidRDefault="00FC5DD9" w:rsidP="00EE2ADF"/>
        </w:tc>
        <w:tc>
          <w:tcPr>
            <w:tcW w:w="1736" w:type="dxa"/>
          </w:tcPr>
          <w:p w14:paraId="6E24D344" w14:textId="77777777" w:rsidR="00FC5DD9" w:rsidRDefault="00FC5DD9" w:rsidP="00EE2ADF"/>
        </w:tc>
      </w:tr>
      <w:tr w:rsidR="00FC5DD9" w14:paraId="697A40DD" w14:textId="77777777" w:rsidTr="008E1865">
        <w:tc>
          <w:tcPr>
            <w:tcW w:w="2400" w:type="dxa"/>
          </w:tcPr>
          <w:p w14:paraId="665CB201" w14:textId="3AB868C9" w:rsidR="00FC5DD9" w:rsidRDefault="008E1865" w:rsidP="00EE2ADF">
            <w:r>
              <w:t>Alternativet</w:t>
            </w:r>
          </w:p>
        </w:tc>
        <w:tc>
          <w:tcPr>
            <w:tcW w:w="1719" w:type="dxa"/>
          </w:tcPr>
          <w:p w14:paraId="0D25BEE3" w14:textId="7251A3B9" w:rsidR="00FC5DD9" w:rsidRDefault="008E1865" w:rsidP="00EE2ADF">
            <w:r>
              <w:t>3,</w:t>
            </w:r>
            <w:r w:rsidR="00FB332A">
              <w:t>3</w:t>
            </w:r>
          </w:p>
        </w:tc>
        <w:tc>
          <w:tcPr>
            <w:tcW w:w="1890" w:type="dxa"/>
          </w:tcPr>
          <w:p w14:paraId="7C18BADD" w14:textId="015B8236" w:rsidR="00FC5DD9" w:rsidRDefault="00960776" w:rsidP="00EE2ADF">
            <w:r>
              <w:t>1,</w:t>
            </w:r>
            <w:r w:rsidR="00191061">
              <w:t>7</w:t>
            </w:r>
          </w:p>
        </w:tc>
        <w:tc>
          <w:tcPr>
            <w:tcW w:w="1883" w:type="dxa"/>
          </w:tcPr>
          <w:p w14:paraId="5BC5BD86" w14:textId="77777777" w:rsidR="00FC5DD9" w:rsidRDefault="00FC5DD9" w:rsidP="00EE2ADF"/>
        </w:tc>
        <w:tc>
          <w:tcPr>
            <w:tcW w:w="1736" w:type="dxa"/>
          </w:tcPr>
          <w:p w14:paraId="4C04A6A7" w14:textId="77777777" w:rsidR="00FC5DD9" w:rsidRDefault="00FC5DD9" w:rsidP="00EE2ADF"/>
        </w:tc>
      </w:tr>
      <w:tr w:rsidR="00191061" w14:paraId="687F6F8C" w14:textId="77777777" w:rsidTr="008E1865">
        <w:tc>
          <w:tcPr>
            <w:tcW w:w="2400" w:type="dxa"/>
          </w:tcPr>
          <w:p w14:paraId="6EE79927" w14:textId="3C82E6BE" w:rsidR="00191061" w:rsidRDefault="00191061" w:rsidP="00EE2ADF">
            <w:r>
              <w:t>Nye Borgerlige</w:t>
            </w:r>
          </w:p>
        </w:tc>
        <w:tc>
          <w:tcPr>
            <w:tcW w:w="1719" w:type="dxa"/>
          </w:tcPr>
          <w:p w14:paraId="45EB5C96" w14:textId="598829CC" w:rsidR="00191061" w:rsidRDefault="00191061" w:rsidP="00EE2ADF">
            <w:r>
              <w:t>3,7</w:t>
            </w:r>
          </w:p>
        </w:tc>
        <w:tc>
          <w:tcPr>
            <w:tcW w:w="1890" w:type="dxa"/>
          </w:tcPr>
          <w:p w14:paraId="714BC43A" w14:textId="538CADA9" w:rsidR="00191061" w:rsidRDefault="00191061" w:rsidP="00EE2ADF">
            <w:r>
              <w:t>1,2</w:t>
            </w:r>
          </w:p>
        </w:tc>
        <w:tc>
          <w:tcPr>
            <w:tcW w:w="1883" w:type="dxa"/>
          </w:tcPr>
          <w:p w14:paraId="02B3C7D4" w14:textId="77777777" w:rsidR="00191061" w:rsidRDefault="00191061" w:rsidP="00EE2ADF"/>
        </w:tc>
        <w:tc>
          <w:tcPr>
            <w:tcW w:w="1736" w:type="dxa"/>
          </w:tcPr>
          <w:p w14:paraId="4605D314" w14:textId="77777777" w:rsidR="00191061" w:rsidRDefault="00191061" w:rsidP="00EE2ADF"/>
        </w:tc>
      </w:tr>
    </w:tbl>
    <w:p w14:paraId="56488672" w14:textId="77777777" w:rsidR="00DA6C46" w:rsidRDefault="00DA6C46" w:rsidP="00DA6C46"/>
    <w:p w14:paraId="375A978F" w14:textId="28882513" w:rsidR="00DA6C46" w:rsidRDefault="00DA6C46" w:rsidP="00DA6C46">
      <w:pPr>
        <w:rPr>
          <w:b/>
          <w:bCs/>
          <w:sz w:val="20"/>
          <w:szCs w:val="20"/>
        </w:rPr>
      </w:pPr>
      <w:r w:rsidRPr="007C4CCC">
        <w:rPr>
          <w:b/>
          <w:bCs/>
          <w:sz w:val="20"/>
          <w:szCs w:val="20"/>
        </w:rPr>
        <w:t xml:space="preserve">Note: Stikprøven på </w:t>
      </w:r>
      <w:r w:rsidR="00191061">
        <w:rPr>
          <w:b/>
          <w:bCs/>
          <w:sz w:val="20"/>
          <w:szCs w:val="20"/>
        </w:rPr>
        <w:t>1008</w:t>
      </w:r>
      <w:r w:rsidR="00FC5DD9">
        <w:rPr>
          <w:b/>
          <w:bCs/>
          <w:sz w:val="20"/>
          <w:szCs w:val="20"/>
        </w:rPr>
        <w:t xml:space="preserve"> </w:t>
      </w:r>
      <w:r w:rsidRPr="007C4CCC">
        <w:rPr>
          <w:b/>
          <w:bCs/>
          <w:sz w:val="20"/>
          <w:szCs w:val="20"/>
        </w:rPr>
        <w:t>antal respondenter.</w:t>
      </w:r>
    </w:p>
    <w:p w14:paraId="3BA3B748" w14:textId="77777777" w:rsidR="00FC5DD9" w:rsidRPr="007C4CCC" w:rsidRDefault="00FC5DD9" w:rsidP="00DA6C46">
      <w:pPr>
        <w:rPr>
          <w:b/>
          <w:bCs/>
          <w:sz w:val="20"/>
          <w:szCs w:val="20"/>
        </w:rPr>
      </w:pPr>
    </w:p>
    <w:p w14:paraId="25210F8E" w14:textId="378F60D3" w:rsidR="006C1E0E" w:rsidRPr="00FB332A" w:rsidRDefault="006C1E0E">
      <w:pPr>
        <w:rPr>
          <w:rFonts w:cstheme="minorHAnsi"/>
        </w:rPr>
      </w:pPr>
    </w:p>
    <w:sectPr w:rsidR="006C1E0E" w:rsidRPr="00FB33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193A"/>
    <w:multiLevelType w:val="hybridMultilevel"/>
    <w:tmpl w:val="25A81C58"/>
    <w:lvl w:ilvl="0" w:tplc="96CA4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E0313"/>
    <w:multiLevelType w:val="hybridMultilevel"/>
    <w:tmpl w:val="F85EC9E4"/>
    <w:lvl w:ilvl="0" w:tplc="794264B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1972B0"/>
    <w:multiLevelType w:val="hybridMultilevel"/>
    <w:tmpl w:val="6D0E0BBE"/>
    <w:lvl w:ilvl="0" w:tplc="C4AC983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7932247">
    <w:abstractNumId w:val="0"/>
  </w:num>
  <w:num w:numId="2" w16cid:durableId="769547099">
    <w:abstractNumId w:val="2"/>
  </w:num>
  <w:num w:numId="3" w16cid:durableId="323775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46"/>
    <w:rsid w:val="00120CC5"/>
    <w:rsid w:val="00191061"/>
    <w:rsid w:val="00213353"/>
    <w:rsid w:val="00260ACC"/>
    <w:rsid w:val="00442465"/>
    <w:rsid w:val="004B09CF"/>
    <w:rsid w:val="005130CD"/>
    <w:rsid w:val="00592776"/>
    <w:rsid w:val="005F3676"/>
    <w:rsid w:val="00696F7D"/>
    <w:rsid w:val="006C1E0E"/>
    <w:rsid w:val="007D2525"/>
    <w:rsid w:val="00836BEF"/>
    <w:rsid w:val="008E1865"/>
    <w:rsid w:val="00960776"/>
    <w:rsid w:val="00AF0751"/>
    <w:rsid w:val="00B2340E"/>
    <w:rsid w:val="00CE603C"/>
    <w:rsid w:val="00DA6C46"/>
    <w:rsid w:val="00FB332A"/>
    <w:rsid w:val="00FC5DD9"/>
    <w:rsid w:val="00FE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DB0B"/>
  <w15:chartTrackingRefBased/>
  <w15:docId w15:val="{68522C13-7AD7-45C2-BC0E-8E01AD41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C4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A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96F7D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191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nyheder/politik/ringberg-efter-et-aar-med-regeringen-vaelgerne-mistede-hurtigt-begejstringen" TargetMode="External"/><Relationship Id="rId5" Type="http://schemas.openxmlformats.org/officeDocument/2006/relationships/hyperlink" Target="https://nyheder.tv2.dk/politik/2024-02-29-ny-maaling-er-historisk-lavpunkt-for-socialdemokratiet-og-venst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Blensner</dc:creator>
  <cp:keywords/>
  <dc:description/>
  <cp:lastModifiedBy>Michael Blensner</cp:lastModifiedBy>
  <cp:revision>2</cp:revision>
  <dcterms:created xsi:type="dcterms:W3CDTF">2024-03-02T06:35:00Z</dcterms:created>
  <dcterms:modified xsi:type="dcterms:W3CDTF">2024-03-02T06:35:00Z</dcterms:modified>
</cp:coreProperties>
</file>