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BDAB" w14:textId="77777777" w:rsidR="00475C96" w:rsidRPr="00D203F8" w:rsidRDefault="00475C96" w:rsidP="00475C96">
      <w:pPr>
        <w:rPr>
          <w:b/>
          <w:bCs/>
        </w:rPr>
      </w:pPr>
      <w:r w:rsidRPr="00D203F8">
        <w:rPr>
          <w:b/>
          <w:bCs/>
        </w:rPr>
        <w:t xml:space="preserve">Det økonomiske kredsløb, repetition: </w:t>
      </w:r>
    </w:p>
    <w:p w14:paraId="17771061" w14:textId="77777777" w:rsidR="00475C96" w:rsidRDefault="00475C96" w:rsidP="00475C96">
      <w:pPr>
        <w:pStyle w:val="Listeafsnit"/>
        <w:numPr>
          <w:ilvl w:val="0"/>
          <w:numId w:val="1"/>
        </w:numPr>
      </w:pPr>
      <w:r>
        <w:t>Redegør for det økonomiske kredsløb og de aktører der indgår</w:t>
      </w:r>
    </w:p>
    <w:p w14:paraId="4DBC291D" w14:textId="77777777" w:rsidR="00475C96" w:rsidRDefault="00475C96" w:rsidP="00475C96">
      <w:pPr>
        <w:pStyle w:val="Listeafsnit"/>
        <w:numPr>
          <w:ilvl w:val="0"/>
          <w:numId w:val="1"/>
        </w:numPr>
      </w:pPr>
      <w:r>
        <w:t xml:space="preserve">Sammen med din sidekammerat skal du beskrive hvad der sker i det økonomiske kredsløb når; </w:t>
      </w:r>
    </w:p>
    <w:p w14:paraId="46820923" w14:textId="77777777" w:rsidR="00475C96" w:rsidRDefault="00475C96" w:rsidP="00475C96">
      <w:pPr>
        <w:pStyle w:val="Listeafsnit"/>
        <w:numPr>
          <w:ilvl w:val="1"/>
          <w:numId w:val="1"/>
        </w:numPr>
        <w:spacing w:after="200" w:line="276" w:lineRule="auto"/>
        <w:jc w:val="both"/>
      </w:pPr>
      <w:r>
        <w:t>Arbejdsløsheden stiger</w:t>
      </w:r>
    </w:p>
    <w:p w14:paraId="05A5681F" w14:textId="77777777" w:rsidR="00475C96" w:rsidRDefault="00475C96" w:rsidP="00475C96">
      <w:pPr>
        <w:pStyle w:val="Listeafsnit"/>
        <w:numPr>
          <w:ilvl w:val="1"/>
          <w:numId w:val="1"/>
        </w:numPr>
        <w:spacing w:after="200" w:line="276" w:lineRule="auto"/>
        <w:jc w:val="both"/>
      </w:pPr>
      <w:r>
        <w:t>Priserne på varer stiger</w:t>
      </w:r>
    </w:p>
    <w:p w14:paraId="35983006" w14:textId="77777777" w:rsidR="00475C96" w:rsidRDefault="00475C96" w:rsidP="00475C96">
      <w:pPr>
        <w:pStyle w:val="Listeafsnit"/>
        <w:numPr>
          <w:ilvl w:val="1"/>
          <w:numId w:val="1"/>
        </w:numPr>
        <w:spacing w:after="200" w:line="276" w:lineRule="auto"/>
        <w:jc w:val="both"/>
      </w:pPr>
      <w:r>
        <w:t>Udlånsrenten i bankerne stiger</w:t>
      </w:r>
    </w:p>
    <w:p w14:paraId="2A7729F3" w14:textId="77777777" w:rsidR="00475C96" w:rsidRDefault="00475C96" w:rsidP="00475C96">
      <w:pPr>
        <w:pStyle w:val="Listeafsnit"/>
        <w:numPr>
          <w:ilvl w:val="1"/>
          <w:numId w:val="1"/>
        </w:numPr>
        <w:spacing w:after="200" w:line="276" w:lineRule="auto"/>
        <w:jc w:val="both"/>
      </w:pPr>
      <w:r>
        <w:t>Eksporten falder</w:t>
      </w:r>
    </w:p>
    <w:p w14:paraId="38912BF7" w14:textId="77777777" w:rsidR="00475C96" w:rsidRDefault="00475C96" w:rsidP="00475C96">
      <w:pPr>
        <w:pStyle w:val="Listeafsnit"/>
        <w:numPr>
          <w:ilvl w:val="1"/>
          <w:numId w:val="1"/>
        </w:numPr>
        <w:spacing w:after="200" w:line="276" w:lineRule="auto"/>
        <w:jc w:val="both"/>
      </w:pPr>
      <w:r>
        <w:t>Forbruget stiger</w:t>
      </w:r>
    </w:p>
    <w:p w14:paraId="345070A8" w14:textId="77777777" w:rsidR="00475C96" w:rsidRDefault="00475C96" w:rsidP="00475C96">
      <w:pPr>
        <w:pStyle w:val="Listeafsnit"/>
        <w:numPr>
          <w:ilvl w:val="1"/>
          <w:numId w:val="1"/>
        </w:numPr>
      </w:pPr>
      <w:r>
        <w:t>Skatten stiger</w:t>
      </w:r>
    </w:p>
    <w:p w14:paraId="2FAFC699" w14:textId="70357BBD" w:rsidR="00475C96" w:rsidRDefault="00475C96" w:rsidP="00475C96">
      <w:pPr>
        <w:pStyle w:val="Listeafsnit"/>
      </w:pPr>
      <w:r>
        <w:rPr>
          <w:noProof/>
        </w:rPr>
        <w:drawing>
          <wp:inline distT="0" distB="0" distL="0" distR="0" wp14:anchorId="4ED8FBCB" wp14:editId="75407794">
            <wp:extent cx="3938326" cy="3657600"/>
            <wp:effectExtent l="0" t="0" r="5080" b="0"/>
            <wp:docPr id="1311776831" name="Billede 1" descr="Et billede, der indeholder tekst, linje/række, diagram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76831" name="Billede 1" descr="Et billede, der indeholder tekst, linje/række, diagram, Paralle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351" cy="367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B347" w14:textId="77777777" w:rsidR="00475C96" w:rsidRDefault="00475C96" w:rsidP="00475C96"/>
    <w:p w14:paraId="223060E5" w14:textId="77777777" w:rsidR="00475C96" w:rsidRPr="00ED38B2" w:rsidRDefault="00475C96" w:rsidP="00475C96">
      <w:pPr>
        <w:rPr>
          <w:b/>
          <w:bCs/>
        </w:rPr>
      </w:pPr>
      <w:r w:rsidRPr="00ED38B2">
        <w:rPr>
          <w:b/>
          <w:bCs/>
        </w:rPr>
        <w:t xml:space="preserve">De første tre økonomiske mål: </w:t>
      </w:r>
    </w:p>
    <w:p w14:paraId="3501EA36" w14:textId="77777777" w:rsidR="00475C96" w:rsidRPr="008F1817" w:rsidRDefault="00475C96" w:rsidP="00475C96">
      <w:pPr>
        <w:pStyle w:val="Listeafsnit"/>
        <w:numPr>
          <w:ilvl w:val="0"/>
          <w:numId w:val="2"/>
        </w:numPr>
        <w:rPr>
          <w:b/>
          <w:bCs/>
          <w:i/>
          <w:iCs/>
        </w:rPr>
      </w:pPr>
      <w:r w:rsidRPr="008F1817">
        <w:rPr>
          <w:b/>
          <w:bCs/>
          <w:i/>
          <w:iCs/>
        </w:rPr>
        <w:t>BNP/økonomisk vækst</w:t>
      </w:r>
    </w:p>
    <w:p w14:paraId="2582FC3A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>Redegør for hvad BNP er udtryk for</w:t>
      </w:r>
    </w:p>
    <w:p w14:paraId="2D12F20C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>Hvorfor skal BNP helst stige med 2% om året?</w:t>
      </w:r>
    </w:p>
    <w:p w14:paraId="4ADC79F2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>Undersøg hvordan BNP har udviklet sig fra 2018-2023 og kom med årsager til udsvingene</w:t>
      </w:r>
    </w:p>
    <w:p w14:paraId="073F0C9D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>Hvordan vil hhv. lav/høj økonomisk vækst kunne aflæses i det økonomiske kredsløb?</w:t>
      </w:r>
    </w:p>
    <w:p w14:paraId="18D39264" w14:textId="77777777" w:rsidR="00475C96" w:rsidRPr="008F1817" w:rsidRDefault="00475C96" w:rsidP="00475C96">
      <w:pPr>
        <w:pStyle w:val="Listeafsnit"/>
        <w:numPr>
          <w:ilvl w:val="0"/>
          <w:numId w:val="2"/>
        </w:numPr>
        <w:rPr>
          <w:b/>
          <w:bCs/>
          <w:i/>
          <w:iCs/>
        </w:rPr>
      </w:pPr>
      <w:r w:rsidRPr="008F1817">
        <w:rPr>
          <w:b/>
          <w:bCs/>
          <w:i/>
          <w:iCs/>
        </w:rPr>
        <w:t>Lav arbejdsløshed</w:t>
      </w:r>
    </w:p>
    <w:p w14:paraId="07A3D861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>Redegør for sammenhængen mellem lav arbejdsløshed og BNP</w:t>
      </w:r>
    </w:p>
    <w:p w14:paraId="33B0B0BE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>Undersøg hvordan arbejdsløsheden har udviklet sig fra 2007-2023 og kom med årsager til udsvingene</w:t>
      </w:r>
    </w:p>
    <w:p w14:paraId="1C794902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>Læs afsnit 8.9 s 187 og vurder hvilke(n) former for arbejdsløshed der var tydeligst under Corona-krisen</w:t>
      </w:r>
    </w:p>
    <w:p w14:paraId="73F29F59" w14:textId="77777777" w:rsidR="00475C96" w:rsidRPr="008F1817" w:rsidRDefault="00475C96" w:rsidP="00475C96">
      <w:pPr>
        <w:pStyle w:val="Listeafsnit"/>
        <w:numPr>
          <w:ilvl w:val="0"/>
          <w:numId w:val="2"/>
        </w:numPr>
        <w:rPr>
          <w:b/>
          <w:bCs/>
          <w:i/>
          <w:iCs/>
        </w:rPr>
      </w:pPr>
      <w:r w:rsidRPr="008F1817">
        <w:rPr>
          <w:b/>
          <w:bCs/>
          <w:i/>
          <w:iCs/>
        </w:rPr>
        <w:t xml:space="preserve">Lav inflation </w:t>
      </w:r>
    </w:p>
    <w:p w14:paraId="3DD8206E" w14:textId="77777777" w:rsidR="00475C96" w:rsidRDefault="00475C96" w:rsidP="00475C96">
      <w:pPr>
        <w:pStyle w:val="Listeafsnit"/>
        <w:numPr>
          <w:ilvl w:val="1"/>
          <w:numId w:val="2"/>
        </w:numPr>
      </w:pPr>
      <w:r>
        <w:lastRenderedPageBreak/>
        <w:t>Redegør for hvad lav inflation betyder og hvilke konsekvenser høj inflation har for det økonomiske kredsløbs aktører</w:t>
      </w:r>
    </w:p>
    <w:p w14:paraId="2760E29F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 xml:space="preserve">Hvilken sammenhæng er der mellem høj inflation og konkurrenceevnen med udlandet? </w:t>
      </w:r>
    </w:p>
    <w:p w14:paraId="4AE2AC40" w14:textId="77777777" w:rsidR="00475C96" w:rsidRDefault="00475C96" w:rsidP="00475C96">
      <w:pPr>
        <w:pStyle w:val="Listeafsnit"/>
        <w:numPr>
          <w:ilvl w:val="1"/>
          <w:numId w:val="2"/>
        </w:numPr>
      </w:pPr>
      <w:r>
        <w:t>Undersøg udviklingen i inflation og kom med forklaringer på udsvingene. Googl jer til, hvad kerneinflation betyder</w:t>
      </w:r>
    </w:p>
    <w:p w14:paraId="74F6FFD1" w14:textId="77777777" w:rsidR="00475C96" w:rsidRDefault="00475C96" w:rsidP="00475C96">
      <w:r w:rsidRPr="0000687B">
        <w:rPr>
          <w:noProof/>
        </w:rPr>
        <w:drawing>
          <wp:inline distT="0" distB="0" distL="0" distR="0" wp14:anchorId="6B28B061" wp14:editId="13036DD5">
            <wp:extent cx="4663246" cy="2914650"/>
            <wp:effectExtent l="0" t="0" r="4445" b="0"/>
            <wp:docPr id="266964004" name="Billede 1" descr="Et billede, der indeholder tekst, linje/række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64004" name="Billede 1" descr="Et billede, der indeholder tekst, linje/række, skærmbillede, diagram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576" cy="291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0FCB2" w14:textId="77777777" w:rsidR="00475C96" w:rsidRDefault="00475C96" w:rsidP="00475C96">
      <w:r>
        <w:rPr>
          <w:noProof/>
        </w:rPr>
        <w:drawing>
          <wp:inline distT="0" distB="0" distL="0" distR="0" wp14:anchorId="059940DA" wp14:editId="63598EB6">
            <wp:extent cx="6120130" cy="3911600"/>
            <wp:effectExtent l="0" t="0" r="0" b="0"/>
            <wp:docPr id="1724070692" name="Billede 3" descr="Inflation og kerneinf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flation og kerneinfl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179A" w14:textId="77777777" w:rsidR="00475C96" w:rsidRDefault="00475C96" w:rsidP="00475C96">
      <w:r>
        <w:rPr>
          <w:noProof/>
        </w:rPr>
        <w:lastRenderedPageBreak/>
        <w:drawing>
          <wp:inline distT="0" distB="0" distL="0" distR="0" wp14:anchorId="7DC4B9B3" wp14:editId="7F150335">
            <wp:extent cx="6120130" cy="3712845"/>
            <wp:effectExtent l="0" t="0" r="0" b="1905"/>
            <wp:docPr id="636300703" name="Billede 2" descr="Nationalregnskabets hovedstørrelser, kædede værdier, sæsonkorrige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onalregnskabets hovedstørrelser, kædede værdier, sæsonkorriger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527BE" w14:textId="77777777" w:rsidR="00475C96" w:rsidRDefault="00475C96" w:rsidP="00475C96"/>
    <w:p w14:paraId="46C271BA" w14:textId="77777777" w:rsidR="00475C96" w:rsidRDefault="00475C96" w:rsidP="00475C96"/>
    <w:p w14:paraId="2C91B960" w14:textId="77777777" w:rsidR="00475C96" w:rsidRDefault="00475C96" w:rsidP="00475C96">
      <w:r w:rsidRPr="00311D7C">
        <w:rPr>
          <w:noProof/>
        </w:rPr>
        <w:drawing>
          <wp:inline distT="0" distB="0" distL="0" distR="0" wp14:anchorId="6428F9C5" wp14:editId="1302DB9A">
            <wp:extent cx="5143764" cy="3486329"/>
            <wp:effectExtent l="0" t="0" r="0" b="0"/>
            <wp:docPr id="1933386371" name="Billede 1" descr="Et billede, der indeholder tekst, skærmbillede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86371" name="Billede 1" descr="Et billede, der indeholder tekst, skærmbillede, linje/række, Kurv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764" cy="348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5251" w14:textId="77777777" w:rsidR="00475C96" w:rsidRDefault="00475C96" w:rsidP="00475C96"/>
    <w:p w14:paraId="17D6E9DE" w14:textId="77777777" w:rsidR="00475C96" w:rsidRDefault="00475C96" w:rsidP="00475C96"/>
    <w:p w14:paraId="4F93AFCF" w14:textId="3CEBD45F" w:rsidR="00475C96" w:rsidRPr="00475C96" w:rsidRDefault="00475C96" w:rsidP="00475C96">
      <w:pPr>
        <w:rPr>
          <w:b/>
          <w:bCs/>
        </w:rPr>
      </w:pPr>
      <w:r w:rsidRPr="00475C96">
        <w:rPr>
          <w:b/>
          <w:bCs/>
        </w:rPr>
        <w:lastRenderedPageBreak/>
        <w:t>De tre sidste økonomiske mål:</w:t>
      </w:r>
    </w:p>
    <w:p w14:paraId="6A039E04" w14:textId="77777777" w:rsidR="00475C96" w:rsidRPr="00475C96" w:rsidRDefault="00475C96" w:rsidP="00475C96">
      <w:pPr>
        <w:pStyle w:val="Listeafsnit"/>
        <w:numPr>
          <w:ilvl w:val="0"/>
          <w:numId w:val="2"/>
        </w:numPr>
        <w:spacing w:line="256" w:lineRule="auto"/>
        <w:rPr>
          <w:b/>
          <w:bCs/>
        </w:rPr>
      </w:pPr>
      <w:r w:rsidRPr="00475C96">
        <w:rPr>
          <w:b/>
          <w:bCs/>
        </w:rPr>
        <w:t>Betalingsbalancen</w:t>
      </w:r>
    </w:p>
    <w:p w14:paraId="27D1DFE3" w14:textId="77777777" w:rsidR="00475C96" w:rsidRDefault="00475C96" w:rsidP="00475C96">
      <w:pPr>
        <w:pStyle w:val="Listeafsnit"/>
        <w:numPr>
          <w:ilvl w:val="1"/>
          <w:numId w:val="3"/>
        </w:numPr>
        <w:spacing w:line="256" w:lineRule="auto"/>
      </w:pPr>
      <w:r>
        <w:t>Hvad er betalingsbalancen et udtryk for og hvordan er den i DK?</w:t>
      </w:r>
    </w:p>
    <w:p w14:paraId="3986D88A" w14:textId="77777777" w:rsidR="00475C96" w:rsidRDefault="00475C96" w:rsidP="00475C96">
      <w:pPr>
        <w:pStyle w:val="Listeafsnit"/>
        <w:numPr>
          <w:ilvl w:val="1"/>
          <w:numId w:val="3"/>
        </w:numPr>
        <w:spacing w:line="256" w:lineRule="auto"/>
      </w:pPr>
      <w:r>
        <w:t>Hvorfor er det hhv. godt/skidt at have overskud/underskud på betalingsbalancen?</w:t>
      </w:r>
    </w:p>
    <w:p w14:paraId="052DEE25" w14:textId="77777777" w:rsidR="00475C96" w:rsidRDefault="00475C96" w:rsidP="00475C96">
      <w:pPr>
        <w:pStyle w:val="Listeafsnit"/>
        <w:numPr>
          <w:ilvl w:val="1"/>
          <w:numId w:val="3"/>
        </w:numPr>
        <w:spacing w:line="256" w:lineRule="auto"/>
      </w:pPr>
      <w:r>
        <w:t xml:space="preserve">Hvilken indflydelse har betalingsbalancen på det økonomiske kredsløb? </w:t>
      </w:r>
    </w:p>
    <w:p w14:paraId="4E15A3E8" w14:textId="77777777" w:rsidR="00475C96" w:rsidRPr="00475C96" w:rsidRDefault="00475C96" w:rsidP="00475C96">
      <w:pPr>
        <w:pStyle w:val="Listeafsnit"/>
        <w:numPr>
          <w:ilvl w:val="0"/>
          <w:numId w:val="2"/>
        </w:numPr>
        <w:spacing w:line="256" w:lineRule="auto"/>
        <w:rPr>
          <w:b/>
          <w:bCs/>
        </w:rPr>
      </w:pPr>
      <w:r w:rsidRPr="00475C96">
        <w:rPr>
          <w:b/>
          <w:bCs/>
        </w:rPr>
        <w:t>Bæredygtig økonomi</w:t>
      </w:r>
    </w:p>
    <w:p w14:paraId="2F3DEA67" w14:textId="77777777" w:rsidR="00475C96" w:rsidRDefault="00475C96" w:rsidP="00475C96">
      <w:pPr>
        <w:pStyle w:val="Listeafsnit"/>
        <w:numPr>
          <w:ilvl w:val="1"/>
          <w:numId w:val="3"/>
        </w:numPr>
        <w:spacing w:line="256" w:lineRule="auto"/>
      </w:pPr>
      <w:r>
        <w:t xml:space="preserve">Hvilken konflikt er der mellem økonomisk vækst og bæredygtig økonomi? </w:t>
      </w:r>
    </w:p>
    <w:p w14:paraId="75563334" w14:textId="77777777" w:rsidR="00475C96" w:rsidRDefault="00475C96" w:rsidP="00475C96">
      <w:pPr>
        <w:pStyle w:val="Listeafsnit"/>
        <w:numPr>
          <w:ilvl w:val="1"/>
          <w:numId w:val="3"/>
        </w:numPr>
        <w:spacing w:line="256" w:lineRule="auto"/>
      </w:pPr>
      <w:r>
        <w:t xml:space="preserve">Hvordan har målkonflikten udviklet sig? </w:t>
      </w:r>
    </w:p>
    <w:p w14:paraId="06F73E2A" w14:textId="77777777" w:rsidR="00475C96" w:rsidRPr="00475C96" w:rsidRDefault="00475C96" w:rsidP="00475C96">
      <w:pPr>
        <w:pStyle w:val="Listeafsnit"/>
        <w:numPr>
          <w:ilvl w:val="0"/>
          <w:numId w:val="2"/>
        </w:numPr>
        <w:spacing w:line="256" w:lineRule="auto"/>
        <w:rPr>
          <w:b/>
          <w:bCs/>
        </w:rPr>
      </w:pPr>
      <w:r w:rsidRPr="00475C96">
        <w:rPr>
          <w:b/>
          <w:bCs/>
        </w:rPr>
        <w:t>Balance på statens finanser (offentlig saldo)</w:t>
      </w:r>
    </w:p>
    <w:p w14:paraId="561896DD" w14:textId="77777777" w:rsidR="00475C96" w:rsidRDefault="00475C96" w:rsidP="00475C96">
      <w:pPr>
        <w:pStyle w:val="Listeafsnit"/>
        <w:numPr>
          <w:ilvl w:val="1"/>
          <w:numId w:val="3"/>
        </w:numPr>
        <w:spacing w:line="256" w:lineRule="auto"/>
      </w:pPr>
      <w:r>
        <w:t>Hvad er statens finanser et udtryk for?</w:t>
      </w:r>
    </w:p>
    <w:p w14:paraId="086092AD" w14:textId="77777777" w:rsidR="00475C96" w:rsidRDefault="00475C96" w:rsidP="00475C96">
      <w:pPr>
        <w:pStyle w:val="Listeafsnit"/>
        <w:numPr>
          <w:ilvl w:val="1"/>
          <w:numId w:val="3"/>
        </w:numPr>
        <w:spacing w:line="256" w:lineRule="auto"/>
      </w:pPr>
      <w:r>
        <w:t>Hvordan ser statens budget ud?</w:t>
      </w:r>
    </w:p>
    <w:p w14:paraId="7BE7AA05" w14:textId="77777777" w:rsidR="00475C96" w:rsidRDefault="00475C96" w:rsidP="00475C96">
      <w:pPr>
        <w:pStyle w:val="Listeafsnit"/>
        <w:numPr>
          <w:ilvl w:val="2"/>
          <w:numId w:val="3"/>
        </w:numPr>
        <w:spacing w:line="256" w:lineRule="auto"/>
      </w:pPr>
      <w:r>
        <w:t>Brug de øvrige statistikker til at forklare udviklingen i statens budget</w:t>
      </w:r>
    </w:p>
    <w:p w14:paraId="01728458" w14:textId="4AB74429" w:rsidR="00475C96" w:rsidRDefault="00475C96" w:rsidP="00475C96">
      <w:pPr>
        <w:pStyle w:val="Listeafsnit"/>
        <w:numPr>
          <w:ilvl w:val="2"/>
          <w:numId w:val="3"/>
        </w:numPr>
        <w:spacing w:line="256" w:lineRule="auto"/>
      </w:pPr>
      <w:r>
        <w:t xml:space="preserve">Hvordan kan I via viden </w:t>
      </w:r>
      <w:r>
        <w:t>om</w:t>
      </w:r>
      <w:r>
        <w:t xml:space="preserve"> det økonomiske kredsløb og nogle af de øvrige økonomiske mål forklare udviklingen i statens budget? </w:t>
      </w:r>
    </w:p>
    <w:p w14:paraId="72820E0C" w14:textId="77777777" w:rsidR="00475C96" w:rsidRDefault="00475C96" w:rsidP="00475C96">
      <w:pPr>
        <w:spacing w:after="0"/>
        <w:rPr>
          <w:b/>
          <w:bCs/>
        </w:rPr>
      </w:pPr>
    </w:p>
    <w:p w14:paraId="7BBFB3C9" w14:textId="77777777" w:rsidR="00475C96" w:rsidRDefault="00475C96" w:rsidP="00475C96">
      <w:pPr>
        <w:spacing w:after="0"/>
        <w:rPr>
          <w:b/>
          <w:bCs/>
        </w:rPr>
      </w:pPr>
    </w:p>
    <w:p w14:paraId="39D75B08" w14:textId="77777777" w:rsidR="00475C96" w:rsidRDefault="00475C96" w:rsidP="00475C96"/>
    <w:p w14:paraId="15CC2770" w14:textId="77777777" w:rsidR="00475C96" w:rsidRDefault="00475C96" w:rsidP="00475C96">
      <w:r>
        <w:rPr>
          <w:noProof/>
        </w:rPr>
        <w:drawing>
          <wp:inline distT="0" distB="0" distL="0" distR="0" wp14:anchorId="47CD541D" wp14:editId="266D1293">
            <wp:extent cx="4279900" cy="2698750"/>
            <wp:effectExtent l="0" t="0" r="6350" b="6350"/>
            <wp:docPr id="208790807" name="Billede 6" descr="Et billede, der indeholder tekst, linje/række, Kurv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lede, der indeholder tekst, linje/række, Kurve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1ABE2" w14:textId="77777777" w:rsidR="00475C96" w:rsidRDefault="00475C96" w:rsidP="00475C96"/>
    <w:p w14:paraId="44FBDFC8" w14:textId="77777777" w:rsidR="00475C96" w:rsidRDefault="00475C96" w:rsidP="00475C96">
      <w:r>
        <w:rPr>
          <w:noProof/>
        </w:rPr>
        <w:lastRenderedPageBreak/>
        <w:drawing>
          <wp:inline distT="0" distB="0" distL="0" distR="0" wp14:anchorId="1FC800A5" wp14:editId="7506F189">
            <wp:extent cx="4279900" cy="2717800"/>
            <wp:effectExtent l="0" t="0" r="6350" b="6350"/>
            <wp:docPr id="815213154" name="Billede 5" descr="Et billede, der indeholder tekst, skærmbillede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 billede, der indeholder tekst, skærmbillede, linje/række, Kurv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DDF7" w14:textId="77777777" w:rsidR="00475C96" w:rsidRDefault="00475C96" w:rsidP="00475C96"/>
    <w:p w14:paraId="54840C32" w14:textId="77777777" w:rsidR="00475C96" w:rsidRDefault="00475C96" w:rsidP="00475C96">
      <w:r>
        <w:rPr>
          <w:noProof/>
        </w:rPr>
        <w:drawing>
          <wp:inline distT="0" distB="0" distL="0" distR="0" wp14:anchorId="25EDA560" wp14:editId="28EE1FDB">
            <wp:extent cx="4413250" cy="2641600"/>
            <wp:effectExtent l="0" t="0" r="6350" b="6350"/>
            <wp:docPr id="1801845437" name="Billede 4" descr="Den offentlige s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Den offentlige sal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AE3B" w14:textId="77777777" w:rsidR="00475C96" w:rsidRDefault="00475C96" w:rsidP="00475C96">
      <w:r>
        <w:rPr>
          <w:noProof/>
        </w:rPr>
        <w:drawing>
          <wp:inline distT="0" distB="0" distL="0" distR="0" wp14:anchorId="5248CF14" wp14:editId="4E3D06C9">
            <wp:extent cx="4286250" cy="2565400"/>
            <wp:effectExtent l="0" t="0" r="0" b="6350"/>
            <wp:docPr id="1868233562" name="Billede 3" descr="Udgifter til arbejdsløshedsdagpenge og kontanthjæ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Udgifter til arbejdsløshedsdagpenge og kontanthjæl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D05FE" w14:textId="77777777" w:rsidR="00475C96" w:rsidRDefault="00475C96" w:rsidP="00475C96">
      <w:r>
        <w:rPr>
          <w:noProof/>
        </w:rPr>
        <w:lastRenderedPageBreak/>
        <w:drawing>
          <wp:inline distT="0" distB="0" distL="0" distR="0" wp14:anchorId="163A22AA" wp14:editId="4F509ED6">
            <wp:extent cx="4006850" cy="2393950"/>
            <wp:effectExtent l="0" t="0" r="0" b="6350"/>
            <wp:docPr id="666157121" name="Billede 2" descr="Sociale ydel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Sociale ydels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C514" w14:textId="77777777" w:rsidR="00475C96" w:rsidRDefault="00475C96" w:rsidP="00475C96"/>
    <w:p w14:paraId="79D46801" w14:textId="77777777" w:rsidR="00475C96" w:rsidRDefault="00475C96" w:rsidP="00475C96"/>
    <w:p w14:paraId="64A6E31A" w14:textId="77777777" w:rsidR="00475C96" w:rsidRDefault="00475C96" w:rsidP="00475C96">
      <w:r>
        <w:rPr>
          <w:noProof/>
        </w:rPr>
        <w:drawing>
          <wp:inline distT="0" distB="0" distL="0" distR="0" wp14:anchorId="62EA51BB" wp14:editId="524E528B">
            <wp:extent cx="4229100" cy="2425700"/>
            <wp:effectExtent l="0" t="0" r="0" b="0"/>
            <wp:docPr id="48964033" name="Billede 1" descr="Middellevetid for 0-år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Middellevetid for 0-åri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E7A2" w14:textId="04612B8C" w:rsidR="00475C96" w:rsidRDefault="00475C96" w:rsidP="00475C96">
      <w:pPr>
        <w:spacing w:after="0"/>
        <w:rPr>
          <w:b/>
          <w:bCs/>
        </w:rPr>
      </w:pPr>
      <w:r>
        <w:rPr>
          <w:b/>
          <w:bCs/>
        </w:rPr>
        <w:t>Klassediskussion: Prioritér de økonomiske mål</w:t>
      </w:r>
    </w:p>
    <w:p w14:paraId="7801E626" w14:textId="77777777" w:rsidR="00475C96" w:rsidRPr="00475C96" w:rsidRDefault="00475C96" w:rsidP="00475C96">
      <w:pPr>
        <w:spacing w:after="0" w:line="256" w:lineRule="auto"/>
        <w:rPr>
          <w:b/>
          <w:bCs/>
        </w:rPr>
      </w:pPr>
      <w:r w:rsidRPr="00475C96">
        <w:rPr>
          <w:rFonts w:eastAsia="Times New Roman" w:cs="Times New Roman"/>
          <w:color w:val="231F20"/>
          <w:lang w:eastAsia="da-DK"/>
        </w:rPr>
        <w:t>Hvilke mål synes I, Danmark skal fokusere på lige nu?</w:t>
      </w:r>
    </w:p>
    <w:p w14:paraId="7BE74343" w14:textId="77777777" w:rsidR="00475C96" w:rsidRDefault="00475C96" w:rsidP="00475C96">
      <w:pPr>
        <w:pStyle w:val="Listeafsnit"/>
        <w:numPr>
          <w:ilvl w:val="1"/>
          <w:numId w:val="4"/>
        </w:numPr>
        <w:spacing w:line="256" w:lineRule="auto"/>
        <w:rPr>
          <w:b/>
          <w:bCs/>
        </w:rPr>
      </w:pPr>
      <w:r>
        <w:rPr>
          <w:rFonts w:eastAsia="Times New Roman" w:cs="Times New Roman"/>
          <w:color w:val="231F20"/>
          <w:lang w:eastAsia="da-DK"/>
        </w:rPr>
        <w:t>Prioritér fra 1-6</w:t>
      </w:r>
    </w:p>
    <w:p w14:paraId="720C68E2" w14:textId="77777777" w:rsidR="00475C96" w:rsidRDefault="00475C96" w:rsidP="00475C96">
      <w:pPr>
        <w:pStyle w:val="Listeafsnit"/>
        <w:spacing w:after="0"/>
        <w:ind w:left="1440"/>
        <w:rPr>
          <w:b/>
          <w:bCs/>
        </w:rPr>
      </w:pPr>
    </w:p>
    <w:tbl>
      <w:tblPr>
        <w:tblStyle w:val="Gittertabel4-farve1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9"/>
        <w:gridCol w:w="3403"/>
        <w:gridCol w:w="5388"/>
      </w:tblGrid>
      <w:tr w:rsidR="00475C96" w14:paraId="31B40A6F" w14:textId="77777777" w:rsidTr="00475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209691" w14:textId="77777777" w:rsidR="00475C96" w:rsidRDefault="00475C96">
            <w:pPr>
              <w:rPr>
                <w:rFonts w:eastAsia="Times New Roman" w:cs="Times New Roman"/>
                <w:color w:val="231F20"/>
                <w:lang w:eastAsia="da-DK"/>
              </w:rPr>
            </w:pPr>
          </w:p>
        </w:tc>
        <w:tc>
          <w:tcPr>
            <w:tcW w:w="3402" w:type="dxa"/>
            <w:hideMark/>
          </w:tcPr>
          <w:p w14:paraId="3A3D2B3E" w14:textId="77777777" w:rsidR="00475C96" w:rsidRDefault="00475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231F20"/>
                <w:lang w:eastAsia="da-DK"/>
              </w:rPr>
            </w:pPr>
            <w:r>
              <w:rPr>
                <w:rFonts w:eastAsia="Times New Roman" w:cs="Times New Roman"/>
                <w:color w:val="231F20"/>
                <w:lang w:eastAsia="da-DK"/>
              </w:rPr>
              <w:t>Økonomiske mål i prioriteret rækkefølge</w:t>
            </w:r>
          </w:p>
        </w:tc>
        <w:tc>
          <w:tcPr>
            <w:tcW w:w="5386" w:type="dxa"/>
            <w:hideMark/>
          </w:tcPr>
          <w:p w14:paraId="57B0B8F2" w14:textId="77777777" w:rsidR="00475C96" w:rsidRDefault="00475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231F20"/>
                <w:lang w:eastAsia="da-DK"/>
              </w:rPr>
            </w:pPr>
            <w:r>
              <w:rPr>
                <w:rFonts w:eastAsia="Times New Roman" w:cs="Times New Roman"/>
                <w:color w:val="231F20"/>
                <w:lang w:eastAsia="da-DK"/>
              </w:rPr>
              <w:t>Generel argumentation for rækkefølge</w:t>
            </w:r>
          </w:p>
        </w:tc>
      </w:tr>
      <w:tr w:rsidR="00475C96" w14:paraId="5583FF88" w14:textId="77777777" w:rsidTr="0047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3011B17" w14:textId="77777777" w:rsidR="00475C96" w:rsidRDefault="00475C96">
            <w:pPr>
              <w:rPr>
                <w:rFonts w:eastAsia="Times New Roman" w:cs="Times New Roman"/>
                <w:b w:val="0"/>
                <w:bCs w:val="0"/>
                <w:color w:val="231F20"/>
                <w:lang w:eastAsia="da-DK"/>
              </w:rPr>
            </w:pPr>
            <w:r>
              <w:rPr>
                <w:rFonts w:eastAsia="Times New Roman" w:cs="Times New Roman"/>
                <w:color w:val="231F20"/>
                <w:lang w:eastAsia="da-DK"/>
              </w:rPr>
              <w:t>1.</w:t>
            </w:r>
          </w:p>
        </w:tc>
        <w:tc>
          <w:tcPr>
            <w:tcW w:w="340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C79283C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F094856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  <w:p w14:paraId="7228CA1B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  <w:p w14:paraId="21DE56DC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  <w:p w14:paraId="69B702DF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  <w:p w14:paraId="2CF613C2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  <w:p w14:paraId="7760BEC8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</w:tr>
      <w:tr w:rsidR="00475C96" w14:paraId="31C976A1" w14:textId="77777777" w:rsidTr="0047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3EEEE6E" w14:textId="77777777" w:rsidR="00475C96" w:rsidRDefault="00475C96">
            <w:pPr>
              <w:rPr>
                <w:rFonts w:eastAsia="Times New Roman" w:cs="Times New Roman"/>
                <w:b w:val="0"/>
                <w:bCs w:val="0"/>
                <w:color w:val="231F20"/>
                <w:lang w:eastAsia="da-DK"/>
              </w:rPr>
            </w:pPr>
            <w:r>
              <w:rPr>
                <w:rFonts w:eastAsia="Times New Roman" w:cs="Times New Roman"/>
                <w:color w:val="231F20"/>
                <w:lang w:eastAsia="da-DK"/>
              </w:rPr>
              <w:t>2.</w:t>
            </w:r>
          </w:p>
        </w:tc>
        <w:tc>
          <w:tcPr>
            <w:tcW w:w="340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03DCCA0" w14:textId="77777777" w:rsidR="00475C96" w:rsidRDefault="00475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  <w:tc>
          <w:tcPr>
            <w:tcW w:w="5386" w:type="dxa"/>
            <w:vMerge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1DDFE7B9" w14:textId="77777777" w:rsidR="00475C96" w:rsidRDefault="00475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</w:tr>
      <w:tr w:rsidR="00475C96" w14:paraId="2ED7C0F7" w14:textId="77777777" w:rsidTr="0047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8D8D0D6" w14:textId="77777777" w:rsidR="00475C96" w:rsidRDefault="00475C96">
            <w:pPr>
              <w:rPr>
                <w:rFonts w:eastAsia="Times New Roman" w:cs="Times New Roman"/>
                <w:b w:val="0"/>
                <w:bCs w:val="0"/>
                <w:color w:val="231F20"/>
                <w:lang w:eastAsia="da-DK"/>
              </w:rPr>
            </w:pPr>
            <w:r>
              <w:rPr>
                <w:rFonts w:eastAsia="Times New Roman" w:cs="Times New Roman"/>
                <w:color w:val="231F20"/>
                <w:lang w:eastAsia="da-DK"/>
              </w:rPr>
              <w:t>3.</w:t>
            </w:r>
          </w:p>
        </w:tc>
        <w:tc>
          <w:tcPr>
            <w:tcW w:w="340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0D06D1F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  <w:tc>
          <w:tcPr>
            <w:tcW w:w="5386" w:type="dxa"/>
            <w:vMerge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66F70DC2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</w:tr>
      <w:tr w:rsidR="00475C96" w14:paraId="1A5C4BFD" w14:textId="77777777" w:rsidTr="0047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6129661" w14:textId="77777777" w:rsidR="00475C96" w:rsidRDefault="00475C96">
            <w:pPr>
              <w:rPr>
                <w:rFonts w:eastAsia="Times New Roman" w:cs="Times New Roman"/>
                <w:b w:val="0"/>
                <w:bCs w:val="0"/>
                <w:color w:val="231F20"/>
                <w:lang w:eastAsia="da-DK"/>
              </w:rPr>
            </w:pPr>
            <w:r>
              <w:rPr>
                <w:rFonts w:eastAsia="Times New Roman" w:cs="Times New Roman"/>
                <w:color w:val="231F20"/>
                <w:lang w:eastAsia="da-DK"/>
              </w:rPr>
              <w:t>4.</w:t>
            </w:r>
          </w:p>
        </w:tc>
        <w:tc>
          <w:tcPr>
            <w:tcW w:w="340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21FC821" w14:textId="77777777" w:rsidR="00475C96" w:rsidRDefault="00475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  <w:tc>
          <w:tcPr>
            <w:tcW w:w="5386" w:type="dxa"/>
            <w:vMerge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084D5902" w14:textId="77777777" w:rsidR="00475C96" w:rsidRDefault="00475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</w:tr>
      <w:tr w:rsidR="00475C96" w14:paraId="3D364FC4" w14:textId="77777777" w:rsidTr="0047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1DBED78" w14:textId="77777777" w:rsidR="00475C96" w:rsidRDefault="00475C96">
            <w:pPr>
              <w:rPr>
                <w:rFonts w:eastAsia="Times New Roman" w:cs="Times New Roman"/>
                <w:b w:val="0"/>
                <w:bCs w:val="0"/>
                <w:color w:val="231F20"/>
                <w:lang w:eastAsia="da-DK"/>
              </w:rPr>
            </w:pPr>
            <w:r>
              <w:rPr>
                <w:rFonts w:eastAsia="Times New Roman" w:cs="Times New Roman"/>
                <w:color w:val="231F20"/>
                <w:lang w:eastAsia="da-DK"/>
              </w:rPr>
              <w:t>5.</w:t>
            </w:r>
          </w:p>
        </w:tc>
        <w:tc>
          <w:tcPr>
            <w:tcW w:w="340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D31F626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  <w:tc>
          <w:tcPr>
            <w:tcW w:w="5386" w:type="dxa"/>
            <w:vMerge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10BCFCAE" w14:textId="77777777" w:rsidR="00475C96" w:rsidRDefault="00475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</w:tr>
      <w:tr w:rsidR="00475C96" w14:paraId="2071D0FF" w14:textId="77777777" w:rsidTr="00475C96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79EE0A7" w14:textId="77777777" w:rsidR="00475C96" w:rsidRDefault="00475C96">
            <w:pPr>
              <w:rPr>
                <w:rFonts w:eastAsia="Times New Roman" w:cs="Times New Roman"/>
                <w:b w:val="0"/>
                <w:bCs w:val="0"/>
                <w:color w:val="231F20"/>
                <w:lang w:eastAsia="da-DK"/>
              </w:rPr>
            </w:pPr>
            <w:r>
              <w:rPr>
                <w:rFonts w:eastAsia="Times New Roman" w:cs="Times New Roman"/>
                <w:color w:val="231F20"/>
                <w:lang w:eastAsia="da-DK"/>
              </w:rPr>
              <w:t>6.</w:t>
            </w:r>
          </w:p>
        </w:tc>
        <w:tc>
          <w:tcPr>
            <w:tcW w:w="340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51D4753" w14:textId="77777777" w:rsidR="00475C96" w:rsidRDefault="00475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  <w:tc>
          <w:tcPr>
            <w:tcW w:w="5386" w:type="dxa"/>
            <w:vMerge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5F462121" w14:textId="77777777" w:rsidR="00475C96" w:rsidRDefault="00475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31F20"/>
                <w:lang w:eastAsia="da-DK"/>
              </w:rPr>
            </w:pPr>
          </w:p>
        </w:tc>
      </w:tr>
    </w:tbl>
    <w:p w14:paraId="496B9097" w14:textId="77777777" w:rsidR="00475C96" w:rsidRDefault="00475C96" w:rsidP="00475C96"/>
    <w:p w14:paraId="3E96D569" w14:textId="77777777" w:rsidR="00475C96" w:rsidRDefault="00475C96" w:rsidP="00475C96"/>
    <w:sectPr w:rsidR="00475C96" w:rsidSect="00475C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2FAB"/>
    <w:multiLevelType w:val="hybridMultilevel"/>
    <w:tmpl w:val="4A2E3616"/>
    <w:lvl w:ilvl="0" w:tplc="D0840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860"/>
    <w:multiLevelType w:val="hybridMultilevel"/>
    <w:tmpl w:val="4ADEA812"/>
    <w:lvl w:ilvl="0" w:tplc="D0840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0C58"/>
    <w:multiLevelType w:val="hybridMultilevel"/>
    <w:tmpl w:val="F29C01DE"/>
    <w:lvl w:ilvl="0" w:tplc="2A6CDCB4">
      <w:start w:val="1"/>
      <w:numFmt w:val="decimal"/>
      <w:lvlText w:val="%1."/>
      <w:lvlJc w:val="left"/>
      <w:pPr>
        <w:ind w:left="720" w:hanging="360"/>
      </w:pPr>
      <w:rPr>
        <w:rFonts w:cstheme="minorHAnsi"/>
        <w:b/>
      </w:rPr>
    </w:lvl>
    <w:lvl w:ilvl="1" w:tplc="03FAE2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6C19"/>
    <w:multiLevelType w:val="hybridMultilevel"/>
    <w:tmpl w:val="262CB798"/>
    <w:lvl w:ilvl="0" w:tplc="CBD8D0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55244">
    <w:abstractNumId w:val="0"/>
  </w:num>
  <w:num w:numId="2" w16cid:durableId="2101097369">
    <w:abstractNumId w:val="1"/>
  </w:num>
  <w:num w:numId="3" w16cid:durableId="1905876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522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240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96"/>
    <w:rsid w:val="002D30D7"/>
    <w:rsid w:val="00475C96"/>
    <w:rsid w:val="009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4B51"/>
  <w15:chartTrackingRefBased/>
  <w15:docId w15:val="{AE4CF8C7-FFC3-43D2-A226-28D16B44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C96"/>
  </w:style>
  <w:style w:type="paragraph" w:styleId="Overskrift1">
    <w:name w:val="heading 1"/>
    <w:basedOn w:val="Normal"/>
    <w:next w:val="Normal"/>
    <w:link w:val="Overskrift1Tegn"/>
    <w:uiPriority w:val="9"/>
    <w:qFormat/>
    <w:rsid w:val="0047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5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5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5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5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5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5C9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5C9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5C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5C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5C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5C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5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5C9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5C9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5C9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5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5C9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5C96"/>
    <w:rPr>
      <w:b/>
      <w:bCs/>
      <w:smallCaps/>
      <w:color w:val="2F5496" w:themeColor="accent1" w:themeShade="BF"/>
      <w:spacing w:val="5"/>
    </w:rPr>
  </w:style>
  <w:style w:type="table" w:styleId="Gittertabel4-farve1">
    <w:name w:val="Grid Table 4 Accent 1"/>
    <w:basedOn w:val="Tabel-Normal"/>
    <w:uiPriority w:val="49"/>
    <w:rsid w:val="00475C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2024-04-23T10:05:00Z</dcterms:created>
  <dcterms:modified xsi:type="dcterms:W3CDTF">2024-04-23T10:09:00Z</dcterms:modified>
</cp:coreProperties>
</file>