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F5112" w14:textId="3A78F87C" w:rsidR="001C3264" w:rsidRDefault="001C3264" w:rsidP="001C3264">
      <w:pPr>
        <w:pStyle w:val="Overskrift1"/>
      </w:pPr>
      <w:r>
        <w:t>Morten Nielsen – Samlede digte (2002)</w:t>
      </w:r>
    </w:p>
    <w:p w14:paraId="54398EA3" w14:textId="7C1323DA" w:rsidR="009F1267" w:rsidRDefault="001C3264" w:rsidP="005D2822">
      <w:pPr>
        <w:pStyle w:val="Overskrift2"/>
      </w:pPr>
      <w:r>
        <w:t>”Skæbne” (Nielsen 2002, s. 95-96):</w:t>
      </w:r>
    </w:p>
    <w:p w14:paraId="2DF31951" w14:textId="3B61AF4E" w:rsidR="001C3264" w:rsidRPr="001C3264" w:rsidRDefault="001C3264" w:rsidP="001C3264">
      <w:pPr>
        <w:pStyle w:val="Listeafsnit"/>
        <w:numPr>
          <w:ilvl w:val="0"/>
          <w:numId w:val="1"/>
        </w:numPr>
      </w:pPr>
      <w:r>
        <w:t>Hvad sker der i digtet (strofe for strofe)? Sker der et brud (en stemningsændring) i digtet?</w:t>
      </w:r>
    </w:p>
    <w:p w14:paraId="17A198EB" w14:textId="3F93F434" w:rsidR="001C3264" w:rsidRDefault="001C3264" w:rsidP="001C3264">
      <w:pPr>
        <w:pStyle w:val="Listeafsnit"/>
        <w:numPr>
          <w:ilvl w:val="0"/>
          <w:numId w:val="1"/>
        </w:numPr>
      </w:pPr>
      <w:r>
        <w:t xml:space="preserve">Lav en personkarakteristik af Tykke. Diskutér, hvad der får ham til at blive nazist og hvorfor digtet hedder skæbne. </w:t>
      </w:r>
    </w:p>
    <w:p w14:paraId="4118C7B2" w14:textId="75104F61" w:rsidR="009D08CC" w:rsidRDefault="009D08CC" w:rsidP="001C3264">
      <w:pPr>
        <w:pStyle w:val="Listeafsnit"/>
        <w:numPr>
          <w:ilvl w:val="0"/>
          <w:numId w:val="1"/>
        </w:numPr>
      </w:pPr>
      <w:r>
        <w:t>Hvad siger digtet om baggrunden for at drage i krig?</w:t>
      </w:r>
    </w:p>
    <w:p w14:paraId="6811257D" w14:textId="43C644EB" w:rsidR="001C3264" w:rsidRDefault="001C3264" w:rsidP="005D2822">
      <w:pPr>
        <w:pStyle w:val="Overskrift2"/>
      </w:pPr>
      <w:r>
        <w:t>”Det hellige mod” (s.140-141):</w:t>
      </w:r>
    </w:p>
    <w:p w14:paraId="72D6446E" w14:textId="50EEF896" w:rsidR="001C3264" w:rsidRDefault="001C3264" w:rsidP="001C3264">
      <w:pPr>
        <w:pStyle w:val="Listeafsnit"/>
        <w:numPr>
          <w:ilvl w:val="0"/>
          <w:numId w:val="2"/>
        </w:numPr>
      </w:pPr>
      <w:r>
        <w:t xml:space="preserve">Hvordan er rimstrukturen i digtet? </w:t>
      </w:r>
    </w:p>
    <w:p w14:paraId="397B43E2" w14:textId="221AF7E4" w:rsidR="001C3264" w:rsidRDefault="001C3264" w:rsidP="001C3264">
      <w:pPr>
        <w:pStyle w:val="Listeafsnit"/>
        <w:numPr>
          <w:ilvl w:val="0"/>
          <w:numId w:val="2"/>
        </w:numPr>
      </w:pPr>
      <w:r>
        <w:t>Find sproglige virkemidler.</w:t>
      </w:r>
    </w:p>
    <w:p w14:paraId="694C4EFD" w14:textId="6C43D1EC" w:rsidR="001C3264" w:rsidRDefault="001C3264" w:rsidP="001C3264">
      <w:pPr>
        <w:pStyle w:val="Listeafsnit"/>
        <w:numPr>
          <w:ilvl w:val="0"/>
          <w:numId w:val="2"/>
        </w:numPr>
      </w:pPr>
      <w:r>
        <w:t>Hvem er ’vi’, ’jeg’ og ’I’ i digtet?</w:t>
      </w:r>
    </w:p>
    <w:p w14:paraId="28C9A5A2" w14:textId="5C95938C" w:rsidR="001C3264" w:rsidRDefault="001C3264" w:rsidP="001C3264">
      <w:pPr>
        <w:pStyle w:val="Listeafsnit"/>
        <w:numPr>
          <w:ilvl w:val="0"/>
          <w:numId w:val="2"/>
        </w:numPr>
      </w:pPr>
      <w:r>
        <w:t xml:space="preserve">Lav et semantisk skema over kontrasten i digtet. </w:t>
      </w:r>
    </w:p>
    <w:p w14:paraId="4717F3C1" w14:textId="78419C13" w:rsidR="001C3264" w:rsidRDefault="001C3264" w:rsidP="001C3264">
      <w:pPr>
        <w:pStyle w:val="Listeafsnit"/>
        <w:numPr>
          <w:ilvl w:val="0"/>
          <w:numId w:val="2"/>
        </w:numPr>
      </w:pPr>
      <w:r>
        <w:t>Overvej, hvorfor digtet hedder ”Det hellige mod”?</w:t>
      </w:r>
    </w:p>
    <w:p w14:paraId="09C0CE3F" w14:textId="1584AC65" w:rsidR="001C3264" w:rsidRDefault="001C3264" w:rsidP="001C3264">
      <w:pPr>
        <w:pStyle w:val="Listeafsnit"/>
        <w:numPr>
          <w:ilvl w:val="0"/>
          <w:numId w:val="2"/>
        </w:numPr>
      </w:pPr>
      <w:r>
        <w:t>Hvad er digtets tema?</w:t>
      </w:r>
    </w:p>
    <w:p w14:paraId="416BCC2F" w14:textId="08A1EF73" w:rsidR="001C3264" w:rsidRDefault="001C3264" w:rsidP="001C3264">
      <w:pPr>
        <w:pStyle w:val="Listeafsnit"/>
        <w:numPr>
          <w:ilvl w:val="0"/>
          <w:numId w:val="2"/>
        </w:numPr>
      </w:pPr>
      <w:r>
        <w:t>Hvad er budskabet med digtet?</w:t>
      </w:r>
    </w:p>
    <w:p w14:paraId="76B37A0C" w14:textId="1A40050D" w:rsidR="009D08CC" w:rsidRDefault="009D08CC" w:rsidP="009D08CC">
      <w:pPr>
        <w:pStyle w:val="Listeafsnit"/>
        <w:numPr>
          <w:ilvl w:val="0"/>
          <w:numId w:val="2"/>
        </w:numPr>
      </w:pPr>
      <w:r>
        <w:t>Hvad siger digtet om baggrunden for at drage i krig?</w:t>
      </w:r>
    </w:p>
    <w:p w14:paraId="3A66AA04" w14:textId="77777777" w:rsidR="009D08CC" w:rsidRDefault="009D08CC" w:rsidP="009D08CC"/>
    <w:p w14:paraId="2E8CD4C7" w14:textId="13D53B21" w:rsidR="009D08CC" w:rsidRPr="001C3264" w:rsidRDefault="009D08CC" w:rsidP="009D08CC">
      <w:r>
        <w:t>Indsæt Morten Nielsens digte i analysemodellen.</w:t>
      </w:r>
    </w:p>
    <w:p w14:paraId="54E32C47" w14:textId="77777777" w:rsidR="001C3264" w:rsidRPr="001C3264" w:rsidRDefault="001C3264" w:rsidP="001C3264"/>
    <w:p w14:paraId="3215D937" w14:textId="29318976" w:rsidR="001C3264" w:rsidRPr="001C3264" w:rsidRDefault="001C3264" w:rsidP="001C3264">
      <w:pPr>
        <w:ind w:left="360"/>
      </w:pPr>
    </w:p>
    <w:sectPr w:rsidR="001C3264" w:rsidRPr="001C32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F5E57"/>
    <w:multiLevelType w:val="hybridMultilevel"/>
    <w:tmpl w:val="CBE827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1D54"/>
    <w:multiLevelType w:val="hybridMultilevel"/>
    <w:tmpl w:val="0A00F15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26926">
    <w:abstractNumId w:val="0"/>
  </w:num>
  <w:num w:numId="2" w16cid:durableId="28045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64"/>
    <w:rsid w:val="001C3264"/>
    <w:rsid w:val="005D2822"/>
    <w:rsid w:val="009D08CC"/>
    <w:rsid w:val="009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D94D"/>
  <w15:chartTrackingRefBased/>
  <w15:docId w15:val="{97D95E81-84C7-4E11-A6D9-CB239A94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32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32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32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32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32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32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32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32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32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32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3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2024-04-24T19:38:00Z</dcterms:created>
  <dcterms:modified xsi:type="dcterms:W3CDTF">2024-04-24T19:51:00Z</dcterms:modified>
</cp:coreProperties>
</file>