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510FA" w14:textId="4348779B" w:rsidR="009F1267" w:rsidRDefault="00736675" w:rsidP="00736675">
      <w:pPr>
        <w:pStyle w:val="Overskrift1"/>
      </w:pPr>
      <w:r>
        <w:t>Arbejdsspørgsmål til Martin Andersen Nexøs ”Lønningsdag” (En idyl):</w:t>
      </w:r>
    </w:p>
    <w:p w14:paraId="7072E4A0" w14:textId="64714ED5" w:rsidR="00736675" w:rsidRDefault="00736675" w:rsidP="00736675">
      <w:pPr>
        <w:pStyle w:val="Listeafsnit"/>
        <w:numPr>
          <w:ilvl w:val="0"/>
          <w:numId w:val="2"/>
        </w:numPr>
      </w:pPr>
      <w:r>
        <w:t>Hvad er dit første indtryk af teksten? Prøv at forklare dine iagttagelser: Hvad er det, der giver teksten dens særlige stemning og præg. Fx Beskriv måden, hvorpå novellens indledes. Hvilke virkemidler anvendes? Hvilken effekt har det for læseren, at undertitlen, Idyl, anvendes?</w:t>
      </w:r>
    </w:p>
    <w:p w14:paraId="58677F61" w14:textId="18D3D2E3" w:rsidR="00736675" w:rsidRDefault="00736675" w:rsidP="00736675">
      <w:pPr>
        <w:pStyle w:val="Listeafsnit"/>
        <w:numPr>
          <w:ilvl w:val="0"/>
          <w:numId w:val="2"/>
        </w:numPr>
      </w:pPr>
      <w:r>
        <w:t>Teksten falder i to dele. Første del er en beskrivelse af landskabet og byen, mens anden del handler om arbejdernes lønudbetaling i granitbruddet på Bornholm. Hvordan er landskabet og byen beskrevet i tekstens første del? Find både positivt og negativt ladede ord i beskrivelsen, og diskutér på baggrund heraf, om det er en neutral, positiv eller negativ beskrivelse? Giv desuden et bud på, hvad sneen symboliserer.</w:t>
      </w:r>
    </w:p>
    <w:p w14:paraId="78D86A48" w14:textId="7A8A3DC6" w:rsidR="00736675" w:rsidRDefault="00736675" w:rsidP="00736675">
      <w:pPr>
        <w:pStyle w:val="Listeafsnit"/>
        <w:numPr>
          <w:ilvl w:val="0"/>
          <w:numId w:val="2"/>
        </w:numPr>
      </w:pPr>
      <w:r>
        <w:t xml:space="preserve">I midten af indledningen står: </w:t>
      </w:r>
    </w:p>
    <w:p w14:paraId="19793669" w14:textId="58B876DA" w:rsidR="00736675" w:rsidRDefault="00736675" w:rsidP="00736675">
      <w:pPr>
        <w:pStyle w:val="Listeafsnit"/>
      </w:pPr>
      <w:r>
        <w:t xml:space="preserve">”I havstokken ligger der en lille By. Den skylder Klippen sin Eksistens, og Husene vender mange </w:t>
      </w:r>
      <w:proofErr w:type="spellStart"/>
      <w:r>
        <w:t>smaa</w:t>
      </w:r>
      <w:proofErr w:type="spellEnd"/>
      <w:r>
        <w:t xml:space="preserve"> Ruder som </w:t>
      </w:r>
      <w:proofErr w:type="spellStart"/>
      <w:r>
        <w:t>aarvaagne</w:t>
      </w:r>
      <w:proofErr w:type="spellEnd"/>
      <w:r>
        <w:t xml:space="preserve"> Øjne ind mod Stenbruddet hvor Forsørgerne færdes”. </w:t>
      </w:r>
    </w:p>
    <w:p w14:paraId="46B1ADA6" w14:textId="3B5DA347" w:rsidR="00736675" w:rsidRDefault="00736675" w:rsidP="00736675">
      <w:pPr>
        <w:pStyle w:val="Listeafsnit"/>
        <w:numPr>
          <w:ilvl w:val="0"/>
          <w:numId w:val="3"/>
        </w:numPr>
      </w:pPr>
      <w:r>
        <w:t>Hvad betyder det, at byen skylder klippen sin eksistens?</w:t>
      </w:r>
    </w:p>
    <w:p w14:paraId="480F33EE" w14:textId="1C433BE1" w:rsidR="00736675" w:rsidRDefault="00736675" w:rsidP="00736675">
      <w:pPr>
        <w:pStyle w:val="Listeafsnit"/>
        <w:numPr>
          <w:ilvl w:val="0"/>
          <w:numId w:val="2"/>
        </w:numPr>
      </w:pPr>
      <w:r>
        <w:t>Giv med udgangspunkt i anden del af en karakteristik af arbejderne som gruppe – og af de par arbejdere, som teksten giver lidt flere informationer om. Diskutér i forlængelse heraf, hvorfor teksten ikke har én hovedperson blandt arbejderne, men i stor udstrækning fortæller kollektivt om gruppen.</w:t>
      </w:r>
    </w:p>
    <w:p w14:paraId="50464F8D" w14:textId="4DC2EFE0" w:rsidR="009D6485" w:rsidRDefault="009D6485" w:rsidP="00736675">
      <w:pPr>
        <w:pStyle w:val="Listeafsnit"/>
        <w:numPr>
          <w:ilvl w:val="0"/>
          <w:numId w:val="2"/>
        </w:numPr>
      </w:pPr>
      <w:r>
        <w:t xml:space="preserve">”Jorden er mager, mest af Sten; men selve Stenen bliver Brød og giver fra Uge til Uge hvad man bruger til at leve, stundom mindre, aldrig mere. Men som Regel </w:t>
      </w:r>
      <w:proofErr w:type="spellStart"/>
      <w:r>
        <w:t>slaar</w:t>
      </w:r>
      <w:proofErr w:type="spellEnd"/>
      <w:r>
        <w:t xml:space="preserve"> det lige til.”</w:t>
      </w:r>
    </w:p>
    <w:p w14:paraId="2B4B7383" w14:textId="03639D19" w:rsidR="009D6485" w:rsidRDefault="009D6485" w:rsidP="009D6485">
      <w:pPr>
        <w:pStyle w:val="Listeafsnit"/>
        <w:numPr>
          <w:ilvl w:val="0"/>
          <w:numId w:val="3"/>
        </w:numPr>
      </w:pPr>
      <w:r>
        <w:t>Hvis resultatet, og dermed deres løn svinger, hvorfor svinger det så aldrig ”over”, og hvad fortæller det om arbejdernes forhold?</w:t>
      </w:r>
    </w:p>
    <w:p w14:paraId="3A0660CE" w14:textId="6E808DC9" w:rsidR="00BE10B1" w:rsidRDefault="00BE10B1" w:rsidP="00736675">
      <w:pPr>
        <w:pStyle w:val="Listeafsnit"/>
        <w:numPr>
          <w:ilvl w:val="0"/>
          <w:numId w:val="2"/>
        </w:numPr>
      </w:pPr>
      <w:r>
        <w:t xml:space="preserve">Giv en karakteristik af granitværkets ejer og hans søn. Hvilke værdier lever de livet efter? Hvordan demonstrerer de deres magt? Og hvad symboliserer værkejerens hund? Diskutér, om de udelukkende er negativt beskrevet i teksten. </w:t>
      </w:r>
    </w:p>
    <w:p w14:paraId="2209A1E7" w14:textId="3A34F6F5" w:rsidR="00BE10B1" w:rsidRDefault="00BE10B1" w:rsidP="00BE10B1">
      <w:pPr>
        <w:pStyle w:val="Listeafsnit"/>
        <w:numPr>
          <w:ilvl w:val="0"/>
          <w:numId w:val="2"/>
        </w:numPr>
      </w:pPr>
      <w:r>
        <w:t>Hvordan bliver kvindernes vilkår skildret i teksten</w:t>
      </w:r>
      <w:r w:rsidR="009D6485">
        <w:t>?</w:t>
      </w:r>
      <w:r>
        <w:t xml:space="preserve"> Giv eksempler fra teksten. Hvilken status har kvinderne i det sociale hierarki?</w:t>
      </w:r>
    </w:p>
    <w:p w14:paraId="5702D09B" w14:textId="3670D0D8" w:rsidR="00BE10B1" w:rsidRDefault="00BE10B1" w:rsidP="009D6485">
      <w:pPr>
        <w:pStyle w:val="Listeafsnit"/>
        <w:numPr>
          <w:ilvl w:val="0"/>
          <w:numId w:val="2"/>
        </w:numPr>
      </w:pPr>
      <w:r>
        <w:t>Hvilken fortællertype er anvendt i teksten? Hvor er der anvendt indre synsvinkel – og hvor er der anvendt ydre synsvinkel?</w:t>
      </w:r>
    </w:p>
    <w:p w14:paraId="3CA98851" w14:textId="49DF5269" w:rsidR="00BE10B1" w:rsidRDefault="00BE10B1" w:rsidP="00BE10B1">
      <w:r>
        <w:t xml:space="preserve">Diskussion: </w:t>
      </w:r>
    </w:p>
    <w:p w14:paraId="417FCD9D" w14:textId="5D88ADED" w:rsidR="00BE10B1" w:rsidRDefault="00BE10B1" w:rsidP="00BE10B1">
      <w:pPr>
        <w:pStyle w:val="Listeafsnit"/>
        <w:numPr>
          <w:ilvl w:val="0"/>
          <w:numId w:val="2"/>
        </w:numPr>
      </w:pPr>
      <w:r>
        <w:t>Som læser kan man ikke andet end at blive forarget over, at arbejderne ikke får deres løn og dermed bliver uretfærdigt behandlet. Undersøg, hvordan arbejderne reagerer, da de ikke får deres løn. Diskutér, hvorfor de handler, som de gør.</w:t>
      </w:r>
    </w:p>
    <w:p w14:paraId="6505CAF9" w14:textId="19E96209" w:rsidR="00BE10B1" w:rsidRDefault="00BE10B1" w:rsidP="00BE10B1">
      <w:pPr>
        <w:pStyle w:val="Listeafsnit"/>
        <w:numPr>
          <w:ilvl w:val="0"/>
          <w:numId w:val="2"/>
        </w:numPr>
      </w:pPr>
      <w:r>
        <w:t>Hvad kan arbejderne gøre for at blive behandlet bedre?</w:t>
      </w:r>
    </w:p>
    <w:p w14:paraId="48DBB607" w14:textId="1C58A2B7" w:rsidR="00BE10B1" w:rsidRDefault="00BE10B1" w:rsidP="00BE10B1">
      <w:pPr>
        <w:pStyle w:val="Listeafsnit"/>
        <w:numPr>
          <w:ilvl w:val="0"/>
          <w:numId w:val="2"/>
        </w:numPr>
      </w:pPr>
      <w:r>
        <w:t>På hvilken måde udtrykker fortælleren sin kritiske holdning i teksten?</w:t>
      </w:r>
    </w:p>
    <w:p w14:paraId="0124C8EA" w14:textId="3DAFF597" w:rsidR="00BE10B1" w:rsidRDefault="00BE10B1" w:rsidP="00BE10B1">
      <w:pPr>
        <w:pStyle w:val="Listeafsnit"/>
        <w:numPr>
          <w:ilvl w:val="0"/>
          <w:numId w:val="2"/>
        </w:numPr>
      </w:pPr>
      <w:r>
        <w:t>Diskutér, hvorfor værkejeren ønsker den ene arbejder</w:t>
      </w:r>
      <w:r w:rsidR="00386ACF">
        <w:t>, der skiller sig ud fra mængden,</w:t>
      </w:r>
      <w:r>
        <w:t xml:space="preserve"> afskediget</w:t>
      </w:r>
      <w:r w:rsidR="00386ACF">
        <w:t xml:space="preserve"> – og hvorfor svinger sønnen pisken hen over hovedet på ham?</w:t>
      </w:r>
    </w:p>
    <w:p w14:paraId="0DF1C24E" w14:textId="7A9B9D01" w:rsidR="00596A51" w:rsidRDefault="00386ACF" w:rsidP="00596A51">
      <w:pPr>
        <w:pStyle w:val="Listeafsnit"/>
        <w:numPr>
          <w:ilvl w:val="0"/>
          <w:numId w:val="2"/>
        </w:numPr>
      </w:pPr>
      <w:r>
        <w:t>Hvilke temaer behandler teksten?</w:t>
      </w:r>
    </w:p>
    <w:p w14:paraId="2BECA7B3" w14:textId="3A7E3B1C" w:rsidR="00596A51" w:rsidRDefault="00596A51" w:rsidP="00596A51">
      <w:r>
        <w:t>Perspektivering:</w:t>
      </w:r>
    </w:p>
    <w:p w14:paraId="02243654" w14:textId="0858ADA0" w:rsidR="00596A51" w:rsidRDefault="00596A51" w:rsidP="00596A51">
      <w:pPr>
        <w:pStyle w:val="Listeafsnit"/>
        <w:numPr>
          <w:ilvl w:val="0"/>
          <w:numId w:val="2"/>
        </w:numPr>
      </w:pPr>
      <w:r>
        <w:t xml:space="preserve">Lav en perspektivering til ”Jens Vejmand” af Jeppe Aakjær. </w:t>
      </w:r>
    </w:p>
    <w:p w14:paraId="70CD7377" w14:textId="523666F0" w:rsidR="00596A51" w:rsidRDefault="00596A51" w:rsidP="00596A51">
      <w:pPr>
        <w:pStyle w:val="Listeafsnit"/>
        <w:numPr>
          <w:ilvl w:val="1"/>
          <w:numId w:val="2"/>
        </w:numPr>
      </w:pPr>
      <w:r>
        <w:t>Lav en personkarakteristik af Jens.</w:t>
      </w:r>
    </w:p>
    <w:p w14:paraId="09EDEB91" w14:textId="34DEDE9D" w:rsidR="00596A51" w:rsidRDefault="00596A51" w:rsidP="00596A51">
      <w:pPr>
        <w:pStyle w:val="Listeafsnit"/>
        <w:numPr>
          <w:ilvl w:val="1"/>
          <w:numId w:val="2"/>
        </w:numPr>
      </w:pPr>
      <w:r>
        <w:t>Hvilken stemning giver teksten?</w:t>
      </w:r>
    </w:p>
    <w:p w14:paraId="20F22A1B" w14:textId="43CF2B54" w:rsidR="00596A51" w:rsidRPr="00736675" w:rsidRDefault="00596A51" w:rsidP="00AF60A7">
      <w:pPr>
        <w:pStyle w:val="Listeafsnit"/>
        <w:numPr>
          <w:ilvl w:val="1"/>
          <w:numId w:val="2"/>
        </w:numPr>
      </w:pPr>
      <w:r>
        <w:t>Hvilken problematik forsøger teksten at italesætte?</w:t>
      </w:r>
    </w:p>
    <w:sectPr w:rsidR="00596A51" w:rsidRPr="007366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39E9"/>
    <w:multiLevelType w:val="hybridMultilevel"/>
    <w:tmpl w:val="8814E19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D65762"/>
    <w:multiLevelType w:val="hybridMultilevel"/>
    <w:tmpl w:val="98F8F6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4E368E"/>
    <w:multiLevelType w:val="hybridMultilevel"/>
    <w:tmpl w:val="AE7693A4"/>
    <w:lvl w:ilvl="0" w:tplc="6412670C">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E9C28F9"/>
    <w:multiLevelType w:val="hybridMultilevel"/>
    <w:tmpl w:val="09CAF54A"/>
    <w:lvl w:ilvl="0" w:tplc="BC34963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893215">
    <w:abstractNumId w:val="3"/>
  </w:num>
  <w:num w:numId="2" w16cid:durableId="154953209">
    <w:abstractNumId w:val="0"/>
  </w:num>
  <w:num w:numId="3" w16cid:durableId="1624847043">
    <w:abstractNumId w:val="2"/>
  </w:num>
  <w:num w:numId="4" w16cid:durableId="196538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75"/>
    <w:rsid w:val="00386ACF"/>
    <w:rsid w:val="00596A51"/>
    <w:rsid w:val="00736675"/>
    <w:rsid w:val="009D6485"/>
    <w:rsid w:val="009F1267"/>
    <w:rsid w:val="00AF60A7"/>
    <w:rsid w:val="00BE10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101C"/>
  <w15:chartTrackingRefBased/>
  <w15:docId w15:val="{D3941EB7-AE6D-4FAA-B742-E6AFE378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36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36675"/>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73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3</cp:revision>
  <dcterms:created xsi:type="dcterms:W3CDTF">2024-04-29T15:46:00Z</dcterms:created>
  <dcterms:modified xsi:type="dcterms:W3CDTF">2024-04-29T15:47:00Z</dcterms:modified>
</cp:coreProperties>
</file>