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9D25" w14:textId="6D58DA10" w:rsidR="0031605A" w:rsidRDefault="0031605A" w:rsidP="0031605A">
      <w:r>
        <w:t xml:space="preserve">                                           </w:t>
      </w:r>
      <w:r w:rsidR="006D07AB">
        <w:t xml:space="preserve">                                                                            </w:t>
      </w:r>
      <w:r>
        <w:t xml:space="preserve">Den </w:t>
      </w:r>
      <w:r w:rsidR="00313846">
        <w:t>13</w:t>
      </w:r>
      <w:r w:rsidR="006D07AB">
        <w:t xml:space="preserve">.08 </w:t>
      </w:r>
      <w:r>
        <w:t xml:space="preserve"> 202</w:t>
      </w:r>
      <w:r w:rsidR="006D07AB">
        <w:t>4</w:t>
      </w:r>
    </w:p>
    <w:p w14:paraId="25796EBB" w14:textId="77777777" w:rsidR="0031605A" w:rsidRDefault="0031605A" w:rsidP="0031605A"/>
    <w:p w14:paraId="3E99D10D" w14:textId="77777777" w:rsidR="0031605A" w:rsidRDefault="0031605A" w:rsidP="0031605A">
      <w:pPr>
        <w:rPr>
          <w:sz w:val="36"/>
          <w:szCs w:val="36"/>
        </w:rPr>
      </w:pPr>
    </w:p>
    <w:p w14:paraId="2DF5C6C0" w14:textId="77777777" w:rsidR="0031605A" w:rsidRDefault="0031605A" w:rsidP="0031605A">
      <w:pPr>
        <w:rPr>
          <w:sz w:val="36"/>
          <w:szCs w:val="36"/>
        </w:rPr>
      </w:pPr>
    </w:p>
    <w:p w14:paraId="48D68439" w14:textId="77777777" w:rsidR="0031605A" w:rsidRDefault="0031605A" w:rsidP="0031605A">
      <w:pPr>
        <w:rPr>
          <w:sz w:val="36"/>
          <w:szCs w:val="36"/>
        </w:rPr>
      </w:pPr>
      <w:r w:rsidRPr="00434557">
        <w:rPr>
          <w:sz w:val="36"/>
          <w:szCs w:val="36"/>
        </w:rPr>
        <w:t>Giv mig Danmark tilbage af Natasja</w:t>
      </w:r>
    </w:p>
    <w:p w14:paraId="689B5BB1" w14:textId="77777777" w:rsidR="0031605A" w:rsidRDefault="0031605A" w:rsidP="0031605A">
      <w:pPr>
        <w:rPr>
          <w:sz w:val="36"/>
          <w:szCs w:val="36"/>
        </w:rPr>
      </w:pPr>
    </w:p>
    <w:p w14:paraId="2B197F1A" w14:textId="5B569370" w:rsidR="0031605A" w:rsidRDefault="0031605A" w:rsidP="0031605A">
      <w:pPr>
        <w:pStyle w:val="Listeafsnit"/>
        <w:numPr>
          <w:ilvl w:val="0"/>
          <w:numId w:val="2"/>
        </w:numPr>
        <w:rPr>
          <w:highlight w:val="green"/>
        </w:rPr>
      </w:pPr>
      <w:r w:rsidRPr="008722F2">
        <w:rPr>
          <w:highlight w:val="green"/>
        </w:rPr>
        <w:t>Hvilken genre er der tale om?</w:t>
      </w:r>
      <w:r w:rsidR="006D07AB">
        <w:rPr>
          <w:highlight w:val="green"/>
        </w:rPr>
        <w:t xml:space="preserve"> </w:t>
      </w:r>
    </w:p>
    <w:p w14:paraId="0C2DCE35" w14:textId="773F0DFA" w:rsidR="0031605A" w:rsidRPr="008722F2" w:rsidRDefault="0031605A" w:rsidP="0031605A">
      <w:pPr>
        <w:pStyle w:val="Listeafsnit"/>
        <w:numPr>
          <w:ilvl w:val="0"/>
          <w:numId w:val="2"/>
        </w:numPr>
        <w:rPr>
          <w:highlight w:val="green"/>
        </w:rPr>
      </w:pPr>
      <w:r w:rsidRPr="008722F2">
        <w:rPr>
          <w:highlight w:val="green"/>
        </w:rPr>
        <w:t xml:space="preserve">Hvordan er </w:t>
      </w:r>
      <w:r w:rsidRPr="008722F2">
        <w:rPr>
          <w:i/>
          <w:highlight w:val="green"/>
        </w:rPr>
        <w:t>Giv mig Danmark tilbage</w:t>
      </w:r>
      <w:r w:rsidRPr="008722F2">
        <w:rPr>
          <w:highlight w:val="green"/>
        </w:rPr>
        <w:t xml:space="preserve"> opbygget?</w:t>
      </w:r>
      <w:r>
        <w:rPr>
          <w:highlight w:val="green"/>
        </w:rPr>
        <w:t xml:space="preserve"> Hvor mange strofer og hvor mange vers i hver strofe?</w:t>
      </w:r>
      <w:r w:rsidR="00131FA1">
        <w:rPr>
          <w:highlight w:val="green"/>
        </w:rPr>
        <w:t xml:space="preserve"> Hvilke rim er der anvendt?</w:t>
      </w:r>
    </w:p>
    <w:p w14:paraId="544C7EDA" w14:textId="1678C2B5" w:rsidR="0031605A" w:rsidRPr="008722F2" w:rsidRDefault="0031605A" w:rsidP="0031605A">
      <w:pPr>
        <w:pStyle w:val="Listeafsnit"/>
        <w:numPr>
          <w:ilvl w:val="0"/>
          <w:numId w:val="2"/>
        </w:numPr>
        <w:rPr>
          <w:highlight w:val="green"/>
        </w:rPr>
      </w:pPr>
      <w:r w:rsidRPr="008722F2">
        <w:rPr>
          <w:highlight w:val="green"/>
        </w:rPr>
        <w:t xml:space="preserve">Lav </w:t>
      </w:r>
      <w:r w:rsidR="006D07AB">
        <w:rPr>
          <w:highlight w:val="green"/>
        </w:rPr>
        <w:t xml:space="preserve">dækkende </w:t>
      </w:r>
      <w:r w:rsidRPr="008722F2">
        <w:rPr>
          <w:highlight w:val="green"/>
        </w:rPr>
        <w:t>overskrifter til de enkelte strofer.</w:t>
      </w:r>
      <w:r>
        <w:rPr>
          <w:highlight w:val="green"/>
        </w:rPr>
        <w:t xml:space="preserve"> Afdæk desuden tid, sted og miljø</w:t>
      </w:r>
    </w:p>
    <w:p w14:paraId="15AB427F" w14:textId="246BA58B" w:rsidR="0031605A" w:rsidRPr="008722F2" w:rsidRDefault="006D07AB" w:rsidP="0031605A">
      <w:pPr>
        <w:pStyle w:val="Listeafsnit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Giv en sprogkarakteristik, </w:t>
      </w:r>
      <w:proofErr w:type="gramStart"/>
      <w:r>
        <w:rPr>
          <w:highlight w:val="yellow"/>
        </w:rPr>
        <w:t xml:space="preserve">idet </w:t>
      </w:r>
      <w:r w:rsidR="0031605A" w:rsidRPr="008722F2">
        <w:rPr>
          <w:highlight w:val="yellow"/>
        </w:rPr>
        <w:t xml:space="preserve"> billedsprogsanalyse</w:t>
      </w:r>
      <w:proofErr w:type="gramEnd"/>
      <w:r w:rsidR="0031605A" w:rsidRPr="008722F2">
        <w:rPr>
          <w:highlight w:val="yellow"/>
        </w:rPr>
        <w:t xml:space="preserve"> af de understregede vendinger</w:t>
      </w:r>
      <w:r>
        <w:rPr>
          <w:highlight w:val="yellow"/>
        </w:rPr>
        <w:t xml:space="preserve"> inddrages</w:t>
      </w:r>
      <w:r w:rsidR="0031605A" w:rsidRPr="008722F2">
        <w:rPr>
          <w:highlight w:val="yellow"/>
        </w:rPr>
        <w:t>.</w:t>
      </w:r>
    </w:p>
    <w:p w14:paraId="5D13F467" w14:textId="34CDEF00" w:rsidR="0031605A" w:rsidRPr="006D07AB" w:rsidRDefault="0031605A" w:rsidP="006D07AB">
      <w:pPr>
        <w:pStyle w:val="Listeafsnit"/>
        <w:rPr>
          <w:highlight w:val="yellow"/>
        </w:rPr>
      </w:pPr>
      <w:r w:rsidRPr="008722F2">
        <w:rPr>
          <w:highlight w:val="yellow"/>
        </w:rPr>
        <w:t xml:space="preserve">Find </w:t>
      </w:r>
      <w:r w:rsidR="006D07AB">
        <w:rPr>
          <w:highlight w:val="yellow"/>
        </w:rPr>
        <w:t xml:space="preserve">desuden </w:t>
      </w:r>
      <w:r w:rsidRPr="008722F2">
        <w:rPr>
          <w:highlight w:val="yellow"/>
        </w:rPr>
        <w:t xml:space="preserve">eksempler på slang, talesprog og engelske ord i teksten. Hvilken </w:t>
      </w:r>
      <w:r w:rsidRPr="006D07AB">
        <w:rPr>
          <w:highlight w:val="yellow"/>
        </w:rPr>
        <w:t>virkning har det?</w:t>
      </w:r>
    </w:p>
    <w:p w14:paraId="619403A9" w14:textId="77777777" w:rsidR="0031605A" w:rsidRPr="008722F2" w:rsidRDefault="0031605A" w:rsidP="0031605A">
      <w:pPr>
        <w:pStyle w:val="Listeafsnit"/>
        <w:numPr>
          <w:ilvl w:val="0"/>
          <w:numId w:val="2"/>
        </w:numPr>
        <w:rPr>
          <w:highlight w:val="green"/>
        </w:rPr>
      </w:pPr>
      <w:r w:rsidRPr="006D07AB">
        <w:rPr>
          <w:highlight w:val="yellow"/>
        </w:rPr>
        <w:t xml:space="preserve">Find eksempler på </w:t>
      </w:r>
      <w:r w:rsidRPr="008722F2">
        <w:rPr>
          <w:highlight w:val="yellow"/>
        </w:rPr>
        <w:t>intertekstualitet i teksten</w:t>
      </w:r>
      <w:r w:rsidRPr="008722F2">
        <w:rPr>
          <w:highlight w:val="green"/>
        </w:rPr>
        <w:t>.</w:t>
      </w:r>
    </w:p>
    <w:p w14:paraId="065D47FC" w14:textId="77777777" w:rsidR="0031605A" w:rsidRPr="008722F2" w:rsidRDefault="0031605A" w:rsidP="0031605A">
      <w:pPr>
        <w:pStyle w:val="Listeafsnit"/>
        <w:numPr>
          <w:ilvl w:val="0"/>
          <w:numId w:val="2"/>
        </w:numPr>
        <w:rPr>
          <w:highlight w:val="red"/>
        </w:rPr>
      </w:pPr>
      <w:r w:rsidRPr="008722F2">
        <w:rPr>
          <w:highlight w:val="red"/>
        </w:rPr>
        <w:t>Overvej tema og budskab i teksten.</w:t>
      </w:r>
    </w:p>
    <w:p w14:paraId="439F3D01" w14:textId="77777777" w:rsidR="0031605A" w:rsidRPr="008722F2" w:rsidRDefault="0031605A" w:rsidP="0031605A">
      <w:pPr>
        <w:pStyle w:val="Listeafsnit"/>
        <w:numPr>
          <w:ilvl w:val="0"/>
          <w:numId w:val="2"/>
        </w:numPr>
        <w:rPr>
          <w:highlight w:val="red"/>
        </w:rPr>
      </w:pPr>
      <w:r w:rsidRPr="008722F2">
        <w:rPr>
          <w:highlight w:val="red"/>
        </w:rPr>
        <w:t>Perspektivering: Hvorfor har blandt andet Dansk Folkeparti refereret til denne sangtekst på valgplakater?</w:t>
      </w:r>
    </w:p>
    <w:p w14:paraId="4EF41A84" w14:textId="77777777" w:rsidR="0031605A" w:rsidRDefault="0031605A" w:rsidP="0031605A">
      <w:pPr>
        <w:pStyle w:val="Listeafsnit"/>
        <w:numPr>
          <w:ilvl w:val="0"/>
          <w:numId w:val="2"/>
        </w:numPr>
        <w:rPr>
          <w:highlight w:val="red"/>
        </w:rPr>
      </w:pPr>
      <w:r w:rsidRPr="008722F2">
        <w:rPr>
          <w:highlight w:val="red"/>
        </w:rPr>
        <w:t>Hvordan er denne sangtekst sammenlignet med fædrelandssange</w:t>
      </w:r>
    </w:p>
    <w:p w14:paraId="0920E37F" w14:textId="77777777" w:rsidR="006D07AB" w:rsidRDefault="006D07AB" w:rsidP="006D07AB">
      <w:pPr>
        <w:rPr>
          <w:highlight w:val="red"/>
        </w:rPr>
      </w:pPr>
    </w:p>
    <w:p w14:paraId="042825FF" w14:textId="77777777" w:rsidR="006D07AB" w:rsidRPr="00A96492" w:rsidRDefault="006D07AB" w:rsidP="006D07AB">
      <w:pPr>
        <w:tabs>
          <w:tab w:val="left" w:pos="5772"/>
        </w:tabs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Hovedgenre</w:t>
      </w:r>
    </w:p>
    <w:p w14:paraId="1346545F" w14:textId="77777777" w:rsidR="006D07AB" w:rsidRPr="00A96492" w:rsidRDefault="006D07AB" w:rsidP="006D07A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episke rap: </w:t>
      </w:r>
      <w:r w:rsidRPr="00A96492">
        <w:rPr>
          <w:rFonts w:ascii="Arial" w:hAnsi="Arial" w:cs="Arial"/>
          <w:sz w:val="20"/>
          <w:szCs w:val="20"/>
        </w:rPr>
        <w:t>fokus på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hverdagsepisoder, fester, rejser</w:t>
      </w:r>
    </w:p>
    <w:p w14:paraId="0C1F84DA" w14:textId="77777777" w:rsidR="006D07AB" w:rsidRPr="00A96492" w:rsidRDefault="006D07AB" w:rsidP="006D07A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lyriske rap: </w:t>
      </w:r>
      <w:r w:rsidRPr="00A96492">
        <w:rPr>
          <w:rFonts w:ascii="Arial" w:hAnsi="Arial" w:cs="Arial"/>
          <w:sz w:val="20"/>
          <w:szCs w:val="20"/>
        </w:rPr>
        <w:t>fokus på stemninger og følelser.</w:t>
      </w:r>
    </w:p>
    <w:p w14:paraId="3038457C" w14:textId="77777777" w:rsidR="006D07AB" w:rsidRPr="00A96492" w:rsidRDefault="006D07AB" w:rsidP="006D07A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metasproglige rap: </w:t>
      </w:r>
      <w:r w:rsidRPr="00A96492">
        <w:rPr>
          <w:rFonts w:ascii="Arial" w:hAnsi="Arial" w:cs="Arial"/>
          <w:sz w:val="20"/>
          <w:szCs w:val="20"/>
        </w:rPr>
        <w:t>Fokus på teksten selv og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det at rappe</w:t>
      </w:r>
    </w:p>
    <w:p w14:paraId="79CE78EA" w14:textId="77777777" w:rsidR="006D07AB" w:rsidRPr="00A96492" w:rsidRDefault="006D07AB" w:rsidP="006D07AB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moralske rap: </w:t>
      </w:r>
      <w:r w:rsidRPr="00A96492">
        <w:rPr>
          <w:rFonts w:ascii="Arial" w:hAnsi="Arial" w:cs="Arial"/>
          <w:sz w:val="20"/>
          <w:szCs w:val="20"/>
        </w:rPr>
        <w:t>Fokus på etiske og moralske spørgsmål</w:t>
      </w:r>
    </w:p>
    <w:p w14:paraId="0101A52B" w14:textId="77777777" w:rsidR="006D07AB" w:rsidRPr="00A96492" w:rsidRDefault="006D07AB" w:rsidP="006D07A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 </w:t>
      </w:r>
    </w:p>
    <w:p w14:paraId="372A1559" w14:textId="77777777" w:rsidR="006D07AB" w:rsidRPr="00A96492" w:rsidRDefault="006D07AB" w:rsidP="006D07AB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Undergenre</w:t>
      </w:r>
    </w:p>
    <w:p w14:paraId="6481D00C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Fest-tekster: </w:t>
      </w:r>
      <w:r w:rsidRPr="00A96492">
        <w:rPr>
          <w:rFonts w:ascii="Arial" w:hAnsi="Arial" w:cs="Arial"/>
          <w:sz w:val="20"/>
          <w:szCs w:val="20"/>
        </w:rPr>
        <w:t>Fokus på fest og sjov</w:t>
      </w:r>
    </w:p>
    <w:p w14:paraId="6317440F" w14:textId="77777777" w:rsidR="006D07AB" w:rsidRPr="009825E3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nb-NO"/>
        </w:rPr>
      </w:pPr>
      <w:r w:rsidRPr="009825E3">
        <w:rPr>
          <w:rFonts w:ascii="Arial" w:hAnsi="Arial" w:cs="Arial"/>
          <w:b/>
          <w:bCs/>
          <w:sz w:val="20"/>
          <w:szCs w:val="20"/>
          <w:lang w:val="nb-NO"/>
        </w:rPr>
        <w:t xml:space="preserve">Praletekster: </w:t>
      </w:r>
      <w:proofErr w:type="gramStart"/>
      <w:r w:rsidRPr="009825E3">
        <w:rPr>
          <w:rFonts w:ascii="Arial" w:hAnsi="Arial" w:cs="Arial"/>
          <w:sz w:val="20"/>
          <w:szCs w:val="20"/>
          <w:lang w:val="nb-NO"/>
        </w:rPr>
        <w:t>Fokus</w:t>
      </w:r>
      <w:proofErr w:type="gramEnd"/>
      <w:r w:rsidRPr="009825E3">
        <w:rPr>
          <w:rFonts w:ascii="Arial" w:hAnsi="Arial" w:cs="Arial"/>
          <w:sz w:val="20"/>
          <w:szCs w:val="20"/>
          <w:lang w:val="nb-NO"/>
        </w:rPr>
        <w:t xml:space="preserve"> på egne kvaliteter og egen status </w:t>
      </w:r>
    </w:p>
    <w:p w14:paraId="0E9ADC47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Battle-tekster: </w:t>
      </w:r>
      <w:r w:rsidRPr="00A96492">
        <w:rPr>
          <w:rFonts w:ascii="Arial" w:hAnsi="Arial" w:cs="Arial"/>
          <w:sz w:val="20"/>
          <w:szCs w:val="20"/>
        </w:rPr>
        <w:t>Kamp på ord – hidse hinanden op.</w:t>
      </w:r>
    </w:p>
    <w:p w14:paraId="660147B0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Håne/disse-tekster: </w:t>
      </w:r>
      <w:r w:rsidRPr="00A96492">
        <w:rPr>
          <w:rFonts w:ascii="Arial" w:hAnsi="Arial" w:cs="Arial"/>
          <w:sz w:val="20"/>
          <w:szCs w:val="20"/>
        </w:rPr>
        <w:t>Fokus på andres svagheder og negative sider. Optræder ofte sammen med praletekster.</w:t>
      </w:r>
    </w:p>
    <w:p w14:paraId="5A28181B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Nedtur/Bekendelsestekster: </w:t>
      </w:r>
      <w:r w:rsidRPr="00A96492">
        <w:rPr>
          <w:rFonts w:ascii="Arial" w:hAnsi="Arial" w:cs="Arial"/>
          <w:sz w:val="20"/>
          <w:szCs w:val="20"/>
        </w:rPr>
        <w:t xml:space="preserve">Fokus på ensomhed og eksistentiel tomhed </w:t>
      </w:r>
    </w:p>
    <w:p w14:paraId="4F31B699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Erkendelsestekster: </w:t>
      </w:r>
      <w:r w:rsidRPr="00A96492">
        <w:rPr>
          <w:rFonts w:ascii="Arial" w:hAnsi="Arial" w:cs="Arial"/>
          <w:sz w:val="20"/>
          <w:szCs w:val="20"/>
        </w:rPr>
        <w:t>Filosoferer over livet.</w:t>
      </w:r>
    </w:p>
    <w:p w14:paraId="4136EFE9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Kærlighedstekster: </w:t>
      </w:r>
      <w:r w:rsidRPr="00A96492">
        <w:rPr>
          <w:rFonts w:ascii="Arial" w:hAnsi="Arial" w:cs="Arial"/>
          <w:sz w:val="20"/>
          <w:szCs w:val="20"/>
        </w:rPr>
        <w:t>Fokus på ulykkelig kærlighed eller tab. Sjældnere fokus på kærlighed der lykkes.</w:t>
      </w:r>
    </w:p>
    <w:p w14:paraId="739E9FCC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Pornografiske eller erotiske tekster: </w:t>
      </w:r>
      <w:r w:rsidRPr="00A96492">
        <w:rPr>
          <w:rFonts w:ascii="Arial" w:hAnsi="Arial" w:cs="Arial"/>
          <w:sz w:val="20"/>
          <w:szCs w:val="20"/>
        </w:rPr>
        <w:t xml:space="preserve">Fokus på seksualitet og ofte på rapperens egne seksuelle præstationer  </w:t>
      </w:r>
    </w:p>
    <w:p w14:paraId="2765535E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Tematiske tekster: </w:t>
      </w:r>
      <w:r w:rsidRPr="00A96492">
        <w:rPr>
          <w:rFonts w:ascii="Arial" w:hAnsi="Arial" w:cs="Arial"/>
          <w:sz w:val="20"/>
          <w:szCs w:val="20"/>
        </w:rPr>
        <w:t xml:space="preserve">Fokus på et bestemt emne. </w:t>
      </w:r>
    </w:p>
    <w:p w14:paraId="753BF32B" w14:textId="77777777" w:rsidR="006D07AB" w:rsidRPr="00A96492" w:rsidRDefault="006D07AB" w:rsidP="006D07A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Humoristisk tekster</w:t>
      </w:r>
    </w:p>
    <w:p w14:paraId="57416E0F" w14:textId="17ECB767" w:rsidR="006D07AB" w:rsidRPr="00131FA1" w:rsidRDefault="006D07AB" w:rsidP="00131FA1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31FA1">
        <w:rPr>
          <w:rFonts w:ascii="Arial" w:hAnsi="Arial" w:cs="Arial"/>
          <w:b/>
          <w:bCs/>
          <w:sz w:val="20"/>
          <w:szCs w:val="20"/>
        </w:rPr>
        <w:t>Vrøvletekster</w:t>
      </w:r>
    </w:p>
    <w:p w14:paraId="58D42537" w14:textId="77777777" w:rsidR="00131FA1" w:rsidRDefault="00131FA1" w:rsidP="006D07AB">
      <w:pPr>
        <w:rPr>
          <w:rFonts w:ascii="Arial" w:hAnsi="Arial" w:cs="Arial"/>
          <w:b/>
          <w:bCs/>
          <w:sz w:val="20"/>
          <w:szCs w:val="20"/>
        </w:rPr>
      </w:pPr>
    </w:p>
    <w:p w14:paraId="0EFBD11E" w14:textId="77777777" w:rsidR="00131FA1" w:rsidRDefault="00131FA1" w:rsidP="006D07AB">
      <w:pPr>
        <w:rPr>
          <w:rFonts w:ascii="Arial" w:hAnsi="Arial" w:cs="Arial"/>
          <w:b/>
          <w:bCs/>
          <w:sz w:val="20"/>
          <w:szCs w:val="20"/>
        </w:rPr>
      </w:pPr>
    </w:p>
    <w:p w14:paraId="18158B35" w14:textId="77777777" w:rsidR="00131FA1" w:rsidRDefault="00131FA1" w:rsidP="006D07A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131FA1" w:rsidRPr="00A96492" w14:paraId="1335910D" w14:textId="77777777" w:rsidTr="00CF6EDA">
        <w:trPr>
          <w:tblCellSpacing w:w="0" w:type="dxa"/>
        </w:trPr>
        <w:tc>
          <w:tcPr>
            <w:tcW w:w="992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C7FC4" w14:textId="77777777" w:rsidR="00131FA1" w:rsidRPr="001A21B3" w:rsidRDefault="00131FA1" w:rsidP="00CF6EDA"/>
          <w:p w14:paraId="59CE6781" w14:textId="77777777" w:rsidR="00131FA1" w:rsidRPr="00131FA1" w:rsidRDefault="00131FA1" w:rsidP="00CF6EDA">
            <w:pPr>
              <w:rPr>
                <w:b/>
                <w:bCs/>
              </w:rPr>
            </w:pPr>
          </w:p>
          <w:p w14:paraId="5E65AFE1" w14:textId="77777777" w:rsidR="00131FA1" w:rsidRPr="00131FA1" w:rsidRDefault="00131FA1" w:rsidP="00CF6ED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E1939C7" w14:textId="77777777" w:rsidR="00131FA1" w:rsidRPr="00131FA1" w:rsidRDefault="00131FA1" w:rsidP="00CF6EDA">
            <w:pPr>
              <w:rPr>
                <w:b/>
                <w:bCs/>
                <w:sz w:val="28"/>
                <w:szCs w:val="28"/>
              </w:rPr>
            </w:pPr>
            <w:r w:rsidRPr="00131FA1">
              <w:rPr>
                <w:b/>
                <w:bCs/>
                <w:sz w:val="28"/>
                <w:szCs w:val="28"/>
              </w:rPr>
              <w:t xml:space="preserve">Billedsprog – forskellige typer </w:t>
            </w:r>
          </w:p>
          <w:p w14:paraId="28CA8ED7" w14:textId="77777777" w:rsidR="00131FA1" w:rsidRDefault="00131FA1" w:rsidP="00CF6EDA">
            <w:pPr>
              <w:rPr>
                <w:sz w:val="28"/>
                <w:szCs w:val="28"/>
              </w:rPr>
            </w:pPr>
          </w:p>
          <w:p w14:paraId="7DD69835" w14:textId="77777777" w:rsidR="00131FA1" w:rsidRDefault="00131FA1" w:rsidP="00CF6EDA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pPr w:leftFromText="141" w:rightFromText="141" w:horzAnchor="margin" w:tblpY="1200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131FA1" w:rsidRPr="00313846" w14:paraId="0E6FC8C0" w14:textId="77777777" w:rsidTr="00CF6EDA">
              <w:trPr>
                <w:trHeight w:val="1266"/>
              </w:trPr>
              <w:tc>
                <w:tcPr>
                  <w:tcW w:w="9538" w:type="dxa"/>
                </w:tcPr>
                <w:p w14:paraId="2C9A1BBF" w14:textId="77777777" w:rsidR="00131FA1" w:rsidRPr="009825E3" w:rsidRDefault="00131FA1" w:rsidP="00CF6EDA">
                  <w:pPr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b/>
                      <w:sz w:val="28"/>
                      <w:szCs w:val="28"/>
                      <w:lang w:val="nb-NO"/>
                    </w:rPr>
                    <w:t xml:space="preserve">Metafor    </w:t>
                  </w:r>
                  <w:r w:rsidRPr="009825E3">
                    <w:rPr>
                      <w:sz w:val="28"/>
                      <w:szCs w:val="28"/>
                      <w:lang w:val="nb-NO"/>
                    </w:rPr>
                    <w:t xml:space="preserve">Hun er en rose                                 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 wp14:anchorId="090A6BB4" wp14:editId="6FD292E8">
                        <wp:extent cx="762000" cy="566443"/>
                        <wp:effectExtent l="0" t="0" r="0" b="5080"/>
                        <wp:docPr id="2" name="Billede 2" descr="Billedresultat for rose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illedresultat for rose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4597" cy="598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2736D8" w14:textId="77777777" w:rsidR="00131FA1" w:rsidRPr="009825E3" w:rsidRDefault="00131FA1" w:rsidP="00CF6EDA">
                  <w:pPr>
                    <w:tabs>
                      <w:tab w:val="left" w:pos="7932"/>
                    </w:tabs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sz w:val="28"/>
                      <w:szCs w:val="28"/>
                      <w:lang w:val="nb-NO"/>
                    </w:rPr>
                    <w:tab/>
                  </w:r>
                </w:p>
              </w:tc>
            </w:tr>
          </w:tbl>
          <w:p w14:paraId="71751DC7" w14:textId="77777777" w:rsidR="00131FA1" w:rsidRPr="009825E3" w:rsidRDefault="00131FA1" w:rsidP="00CF6EDA">
            <w:pPr>
              <w:rPr>
                <w:sz w:val="28"/>
                <w:szCs w:val="28"/>
                <w:lang w:val="nb-NO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131FA1" w14:paraId="1283C869" w14:textId="77777777" w:rsidTr="00CF6EDA">
              <w:tc>
                <w:tcPr>
                  <w:tcW w:w="9778" w:type="dxa"/>
                </w:tcPr>
                <w:p w14:paraId="350445B1" w14:textId="77777777" w:rsidR="00131FA1" w:rsidRPr="001A21B3" w:rsidRDefault="00131FA1" w:rsidP="00CF6EDA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Sammenligning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7FF26E70" w14:textId="77777777" w:rsidR="00131FA1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Hun er </w:t>
                  </w:r>
                  <w:r w:rsidRPr="001A21B3">
                    <w:rPr>
                      <w:sz w:val="28"/>
                      <w:szCs w:val="28"/>
                      <w:highlight w:val="yellow"/>
                    </w:rPr>
                    <w:t>som</w:t>
                  </w:r>
                  <w:r w:rsidRPr="001A21B3">
                    <w:rPr>
                      <w:sz w:val="28"/>
                      <w:szCs w:val="28"/>
                    </w:rPr>
                    <w:t xml:space="preserve"> en rose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7C5AC929" wp14:editId="41E425E7">
                        <wp:extent cx="1501140" cy="884357"/>
                        <wp:effectExtent l="0" t="0" r="3810" b="0"/>
                        <wp:docPr id="3" name="Billede 3" descr="Billedresultat for hun er som  en rose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ledresultat for hun er som  en rose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2761" cy="8970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AC1239" w14:textId="77777777" w:rsidR="00131FA1" w:rsidRPr="001A21B3" w:rsidRDefault="00131FA1" w:rsidP="00CF6EDA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131FA1" w14:paraId="616F8BFC" w14:textId="77777777" w:rsidTr="00CF6EDA">
              <w:tc>
                <w:tcPr>
                  <w:tcW w:w="9538" w:type="dxa"/>
                </w:tcPr>
                <w:p w14:paraId="384409BF" w14:textId="77777777" w:rsidR="00131FA1" w:rsidRPr="001A21B3" w:rsidRDefault="00131FA1" w:rsidP="00CF6ED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Besjæling (noget konkret, der får menneskelige egenskaber) </w:t>
                  </w:r>
                  <w:r w:rsidRPr="001A21B3">
                    <w:rPr>
                      <w:b/>
                      <w:sz w:val="28"/>
                      <w:szCs w:val="28"/>
                    </w:rPr>
                    <w:sym w:font="Wingdings" w:char="F0E0"/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 tingseventyr og tegnefilm</w:t>
                  </w:r>
                </w:p>
                <w:p w14:paraId="2536B396" w14:textId="77777777" w:rsidR="00131FA1" w:rsidRPr="001A21B3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Grisen taler om foderet</w:t>
                  </w:r>
                </w:p>
                <w:p w14:paraId="3E945B1B" w14:textId="77777777" w:rsidR="00131FA1" w:rsidRPr="001A21B3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Gaden </w:t>
                  </w:r>
                  <w:proofErr w:type="gramStart"/>
                  <w:r w:rsidRPr="001A21B3">
                    <w:rPr>
                      <w:sz w:val="28"/>
                      <w:szCs w:val="28"/>
                    </w:rPr>
                    <w:t>ånde</w:t>
                  </w:r>
                  <w:proofErr w:type="gramEnd"/>
                  <w:r w:rsidRPr="001A21B3">
                    <w:rPr>
                      <w:sz w:val="28"/>
                      <w:szCs w:val="28"/>
                    </w:rPr>
                    <w:t xml:space="preserve"> af træthed</w:t>
                  </w:r>
                </w:p>
                <w:p w14:paraId="5C77FDF0" w14:textId="77777777" w:rsidR="00131FA1" w:rsidRPr="001A21B3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Vinden viskede budskabet til hende</w:t>
                  </w:r>
                </w:p>
                <w:p w14:paraId="0255C5F2" w14:textId="77777777" w:rsidR="00131FA1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Tinsoldaten grinede og fortalte videre. </w:t>
                  </w:r>
                </w:p>
                <w:p w14:paraId="2F977BA7" w14:textId="77777777" w:rsidR="00131FA1" w:rsidRDefault="00131FA1" w:rsidP="00CF6ED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    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Træets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skelet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fingre banker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på vinduet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>    realplan         billedplan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  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Solens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morgen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smil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oplyser den grønne eng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>    realplan         billedplan</w:t>
                  </w:r>
                </w:p>
              </w:tc>
            </w:tr>
          </w:tbl>
          <w:p w14:paraId="0F5A3CFC" w14:textId="77777777" w:rsidR="00131FA1" w:rsidRPr="001A21B3" w:rsidRDefault="00131FA1" w:rsidP="00CF6EDA">
            <w:pPr>
              <w:rPr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131FA1" w14:paraId="2A61C11B" w14:textId="77777777" w:rsidTr="00CF6EDA">
              <w:tc>
                <w:tcPr>
                  <w:tcW w:w="9538" w:type="dxa"/>
                </w:tcPr>
                <w:p w14:paraId="13E23B62" w14:textId="77777777" w:rsidR="00131FA1" w:rsidRPr="001A21B3" w:rsidRDefault="00131FA1" w:rsidP="00CF6EDA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Personificering (noget abstrakt får menneskelige egenskaber)</w:t>
                  </w:r>
                </w:p>
                <w:p w14:paraId="690CDC0A" w14:textId="77777777" w:rsidR="00131FA1" w:rsidRPr="001A21B3" w:rsidRDefault="00131FA1" w:rsidP="00CF6EDA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Lovens lange arme</w:t>
                  </w:r>
                </w:p>
                <w:p w14:paraId="2D6269BD" w14:textId="77777777" w:rsidR="00131FA1" w:rsidRPr="001A21B3" w:rsidRDefault="00131FA1" w:rsidP="00CF6EDA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Dødens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skygge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kaster mørke over mit liv</w:t>
                  </w:r>
                </w:p>
                <w:p w14:paraId="337F4609" w14:textId="77777777" w:rsidR="00131FA1" w:rsidRPr="001A21B3" w:rsidRDefault="00131FA1" w:rsidP="00CF6EDA">
                  <w:pPr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Han blev grebet af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kærlighedens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favntag</w:t>
                  </w:r>
                </w:p>
                <w:p w14:paraId="34AEA0F6" w14:textId="77777777" w:rsidR="00131FA1" w:rsidRDefault="00131FA1" w:rsidP="00CF6ED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339E415" w14:textId="77777777" w:rsidR="00131FA1" w:rsidRPr="001A21B3" w:rsidRDefault="00131FA1" w:rsidP="00CF6EDA">
            <w:pPr>
              <w:rPr>
                <w:b/>
                <w:color w:val="5848B7"/>
                <w:sz w:val="28"/>
                <w:szCs w:val="28"/>
                <w:u w:val="single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131FA1" w14:paraId="424CAB71" w14:textId="77777777" w:rsidTr="00CF6EDA">
              <w:tc>
                <w:tcPr>
                  <w:tcW w:w="9778" w:type="dxa"/>
                </w:tcPr>
                <w:p w14:paraId="5EEFA0BD" w14:textId="77777777" w:rsidR="00131FA1" w:rsidRDefault="00131FA1" w:rsidP="00CF6EDA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 w:rsidRPr="001A21B3">
                    <w:rPr>
                      <w:b/>
                      <w:color w:val="5A5A5A"/>
                      <w:sz w:val="28"/>
                      <w:szCs w:val="28"/>
                    </w:rPr>
                    <w:t>Symboler er genstande eller personer, der både har en konkret betydning i en tekst, men også har en overført betydning.</w:t>
                  </w:r>
                </w:p>
                <w:p w14:paraId="29F66BD3" w14:textId="77777777" w:rsidR="00131FA1" w:rsidRDefault="00131FA1" w:rsidP="00CF6EDA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  <w:p w14:paraId="6D933D1D" w14:textId="77777777" w:rsidR="00131FA1" w:rsidRPr="001A21B3" w:rsidRDefault="00131FA1" w:rsidP="00CF6EDA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F.eks. Nadveren -Jesus blod og </w:t>
                  </w:r>
                  <w:proofErr w:type="gramStart"/>
                  <w:r>
                    <w:rPr>
                      <w:b/>
                      <w:color w:val="5A5A5A"/>
                      <w:sz w:val="28"/>
                      <w:szCs w:val="28"/>
                    </w:rPr>
                    <w:t>legeme,  kors</w:t>
                  </w:r>
                  <w:proofErr w:type="gramEnd"/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, anker og hjerte osv. </w:t>
                  </w:r>
                </w:p>
                <w:p w14:paraId="449C7BF8" w14:textId="77777777" w:rsidR="00131FA1" w:rsidRDefault="00131FA1" w:rsidP="00CF6EDA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</w:tc>
            </w:tr>
          </w:tbl>
          <w:p w14:paraId="1259D96F" w14:textId="77777777" w:rsidR="00131FA1" w:rsidRDefault="00131FA1" w:rsidP="00CF6E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BF72076" w14:textId="77777777" w:rsidR="00131FA1" w:rsidRDefault="00131FA1" w:rsidP="00CF6E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2A51DFD" w14:textId="77777777" w:rsidR="00131FA1" w:rsidRDefault="00131FA1" w:rsidP="00CF6E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37C6BEB" w14:textId="77777777" w:rsidR="00131FA1" w:rsidRDefault="00131FA1" w:rsidP="00CF6E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744FDB3" w14:textId="77777777" w:rsidR="00131FA1" w:rsidRDefault="00131FA1" w:rsidP="00CF6ED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236DBC" w14:textId="2AA369A7" w:rsidR="00131FA1" w:rsidRPr="00A96492" w:rsidRDefault="00131FA1" w:rsidP="00CF6ED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0F966" w14:textId="77777777" w:rsidR="00131FA1" w:rsidRPr="006D07AB" w:rsidRDefault="00131FA1" w:rsidP="006D07AB">
      <w:pPr>
        <w:rPr>
          <w:highlight w:val="red"/>
        </w:rPr>
      </w:pPr>
    </w:p>
    <w:p w14:paraId="05AA1AEA" w14:textId="77777777" w:rsidR="0031605A" w:rsidRPr="00434557" w:rsidRDefault="0031605A" w:rsidP="0031605A">
      <w:pPr>
        <w:pStyle w:val="Listeafsnit"/>
      </w:pPr>
    </w:p>
    <w:p w14:paraId="69D73821" w14:textId="77777777" w:rsidR="0031605A" w:rsidRDefault="0031605A" w:rsidP="0031605A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noProof/>
          <w:color w:val="0000FF"/>
        </w:rPr>
        <w:drawing>
          <wp:inline distT="0" distB="0" distL="0" distR="0" wp14:anchorId="76BB4501" wp14:editId="09531E05">
            <wp:extent cx="3665220" cy="2647852"/>
            <wp:effectExtent l="0" t="0" r="0" b="635"/>
            <wp:docPr id="1" name="Billede 1" descr="Billedresultat for gi mig danmark tilbage dansk folkepart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gi mig danmark tilbage dansk folkepart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76" cy="26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141E1" w14:textId="77777777" w:rsidR="0031605A" w:rsidRDefault="0031605A" w:rsidP="0031605A">
      <w:pPr>
        <w:rPr>
          <w:rFonts w:ascii="Arial" w:hAnsi="Arial" w:cs="Arial"/>
          <w:b/>
          <w:bCs/>
        </w:rPr>
      </w:pPr>
    </w:p>
    <w:p w14:paraId="5F98F9D4" w14:textId="77777777" w:rsidR="0031605A" w:rsidRDefault="0031605A" w:rsidP="0031605A">
      <w:pPr>
        <w:tabs>
          <w:tab w:val="left" w:pos="57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noProof/>
          <w:color w:val="0000FF"/>
        </w:rPr>
        <w:drawing>
          <wp:inline distT="0" distB="0" distL="0" distR="0" wp14:anchorId="54B35399" wp14:editId="7E9AEDBE">
            <wp:extent cx="5349240" cy="2302783"/>
            <wp:effectExtent l="0" t="0" r="3810" b="2540"/>
            <wp:docPr id="6" name="Billede 6" descr="Billedresultat for gi mig danmark tilbage dansk folkepart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ledresultat for gi mig danmark tilbage dansk folkepart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391" cy="23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107D" w14:textId="77777777" w:rsidR="0031605A" w:rsidRDefault="0031605A" w:rsidP="0031605A">
      <w:pPr>
        <w:tabs>
          <w:tab w:val="left" w:pos="5772"/>
        </w:tabs>
        <w:rPr>
          <w:rFonts w:ascii="Arial" w:hAnsi="Arial" w:cs="Arial"/>
          <w:b/>
          <w:bCs/>
        </w:rPr>
      </w:pPr>
    </w:p>
    <w:p w14:paraId="044A4E94" w14:textId="7354062A" w:rsidR="0031605A" w:rsidRPr="00FA01B9" w:rsidRDefault="0031605A" w:rsidP="0031605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Ind w:w="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5"/>
      </w:tblGrid>
      <w:tr w:rsidR="0031605A" w:rsidRPr="00A96492" w14:paraId="271B6A42" w14:textId="77777777" w:rsidTr="00435D94">
        <w:trPr>
          <w:tblCellSpacing w:w="0" w:type="dxa"/>
        </w:trPr>
        <w:tc>
          <w:tcPr>
            <w:tcW w:w="9167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B5287B" w14:textId="77777777" w:rsidR="0031605A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cs="Arial"/>
                <w:b/>
                <w:sz w:val="20"/>
                <w:szCs w:val="20"/>
              </w:rPr>
            </w:pPr>
            <w:bookmarkStart w:id="0" w:name="_Hlk24313165"/>
          </w:p>
          <w:p w14:paraId="0DDED0AD" w14:textId="77777777" w:rsidR="0031605A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37F83618" w14:textId="77777777" w:rsidR="0031605A" w:rsidRDefault="0031605A" w:rsidP="00435D94"/>
          <w:p w14:paraId="484007DE" w14:textId="77777777" w:rsidR="0031605A" w:rsidRDefault="0031605A" w:rsidP="00435D94"/>
          <w:p w14:paraId="07D09922" w14:textId="77777777" w:rsidR="00131FA1" w:rsidRDefault="00131FA1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60966A45" w14:textId="77777777" w:rsidR="00131FA1" w:rsidRDefault="00131FA1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cs="Arial"/>
                <w:b/>
                <w:sz w:val="20"/>
                <w:szCs w:val="20"/>
              </w:rPr>
            </w:pPr>
          </w:p>
          <w:p w14:paraId="6F67722E" w14:textId="688F6805" w:rsidR="0031605A" w:rsidRPr="00131FA1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cs="Arial"/>
                <w:bCs/>
                <w:sz w:val="32"/>
                <w:szCs w:val="32"/>
              </w:rPr>
            </w:pPr>
            <w:r w:rsidRPr="00131FA1">
              <w:rPr>
                <w:rFonts w:cs="Arial"/>
                <w:bCs/>
                <w:sz w:val="32"/>
                <w:szCs w:val="32"/>
              </w:rPr>
              <w:t xml:space="preserve">Natasja: Gi' Mig Danmark Tilbage!  Fra </w:t>
            </w:r>
            <w:proofErr w:type="gramStart"/>
            <w:r w:rsidRPr="00131FA1">
              <w:rPr>
                <w:rFonts w:cs="Arial"/>
                <w:bCs/>
                <w:sz w:val="32"/>
                <w:szCs w:val="32"/>
              </w:rPr>
              <w:t xml:space="preserve">CD </w:t>
            </w:r>
            <w:r w:rsidRPr="00131FA1">
              <w:rPr>
                <w:bCs/>
                <w:color w:val="000000" w:themeColor="text1"/>
                <w:sz w:val="32"/>
                <w:szCs w:val="32"/>
              </w:rPr>
              <w:t>cd’en</w:t>
            </w:r>
            <w:proofErr w:type="gramEnd"/>
            <w:r w:rsidRPr="00131FA1">
              <w:rPr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31FA1">
              <w:rPr>
                <w:bCs/>
                <w:i/>
                <w:color w:val="000000" w:themeColor="text1"/>
                <w:sz w:val="32"/>
                <w:szCs w:val="32"/>
              </w:rPr>
              <w:t>I Danmark er jeg født</w:t>
            </w:r>
            <w:r w:rsidRPr="00131FA1">
              <w:rPr>
                <w:bCs/>
                <w:color w:val="000000" w:themeColor="text1"/>
                <w:sz w:val="32"/>
                <w:szCs w:val="32"/>
              </w:rPr>
              <w:t xml:space="preserve"> 2007</w:t>
            </w:r>
          </w:p>
          <w:p w14:paraId="6E943CDA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Ey danmark, hvad sker der for dig?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Jeg savner dig, jeg vil ha' dig tilbage,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 xml:space="preserve">ligesom i de gamle dage hvor en spade var en </w:t>
            </w:r>
            <w:proofErr w:type="gramStart"/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s..</w:t>
            </w:r>
            <w:proofErr w:type="gramEnd"/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 YO!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Jeg vil ha dig tilbage,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ligesom i de gamle dage hvor en fri fugl var fri,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                 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og hvor man mente hvad man sagde.</w:t>
            </w:r>
          </w:p>
          <w:p w14:paraId="47EF77FF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Ey Danmark, jeg savner dig.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Jeg freaking fucking savner dig.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Du skræmmer mig,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jeg vil ha' dig tilbage, for jeg græmmer mig.                       10</w:t>
            </w:r>
          </w:p>
          <w:p w14:paraId="48DB54C4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Jeg kan se det ske, det ak det ve.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</w:t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et Satan og han lægger kræfterne i,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Det nat over dag. Det bæ over ble.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Det død over liv. Det træl over fri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Det kød på kniv. Det råb, det skrig.                                    15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Det ligner en krig, og det spild af politi.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B322CD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Det dødelig giftigt, min urtete,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Og det noget de kan li i det danske parti,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Helt fucked up på sne.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Woow, sagde jeg det?????                                                 20</w:t>
            </w:r>
          </w:p>
          <w:p w14:paraId="214FC8F5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Meget skal man høre, Gud bevare mit humør.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Så ta' lidt luft. Kom til fornuft, og prøv at fat det.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At Staden den var fin, og de vil aldrig ku' erstat den.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Hele folket blev til grin fra den dag da de besat den.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Nu det værre end det vilde vest, det ku' vi ha' fortalt dem.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  25</w:t>
            </w:r>
          </w:p>
          <w:p w14:paraId="0CDD2C1C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Så gir de ungdomshuset væk til en </w:t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fanatisk sæk,</w:t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br/>
              <w:t>med et kors i røven,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 hvor er det frækt.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Gi' mig mit land tilbage, ligesom i de gamle dage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Gi' mig frisindet igen, der lurer under byens tage.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København igen, min farverige gamle ven.           30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ungeren igen. Vi vil ha' ungeren igen!</w:t>
            </w:r>
          </w:p>
          <w:p w14:paraId="1BF1DE21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Fjern heroin fra Istedgade og lad Staden være staden.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Hvis du stammer garnet, yo, så ber du om ballade.</w:t>
            </w:r>
          </w:p>
          <w:p w14:paraId="28E3550E" w14:textId="6FAAC398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Det snak, det snik. Det top retorik.                                     35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Det ikk' politik. Det pis og polemik.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Her kører det fedt, så vi keder os lidt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Vi har indsigt, hvad med et U-lands kick.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Yo, flåden er slidt, børn er fallit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 xml:space="preserve">Tro mig i Danmark der </w:t>
            </w:r>
            <w:r w:rsidR="00B322CD">
              <w:rPr>
                <w:rFonts w:ascii="proxnov-reg" w:hAnsi="proxnov-reg" w:cs="Arial"/>
                <w:color w:val="000000"/>
                <w:sz w:val="20"/>
                <w:szCs w:val="20"/>
              </w:rPr>
              <w:t>h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ar vi det fint.                                40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Så ufatteligt godt at det er vores pligt,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At gøre noget godt, der hvor det skidt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Verden er vor fremtid men vi fatter det ikk'.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Vi har for travlt med at forpurre vores egen butik.</w:t>
            </w:r>
          </w:p>
          <w:p w14:paraId="3442D55A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Så gi' mig mit Danmark tilbage, ligesom i de gamle dage.   45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Gi' mig frisindet igen, der lurer under byens tage.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B322CD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Gi' mig København igen, min farverige gamle ven.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ungeren igen. Vi vil ha ungeren igen!</w:t>
            </w:r>
          </w:p>
          <w:p w14:paraId="02FF9A51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Fjern heroin fra Istedgade og lad Staden være staden.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B322CD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Hvis du strammer garnet, yo, så ber du om ballade.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             50</w:t>
            </w:r>
          </w:p>
          <w:p w14:paraId="22CFC6E1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En helt </w:t>
            </w:r>
            <w:r w:rsidRPr="00B322CD">
              <w:rPr>
                <w:rFonts w:ascii="proxnov-reg" w:hAnsi="proxnov-reg" w:cs="Arial"/>
                <w:color w:val="000000"/>
                <w:sz w:val="20"/>
                <w:szCs w:val="20"/>
              </w:rPr>
              <w:t xml:space="preserve">unik energi. </w:t>
            </w:r>
            <w:r w:rsidRPr="00C26139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Men se økonomi er ganske fri for empati, har ingen pli.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Ekshippier, skabsrygere der vælger at tie.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Kom nu i gang I har vidst noget I skal sige.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Rødvin og piller, hele fucking landet chiller, ungdommen blir vildere.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Flere og flere sniffer sniffer kokain fra Cap Horn til Berlin.   55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Yo, et junkfrit røgmarked er en rimelig sjælden ting.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Men vi havde et.</w:t>
            </w:r>
          </w:p>
          <w:p w14:paraId="180D7B16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 xml:space="preserve">Meget skal man høre, </w:t>
            </w:r>
            <w:r w:rsidRPr="006D07AB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Gud bevare mit humør.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Tror de selv at de kan lægge byen tør?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Se toppen fatter ikk' en dør af hvad de gør.                              60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6D07AB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Sådan vil det være, sådan har det altid været før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6D07AB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Det sprog vi taler hedder kroner og ører.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Og en grådig mand har aldrig været svær at forføre.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Se grådighed går hånd i hånd med magt.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Og større vil ha' større, mere vil ha' mere.                               65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Staten er jo helt op og køre.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Ta' lidt luft. Kom det fornuft og prøv at fat det.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At Danmark har det fint, og USA ka' ikk' erstat det.</w:t>
            </w:r>
          </w:p>
          <w:p w14:paraId="5837C133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Gi' mig ungeren igen, vi vil ha ungeren igen.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København igen, min farverige gamle ven.                 70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frisindet igen, vi vil ha' frisindet igen.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Gi' mig Danmark tilbage ligesom i de gamle dage.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Få lidt styr på Istedgade og lad Staden være staden.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6D07AB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Hvis du strammer garnet, yo, så kvæler du jo barnet.</w:t>
            </w:r>
          </w:p>
          <w:p w14:paraId="6DFBA2EF" w14:textId="77777777" w:rsidR="0031605A" w:rsidRPr="006867D7" w:rsidRDefault="0031605A" w:rsidP="00435D9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proxnov-reg" w:hAnsi="proxnov-reg" w:cs="Arial"/>
                <w:color w:val="000000"/>
                <w:sz w:val="20"/>
                <w:szCs w:val="20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t>Jeg savner dig jeg vil ha' dig tilbage,                                      75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Ligesom i de gamle dage hvor en spade var en s.. yo!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Jeg vil ha dig tilbage ligesom i de gamle dage,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Hvor en fri fugl var fri og hvor man mente hvad man sagde.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  <w:r w:rsidRPr="006D07AB">
              <w:rPr>
                <w:rFonts w:ascii="proxnov-reg" w:hAnsi="proxnov-reg" w:cs="Arial"/>
                <w:color w:val="000000"/>
                <w:sz w:val="20"/>
                <w:szCs w:val="20"/>
                <w:highlight w:val="yellow"/>
              </w:rPr>
              <w:t>Ey, gi' mig mit Rabalderstræde og få styr på Istedgade..</w:t>
            </w: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  <w:t>Arh, kom nu for fanden!                                                         80</w:t>
            </w:r>
          </w:p>
          <w:p w14:paraId="69A689C2" w14:textId="77777777" w:rsidR="0031605A" w:rsidRPr="00C06DB1" w:rsidRDefault="0031605A" w:rsidP="00435D94">
            <w:pPr>
              <w:rPr>
                <w:b/>
                <w:sz w:val="28"/>
                <w:szCs w:val="28"/>
              </w:rPr>
            </w:pPr>
            <w:r w:rsidRPr="006867D7">
              <w:rPr>
                <w:rFonts w:ascii="proxnov-reg" w:hAnsi="proxnov-reg" w:cs="Arial"/>
                <w:color w:val="000000"/>
                <w:sz w:val="20"/>
                <w:szCs w:val="20"/>
              </w:rPr>
              <w:br/>
            </w:r>
          </w:p>
          <w:p w14:paraId="34FFB6B6" w14:textId="77777777" w:rsidR="0031605A" w:rsidRDefault="0031605A" w:rsidP="00435D94">
            <w:pPr>
              <w:rPr>
                <w:sz w:val="36"/>
                <w:szCs w:val="36"/>
              </w:rPr>
            </w:pPr>
          </w:p>
          <w:p w14:paraId="511138C9" w14:textId="77777777" w:rsidR="0031605A" w:rsidRDefault="0031605A" w:rsidP="00435D94">
            <w:pPr>
              <w:rPr>
                <w:sz w:val="36"/>
                <w:szCs w:val="36"/>
              </w:rPr>
            </w:pPr>
          </w:p>
          <w:p w14:paraId="1CBC5A9A" w14:textId="77777777" w:rsidR="0031605A" w:rsidRDefault="0031605A" w:rsidP="00435D94">
            <w:pPr>
              <w:rPr>
                <w:sz w:val="36"/>
                <w:szCs w:val="36"/>
              </w:rPr>
            </w:pPr>
          </w:p>
          <w:p w14:paraId="00EC88C9" w14:textId="77777777" w:rsidR="0031605A" w:rsidRDefault="0031605A" w:rsidP="00435D94">
            <w:pPr>
              <w:spacing w:before="100" w:beforeAutospacing="1" w:after="100" w:afterAutospacing="1"/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83B66" w14:textId="77777777" w:rsidR="0031605A" w:rsidRPr="00A96492" w:rsidRDefault="0031605A" w:rsidP="00435D94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83FC7" w14:textId="77777777" w:rsidR="0031605A" w:rsidRPr="00A96492" w:rsidRDefault="0031605A" w:rsidP="0031605A">
      <w:pPr>
        <w:spacing w:after="100"/>
        <w:outlineLvl w:val="3"/>
        <w:rPr>
          <w:rFonts w:ascii="Trebuchet MS" w:hAnsi="Trebuchet MS" w:cs="Arial"/>
          <w:b/>
          <w:bCs/>
          <w:color w:val="FFFFFF"/>
          <w:sz w:val="36"/>
          <w:szCs w:val="36"/>
        </w:rPr>
      </w:pPr>
      <w:r w:rsidRPr="00A96492">
        <w:rPr>
          <w:rFonts w:ascii="Trebuchet MS" w:hAnsi="Trebuchet MS" w:cs="Arial"/>
          <w:b/>
          <w:bCs/>
          <w:color w:val="FFFFFF"/>
          <w:sz w:val="36"/>
          <w:szCs w:val="36"/>
        </w:rPr>
        <w:t xml:space="preserve">Analysevejledning til rap-tekster </w:t>
      </w:r>
    </w:p>
    <w:bookmarkEnd w:id="0"/>
    <w:p w14:paraId="5A4396A9" w14:textId="77777777" w:rsidR="0031605A" w:rsidRDefault="0031605A" w:rsidP="0031605A"/>
    <w:sectPr w:rsidR="00316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nov-reg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7F6C"/>
    <w:multiLevelType w:val="multilevel"/>
    <w:tmpl w:val="2BA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51E92"/>
    <w:multiLevelType w:val="hybridMultilevel"/>
    <w:tmpl w:val="B630BF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82578">
    <w:abstractNumId w:val="0"/>
  </w:num>
  <w:num w:numId="2" w16cid:durableId="183749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5A"/>
    <w:rsid w:val="00131FA1"/>
    <w:rsid w:val="00166940"/>
    <w:rsid w:val="002248DC"/>
    <w:rsid w:val="00313846"/>
    <w:rsid w:val="0031605A"/>
    <w:rsid w:val="004A299F"/>
    <w:rsid w:val="005F2BFB"/>
    <w:rsid w:val="006D07AB"/>
    <w:rsid w:val="00B31BFF"/>
    <w:rsid w:val="00B322CD"/>
    <w:rsid w:val="00CB3A4C"/>
    <w:rsid w:val="00E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028252"/>
  <w15:chartTrackingRefBased/>
  <w15:docId w15:val="{BC6D369E-0DB3-465F-A4C0-F1984BC0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a-DK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6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6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6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60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60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60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60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60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60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6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6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6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60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60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60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6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60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60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31605A"/>
    <w:rPr>
      <w:color w:val="0000FF"/>
      <w:u w:val="single"/>
    </w:rPr>
  </w:style>
  <w:style w:type="table" w:styleId="Tabel-Gitter">
    <w:name w:val="Table Grid"/>
    <w:basedOn w:val="Tabel-Normal"/>
    <w:uiPriority w:val="59"/>
    <w:rsid w:val="0031605A"/>
    <w:pPr>
      <w:spacing w:after="0" w:line="240" w:lineRule="auto"/>
    </w:pPr>
    <w:rPr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&amp;esrc=s&amp;source=images&amp;cd=&amp;cad=rja&amp;uact=8&amp;ved=0ahUKEwi239CItYrQAhVJjSwKHeHPBeMQjRwIBw&amp;url=http://www.bt.dk/royale/australsk-rose-opkaldt-efter-mary&amp;bvm=bv.137132246,d.bGg&amp;psig=AFQjCNETCptk9HvHJpr4mux2hmOwo1cvIQ&amp;ust=1478187859926216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dk/url?sa=i&amp;rct=j&amp;q=&amp;esrc=s&amp;source=images&amp;cd=&amp;cad=rja&amp;uact=8&amp;ved=0ahUKEwjKucCmuabQAhXCCSwKHaNIAwEQjRwIBw&amp;url=https://soerenbredlundcaspersen.dk/tag/politik/&amp;psig=AFQjCNHqkMkdZLjRVBhrJ-y-bBL5nlQfXA&amp;ust=1479150887596221" TargetMode="External"/><Relationship Id="rId5" Type="http://schemas.openxmlformats.org/officeDocument/2006/relationships/hyperlink" Target="http://www.google.dk/url?sa=i&amp;rct=j&amp;q=&amp;esrc=s&amp;source=images&amp;cd=&amp;cad=rja&amp;uact=8&amp;ved=0ahUKEwiygLPatIrQAhWRKCwKHd5JCX8QjRwIBw&amp;url=http://gallery.yopriceville.com/Free-Clipart-Pictures/Roses-PNG/Single_Red_Rose_PNG_Clipart_Image&amp;psig=AFQjCNHivEJxyZMkj0TeP0-D2lHI_DJGEg&amp;ust=1478187768571470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dk/url?sa=i&amp;rct=j&amp;q=&amp;esrc=s&amp;source=images&amp;cd=&amp;cad=rja&amp;uact=8&amp;ved=0ahUKEwj6sb3OuKbQAhXFkiwKHd7cDhYQjRwIBw&amp;url=https://hodja.wordpress.com/tag/morten-messerschmidt/page/2/&amp;psig=AFQjCNHqkMkdZLjRVBhrJ-y-bBL5nlQfXA&amp;ust=14791508875962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2024-08-12T08:26:00Z</dcterms:created>
  <dcterms:modified xsi:type="dcterms:W3CDTF">2024-08-12T08:26:00Z</dcterms:modified>
</cp:coreProperties>
</file>