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10F287" w14:textId="6E889DE9" w:rsidR="00A2327A" w:rsidRPr="00A91F6B" w:rsidRDefault="00A2327A">
      <w:pPr>
        <w:rPr>
          <w:sz w:val="32"/>
          <w:szCs w:val="32"/>
        </w:rPr>
      </w:pPr>
      <w:r w:rsidRPr="00A91F6B">
        <w:rPr>
          <w:sz w:val="32"/>
          <w:szCs w:val="32"/>
        </w:rPr>
        <w:t>Billeder af borgerrettighedskamp</w:t>
      </w:r>
      <w:r w:rsidR="00A91F6B" w:rsidRPr="00A91F6B">
        <w:rPr>
          <w:sz w:val="32"/>
          <w:szCs w:val="32"/>
        </w:rPr>
        <w:t>en</w:t>
      </w:r>
    </w:p>
    <w:p w14:paraId="19D07314" w14:textId="77777777" w:rsidR="00A2327A" w:rsidRDefault="00A2327A">
      <w:pPr>
        <w:rPr>
          <w:sz w:val="28"/>
          <w:szCs w:val="28"/>
        </w:rPr>
      </w:pPr>
    </w:p>
    <w:p w14:paraId="707F03B7" w14:textId="2F34DB5E" w:rsidR="00266C2C" w:rsidRDefault="00266C2C">
      <w:pPr>
        <w:rPr>
          <w:sz w:val="28"/>
          <w:szCs w:val="28"/>
        </w:rPr>
      </w:pPr>
      <w:r>
        <w:rPr>
          <w:sz w:val="28"/>
          <w:szCs w:val="28"/>
        </w:rPr>
        <w:t>Fra sit-ins</w:t>
      </w:r>
      <w:r w:rsidR="00B15E76">
        <w:rPr>
          <w:sz w:val="28"/>
          <w:szCs w:val="28"/>
        </w:rPr>
        <w:t xml:space="preserve"> omkring 1960:</w:t>
      </w:r>
    </w:p>
    <w:p w14:paraId="6326E365" w14:textId="586F30F8" w:rsidR="00B15E76" w:rsidRDefault="006C49A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C339080" wp14:editId="734EFC2B">
            <wp:extent cx="2468880" cy="1851660"/>
            <wp:effectExtent l="0" t="0" r="7620" b="0"/>
            <wp:docPr id="8" name="Billede 8" descr="Lessons Worth Learning From the Moment Four Students Sat Down to Take a  Stand | At the Smithsonian | Smithsonian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ssons Worth Learning From the Moment Four Students Sat Down to Take a  Stand | At the Smithsonian | Smithsonian Magazin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68AF0" w14:textId="41FCE1CB" w:rsidR="00760F7D" w:rsidRDefault="00760F7D">
      <w:pPr>
        <w:rPr>
          <w:sz w:val="28"/>
          <w:szCs w:val="28"/>
        </w:rPr>
      </w:pPr>
    </w:p>
    <w:p w14:paraId="1D6F02F6" w14:textId="46E301D7" w:rsidR="00760F7D" w:rsidRDefault="00AF6E2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E94184" wp14:editId="6A3EC7CA">
            <wp:extent cx="5664915" cy="2773680"/>
            <wp:effectExtent l="0" t="0" r="0" b="7620"/>
            <wp:docPr id="9" name="Billede 9" descr="Sitting Down to Take a Stand – US Civil Rights T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itting Down to Take a Stand – US Civil Rights Trai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37" cy="278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9C075" w14:textId="77777777" w:rsidR="00266C2C" w:rsidRDefault="00266C2C">
      <w:pPr>
        <w:rPr>
          <w:sz w:val="28"/>
          <w:szCs w:val="28"/>
        </w:rPr>
      </w:pPr>
    </w:p>
    <w:p w14:paraId="02B73D58" w14:textId="77777777" w:rsidR="00A91F6B" w:rsidRDefault="00A91F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1DBCA3D" w14:textId="6CC2A816" w:rsidR="007A7073" w:rsidRPr="0030464E" w:rsidRDefault="007A7073">
      <w:pPr>
        <w:rPr>
          <w:sz w:val="28"/>
          <w:szCs w:val="28"/>
        </w:rPr>
      </w:pPr>
      <w:r w:rsidRPr="0030464E">
        <w:rPr>
          <w:sz w:val="28"/>
          <w:szCs w:val="28"/>
        </w:rPr>
        <w:lastRenderedPageBreak/>
        <w:t>Fra Selma-marchen, 1965:</w:t>
      </w:r>
    </w:p>
    <w:p w14:paraId="605D7BA5" w14:textId="4B0BC559" w:rsidR="007A7073" w:rsidRDefault="007A7073">
      <w:r>
        <w:rPr>
          <w:noProof/>
        </w:rPr>
        <w:drawing>
          <wp:inline distT="0" distB="0" distL="0" distR="0" wp14:anchorId="7B696121" wp14:editId="600CE875">
            <wp:extent cx="6120130" cy="3442335"/>
            <wp:effectExtent l="0" t="0" r="0" b="5715"/>
            <wp:docPr id="3" name="Billede 3" descr="Bloody Sunday: A flashback of the landmark Selma to Montgomery mar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ody Sunday: A flashback of the landmark Selma to Montgomery march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EB795" w14:textId="6CF59735" w:rsidR="007A7073" w:rsidRDefault="007A7073"/>
    <w:p w14:paraId="24B6C26B" w14:textId="77777777" w:rsidR="007A7073" w:rsidRDefault="007A7073"/>
    <w:p w14:paraId="55970FFD" w14:textId="33B5AE04" w:rsidR="007A7073" w:rsidRPr="0030464E" w:rsidRDefault="007A7073">
      <w:pPr>
        <w:rPr>
          <w:sz w:val="28"/>
          <w:szCs w:val="28"/>
        </w:rPr>
      </w:pPr>
      <w:r w:rsidRPr="0030464E">
        <w:rPr>
          <w:sz w:val="28"/>
          <w:szCs w:val="28"/>
        </w:rPr>
        <w:t>Billeder af Black Panther Party:</w:t>
      </w:r>
    </w:p>
    <w:p w14:paraId="17B4D8C1" w14:textId="57EA60F9" w:rsidR="0050105F" w:rsidRDefault="007A7073">
      <w:r>
        <w:rPr>
          <w:noProof/>
        </w:rPr>
        <w:drawing>
          <wp:inline distT="0" distB="0" distL="0" distR="0" wp14:anchorId="03970BE6" wp14:editId="6F96B217">
            <wp:extent cx="6096000" cy="3429000"/>
            <wp:effectExtent l="0" t="0" r="0" b="0"/>
            <wp:docPr id="1" name="Billede 1" descr="Et billede, der indeholder tekst, person, udendørs, ståe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person, udendørs, ståe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092E1" w14:textId="115F9B5B" w:rsidR="007A7073" w:rsidRDefault="007A7073"/>
    <w:p w14:paraId="1BD7AED4" w14:textId="5BE1A864" w:rsidR="007A7073" w:rsidRDefault="007A7073">
      <w:r>
        <w:rPr>
          <w:noProof/>
        </w:rPr>
        <w:lastRenderedPageBreak/>
        <w:drawing>
          <wp:inline distT="0" distB="0" distL="0" distR="0" wp14:anchorId="54F5C684" wp14:editId="3B57D649">
            <wp:extent cx="2857500" cy="2857500"/>
            <wp:effectExtent l="0" t="0" r="0" b="0"/>
            <wp:docPr id="2" name="Billede 2" descr="Jakobi Williams, “​The Black Panthers, Here and Abroad” - National  Humanities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obi Williams, “​The Black Panthers, Here and Abroad” - National  Humanities Cen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5F577" w14:textId="2EA6E113" w:rsidR="007A7073" w:rsidRDefault="007A7073"/>
    <w:p w14:paraId="53155FB5" w14:textId="799A410B" w:rsidR="007A7073" w:rsidRPr="0030464E" w:rsidRDefault="007A7073">
      <w:pPr>
        <w:rPr>
          <w:sz w:val="28"/>
          <w:szCs w:val="28"/>
        </w:rPr>
      </w:pPr>
      <w:r w:rsidRPr="0030464E">
        <w:rPr>
          <w:sz w:val="28"/>
          <w:szCs w:val="28"/>
        </w:rPr>
        <w:t>Beyonces optræden til Super Bowl</w:t>
      </w:r>
      <w:r w:rsidR="00C02486" w:rsidRPr="0030464E">
        <w:rPr>
          <w:sz w:val="28"/>
          <w:szCs w:val="28"/>
        </w:rPr>
        <w:t xml:space="preserve"> 2013:</w:t>
      </w:r>
    </w:p>
    <w:p w14:paraId="702F8CA3" w14:textId="6450BC80" w:rsidR="007A7073" w:rsidRDefault="007A7073">
      <w:r>
        <w:rPr>
          <w:noProof/>
        </w:rPr>
        <w:drawing>
          <wp:inline distT="0" distB="0" distL="0" distR="0" wp14:anchorId="7D304650" wp14:editId="71527913">
            <wp:extent cx="6120130" cy="3854450"/>
            <wp:effectExtent l="0" t="0" r="0" b="0"/>
            <wp:docPr id="4" name="Billede 4" descr="Et billede, der indeholder person, sport, udendørs, atlet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person, sport, udendørs, atlet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C5F35" w14:textId="5ABD2C86" w:rsidR="00581DCD" w:rsidRDefault="00581DCD"/>
    <w:p w14:paraId="454BADCA" w14:textId="77777777" w:rsidR="0030464E" w:rsidRDefault="0030464E">
      <w:r>
        <w:br w:type="page"/>
      </w:r>
    </w:p>
    <w:p w14:paraId="2661FA55" w14:textId="6FCD56A3" w:rsidR="00581DCD" w:rsidRPr="0030464E" w:rsidRDefault="001C1A1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Fotomodeller, </w:t>
      </w:r>
      <w:r w:rsidR="00581DCD" w:rsidRPr="0030464E">
        <w:rPr>
          <w:sz w:val="28"/>
          <w:szCs w:val="28"/>
        </w:rPr>
        <w:t>1968:</w:t>
      </w:r>
    </w:p>
    <w:p w14:paraId="006E5502" w14:textId="670EEF6A" w:rsidR="00581DCD" w:rsidRDefault="00581DCD">
      <w:r>
        <w:rPr>
          <w:noProof/>
        </w:rPr>
        <w:drawing>
          <wp:inline distT="0" distB="0" distL="0" distR="0" wp14:anchorId="7958E0D7" wp14:editId="4DB3A792">
            <wp:extent cx="5463985" cy="4457700"/>
            <wp:effectExtent l="0" t="0" r="3810" b="0"/>
            <wp:docPr id="5" name="Billede 5" descr="Naturally ’68 photo shoot, featuring Grandassa Models and founding members of AJ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turally ’68 photo shoot, featuring Grandassa Models and founding members of AJAS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14" cy="446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3AB25" w14:textId="7EC98B05" w:rsidR="00FF1875" w:rsidRDefault="00FF1875"/>
    <w:p w14:paraId="6ACEE602" w14:textId="6835DB1E" w:rsidR="0030464E" w:rsidRPr="00A2327A" w:rsidRDefault="00A2327A">
      <w:pPr>
        <w:rPr>
          <w:sz w:val="28"/>
          <w:szCs w:val="28"/>
        </w:rPr>
      </w:pPr>
      <w:r w:rsidRPr="00A2327A">
        <w:rPr>
          <w:sz w:val="28"/>
          <w:szCs w:val="28"/>
        </w:rPr>
        <w:t>Plakat fra 2022:</w:t>
      </w:r>
      <w:r w:rsidR="00F00344">
        <w:rPr>
          <w:sz w:val="28"/>
          <w:szCs w:val="28"/>
        </w:rPr>
        <w:t xml:space="preserve"> (</w:t>
      </w:r>
      <w:proofErr w:type="spellStart"/>
      <w:r w:rsidR="00F00344">
        <w:rPr>
          <w:sz w:val="28"/>
          <w:szCs w:val="28"/>
        </w:rPr>
        <w:t>relaxer</w:t>
      </w:r>
      <w:proofErr w:type="spellEnd"/>
      <w:r w:rsidR="00F00344">
        <w:rPr>
          <w:sz w:val="28"/>
          <w:szCs w:val="28"/>
        </w:rPr>
        <w:t xml:space="preserve"> er et hårprodukt til glatning af kruset hår)</w:t>
      </w:r>
    </w:p>
    <w:p w14:paraId="1CC8D7D6" w14:textId="2EC34AEF" w:rsidR="00944E96" w:rsidRDefault="00A2327A">
      <w:r>
        <w:rPr>
          <w:noProof/>
        </w:rPr>
        <w:drawing>
          <wp:inline distT="0" distB="0" distL="0" distR="0" wp14:anchorId="2F391E95" wp14:editId="3C13A289">
            <wp:extent cx="2217567" cy="288036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7" t="9355" r="6183" b="11564"/>
                    <a:stretch/>
                  </pic:blipFill>
                  <pic:spPr bwMode="auto">
                    <a:xfrm>
                      <a:off x="0" y="0"/>
                      <a:ext cx="2223291" cy="28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74431" w14:textId="4DC72C23" w:rsidR="00FF1875" w:rsidRPr="0030464E" w:rsidRDefault="00DB1D6E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F1875" w:rsidRPr="0030464E">
        <w:rPr>
          <w:sz w:val="28"/>
          <w:szCs w:val="28"/>
        </w:rPr>
        <w:lastRenderedPageBreak/>
        <w:t>Den tidligere præsidentfrue, Michelle Obama:</w:t>
      </w:r>
    </w:p>
    <w:p w14:paraId="6E4D013D" w14:textId="77639AF0" w:rsidR="00FF1875" w:rsidRDefault="0030464E">
      <w:r>
        <w:rPr>
          <w:noProof/>
        </w:rPr>
        <w:drawing>
          <wp:inline distT="0" distB="0" distL="0" distR="0" wp14:anchorId="708FC610" wp14:editId="20F87C73">
            <wp:extent cx="5168537" cy="7780020"/>
            <wp:effectExtent l="0" t="0" r="0" b="0"/>
            <wp:docPr id="6" name="Billede 6" descr="Michelle Obam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chelle Obama - Wiki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93" cy="778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87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073"/>
    <w:rsid w:val="001C1A19"/>
    <w:rsid w:val="00266C2C"/>
    <w:rsid w:val="0030464E"/>
    <w:rsid w:val="00323C4F"/>
    <w:rsid w:val="003920AC"/>
    <w:rsid w:val="003A09A5"/>
    <w:rsid w:val="00424C52"/>
    <w:rsid w:val="0050105F"/>
    <w:rsid w:val="00581DCD"/>
    <w:rsid w:val="006C49AD"/>
    <w:rsid w:val="00760F7D"/>
    <w:rsid w:val="007A7073"/>
    <w:rsid w:val="00944E96"/>
    <w:rsid w:val="00A2327A"/>
    <w:rsid w:val="00A91F6B"/>
    <w:rsid w:val="00AF6572"/>
    <w:rsid w:val="00AF6E2C"/>
    <w:rsid w:val="00B15E76"/>
    <w:rsid w:val="00B359C9"/>
    <w:rsid w:val="00C02486"/>
    <w:rsid w:val="00DB1D6E"/>
    <w:rsid w:val="00E439E5"/>
    <w:rsid w:val="00F00344"/>
    <w:rsid w:val="00F4246C"/>
    <w:rsid w:val="00FF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280EA"/>
  <w15:chartTrackingRefBased/>
  <w15:docId w15:val="{0EA077C1-05E2-48D1-BD9E-C65727C90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45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Annegrete Mogensen</dc:creator>
  <cp:keywords/>
  <dc:description/>
  <cp:lastModifiedBy>Annegrete Mogensen</cp:lastModifiedBy>
  <cp:revision>15</cp:revision>
  <dcterms:created xsi:type="dcterms:W3CDTF">2022-05-06T07:27:00Z</dcterms:created>
  <dcterms:modified xsi:type="dcterms:W3CDTF">2024-12-10T08:33:00Z</dcterms:modified>
</cp:coreProperties>
</file>