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DF2E4" w14:textId="7CB567B7" w:rsidR="002C0870" w:rsidRPr="004A24A0" w:rsidRDefault="002C0870" w:rsidP="002823DC">
      <w:pPr>
        <w:spacing w:after="160" w:line="259" w:lineRule="auto"/>
        <w:ind w:left="720" w:hanging="360"/>
        <w:rPr>
          <w:rFonts w:ascii="Calibri" w:hAnsi="Calibri" w:cs="Calibri"/>
        </w:rPr>
      </w:pPr>
      <w:r w:rsidRPr="004A24A0">
        <w:rPr>
          <w:rFonts w:ascii="Calibri" w:hAnsi="Calibri" w:cs="Calibri"/>
        </w:rPr>
        <w:t xml:space="preserve">Vi arbejder videre med nedenstående arbejdsopgave. Vi er nået til opgave e. </w:t>
      </w:r>
    </w:p>
    <w:p w14:paraId="3E81DFF1" w14:textId="77777777" w:rsidR="002823DC" w:rsidRPr="004A24A0" w:rsidRDefault="002823DC" w:rsidP="002823DC">
      <w:pPr>
        <w:pStyle w:val="Listeafsnit"/>
        <w:numPr>
          <w:ilvl w:val="0"/>
          <w:numId w:val="1"/>
        </w:numPr>
        <w:spacing w:after="160" w:line="259" w:lineRule="auto"/>
        <w:rPr>
          <w:rFonts w:ascii="Calibri" w:hAnsi="Calibri" w:cs="Calibri"/>
        </w:rPr>
      </w:pPr>
      <w:r w:rsidRPr="004A24A0">
        <w:rPr>
          <w:rFonts w:ascii="Calibri" w:hAnsi="Calibri" w:cs="Calibri"/>
        </w:rPr>
        <w:t>Klip om møde mellem det danske erhvervsliv og regeringen. 16. januar 2024 Tv-avisen.</w:t>
      </w:r>
    </w:p>
    <w:p w14:paraId="1778F898" w14:textId="77777777" w:rsidR="002823DC" w:rsidRPr="004A24A0" w:rsidRDefault="002823DC" w:rsidP="002823DC">
      <w:pPr>
        <w:pStyle w:val="Listeafsnit"/>
        <w:numPr>
          <w:ilvl w:val="1"/>
          <w:numId w:val="1"/>
        </w:numPr>
        <w:spacing w:after="160" w:line="259" w:lineRule="auto"/>
        <w:rPr>
          <w:rFonts w:ascii="Calibri" w:hAnsi="Calibri" w:cs="Calibri"/>
        </w:rPr>
      </w:pPr>
      <w:r w:rsidRPr="004A24A0">
        <w:rPr>
          <w:rFonts w:ascii="Calibri" w:hAnsi="Calibri" w:cs="Calibri"/>
        </w:rPr>
        <w:t>Hvad er baggrunden for Trumps trusler om told</w:t>
      </w:r>
      <w:proofErr w:type="gramStart"/>
      <w:r w:rsidRPr="004A24A0">
        <w:rPr>
          <w:rFonts w:ascii="Calibri" w:hAnsi="Calibri" w:cs="Calibri"/>
        </w:rPr>
        <w:t>.</w:t>
      </w:r>
      <w:proofErr w:type="gramEnd"/>
      <w:r w:rsidRPr="004A24A0">
        <w:rPr>
          <w:rFonts w:ascii="Calibri" w:hAnsi="Calibri" w:cs="Calibri"/>
        </w:rPr>
        <w:t xml:space="preserve"> </w:t>
      </w:r>
    </w:p>
    <w:p w14:paraId="16E5A31B" w14:textId="77777777" w:rsidR="002823DC" w:rsidRPr="004A24A0" w:rsidRDefault="002823DC" w:rsidP="002823DC">
      <w:pPr>
        <w:pStyle w:val="Listeafsnit"/>
        <w:numPr>
          <w:ilvl w:val="1"/>
          <w:numId w:val="1"/>
        </w:numPr>
        <w:spacing w:after="160" w:line="259" w:lineRule="auto"/>
        <w:rPr>
          <w:rFonts w:ascii="Calibri" w:hAnsi="Calibri" w:cs="Calibri"/>
        </w:rPr>
      </w:pPr>
      <w:r w:rsidRPr="004A24A0">
        <w:rPr>
          <w:rFonts w:ascii="Calibri" w:hAnsi="Calibri" w:cs="Calibri"/>
        </w:rPr>
        <w:t>Hvordan vil Trumps trusler påvirke dansk økonomi og amerikansk økonomi</w:t>
      </w:r>
      <w:proofErr w:type="gramStart"/>
      <w:r w:rsidRPr="004A24A0">
        <w:rPr>
          <w:rFonts w:ascii="Calibri" w:hAnsi="Calibri" w:cs="Calibri"/>
        </w:rPr>
        <w:t>.</w:t>
      </w:r>
      <w:proofErr w:type="gramEnd"/>
      <w:r w:rsidRPr="004A24A0">
        <w:rPr>
          <w:rFonts w:ascii="Calibri" w:hAnsi="Calibri" w:cs="Calibri"/>
        </w:rPr>
        <w:t xml:space="preserve"> Inddrag lektien. </w:t>
      </w:r>
    </w:p>
    <w:p w14:paraId="02AF0C05" w14:textId="77777777" w:rsidR="002823DC" w:rsidRPr="004A24A0" w:rsidRDefault="002823DC" w:rsidP="002823DC">
      <w:pPr>
        <w:pStyle w:val="Listeafsnit"/>
        <w:numPr>
          <w:ilvl w:val="1"/>
          <w:numId w:val="1"/>
        </w:numPr>
        <w:spacing w:after="160" w:line="259" w:lineRule="auto"/>
        <w:rPr>
          <w:rFonts w:ascii="Calibri" w:hAnsi="Calibri" w:cs="Calibri"/>
        </w:rPr>
      </w:pPr>
      <w:r w:rsidRPr="004A24A0">
        <w:rPr>
          <w:rFonts w:ascii="Calibri" w:hAnsi="Calibri" w:cs="Calibri"/>
        </w:rPr>
        <w:t>Læs om det økonomiske kredsløb s. 36-39(pdf fra Økonomiens kernestof)</w:t>
      </w:r>
    </w:p>
    <w:p w14:paraId="106CBAB1" w14:textId="77777777" w:rsidR="002823DC" w:rsidRPr="004A24A0" w:rsidRDefault="002823DC" w:rsidP="002823DC">
      <w:pPr>
        <w:pStyle w:val="Listeafsnit"/>
        <w:numPr>
          <w:ilvl w:val="1"/>
          <w:numId w:val="1"/>
        </w:numPr>
        <w:spacing w:after="160" w:line="259" w:lineRule="auto"/>
        <w:rPr>
          <w:rFonts w:ascii="Calibri" w:hAnsi="Calibri" w:cs="Calibri"/>
        </w:rPr>
      </w:pPr>
      <w:r w:rsidRPr="004A24A0">
        <w:rPr>
          <w:rFonts w:ascii="Calibri" w:hAnsi="Calibri" w:cs="Calibri"/>
        </w:rPr>
        <w:t>Hvordan vil Trumps trusler om straftold påvirke det økonomiske kredsløb?</w:t>
      </w:r>
    </w:p>
    <w:p w14:paraId="3642C57C" w14:textId="77777777" w:rsidR="002823DC" w:rsidRPr="004A24A0" w:rsidRDefault="002823DC" w:rsidP="002823DC">
      <w:pPr>
        <w:pStyle w:val="Listeafsnit"/>
        <w:numPr>
          <w:ilvl w:val="1"/>
          <w:numId w:val="1"/>
        </w:numPr>
        <w:spacing w:after="160" w:line="259" w:lineRule="auto"/>
        <w:rPr>
          <w:rFonts w:ascii="Calibri" w:hAnsi="Calibri" w:cs="Calibri"/>
        </w:rPr>
      </w:pPr>
      <w:r w:rsidRPr="004A24A0">
        <w:rPr>
          <w:rFonts w:ascii="Calibri" w:hAnsi="Calibri" w:cs="Calibri"/>
        </w:rPr>
        <w:t xml:space="preserve">Vis en skattelettelse i det økonomiske kredsløb. </w:t>
      </w:r>
    </w:p>
    <w:p w14:paraId="3A9F04D5" w14:textId="77777777" w:rsidR="002823DC" w:rsidRPr="004A24A0" w:rsidRDefault="002823DC" w:rsidP="002823DC">
      <w:pPr>
        <w:pStyle w:val="Listeafsnit"/>
        <w:numPr>
          <w:ilvl w:val="1"/>
          <w:numId w:val="1"/>
        </w:numPr>
        <w:spacing w:after="160" w:line="259" w:lineRule="auto"/>
        <w:rPr>
          <w:rFonts w:ascii="Calibri" w:hAnsi="Calibri" w:cs="Calibri"/>
        </w:rPr>
      </w:pPr>
      <w:r w:rsidRPr="004A24A0">
        <w:rPr>
          <w:rFonts w:ascii="Calibri" w:hAnsi="Calibri" w:cs="Calibri"/>
        </w:rPr>
        <w:t xml:space="preserve">Vis en skattestigning i det økonomiske kredsløb </w:t>
      </w:r>
    </w:p>
    <w:p w14:paraId="0189309B" w14:textId="77777777" w:rsidR="002823DC" w:rsidRPr="004A24A0" w:rsidRDefault="002823DC" w:rsidP="002823DC">
      <w:pPr>
        <w:pStyle w:val="Listeafsnit"/>
        <w:numPr>
          <w:ilvl w:val="1"/>
          <w:numId w:val="1"/>
        </w:numPr>
        <w:spacing w:after="160" w:line="259" w:lineRule="auto"/>
        <w:rPr>
          <w:rFonts w:ascii="Calibri" w:hAnsi="Calibri" w:cs="Calibri"/>
        </w:rPr>
      </w:pPr>
      <w:r w:rsidRPr="004A24A0">
        <w:rPr>
          <w:rFonts w:ascii="Calibri" w:hAnsi="Calibri" w:cs="Calibri"/>
        </w:rPr>
        <w:t xml:space="preserve">Klip og saml dernæst det økonomiske kredsløb. </w:t>
      </w:r>
    </w:p>
    <w:p w14:paraId="321770C0" w14:textId="669F9FAF" w:rsidR="002C0870" w:rsidRPr="004A24A0" w:rsidRDefault="002C0870" w:rsidP="002823DC">
      <w:pPr>
        <w:pStyle w:val="Listeafsnit"/>
        <w:numPr>
          <w:ilvl w:val="1"/>
          <w:numId w:val="1"/>
        </w:numPr>
        <w:spacing w:after="160" w:line="259" w:lineRule="auto"/>
        <w:rPr>
          <w:rFonts w:ascii="Calibri" w:hAnsi="Calibri" w:cs="Calibri"/>
        </w:rPr>
      </w:pPr>
      <w:r w:rsidRPr="004A24A0">
        <w:rPr>
          <w:rFonts w:ascii="Calibri" w:hAnsi="Calibri" w:cs="Calibri"/>
        </w:rPr>
        <w:t xml:space="preserve">Indsæt pile uden at kigge. </w:t>
      </w:r>
    </w:p>
    <w:p w14:paraId="071A59E4" w14:textId="77777777" w:rsidR="002823DC" w:rsidRPr="004A24A0" w:rsidRDefault="002823DC" w:rsidP="002823DC">
      <w:pPr>
        <w:pStyle w:val="Listeafsnit"/>
        <w:spacing w:after="160" w:line="259" w:lineRule="auto"/>
        <w:ind w:left="1440"/>
        <w:rPr>
          <w:rFonts w:ascii="Calibri" w:hAnsi="Calibri" w:cs="Calibri"/>
        </w:rPr>
      </w:pPr>
      <w:r w:rsidRPr="004A24A0">
        <w:rPr>
          <w:rFonts w:ascii="Calibri" w:hAnsi="Calibri" w:cs="Calibri"/>
          <w:noProof/>
        </w:rPr>
        <w:drawing>
          <wp:inline distT="0" distB="0" distL="0" distR="0" wp14:anchorId="21DA0A22" wp14:editId="44C37DDD">
            <wp:extent cx="6120130" cy="5076825"/>
            <wp:effectExtent l="0" t="0" r="1270" b="3175"/>
            <wp:docPr id="4" name="Picture 2" descr="Et billede, der indeholder tekst, linje/række, skærmbillede, diagra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Et billede, der indeholder tekst, linje/række, skærmbillede, diagram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07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F7406C" w14:textId="77777777" w:rsidR="002823DC" w:rsidRPr="004A24A0" w:rsidRDefault="002823DC" w:rsidP="002823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14:ligatures w14:val="standardContextual"/>
        </w:rPr>
      </w:pPr>
    </w:p>
    <w:p w14:paraId="606F1DE0" w14:textId="77777777" w:rsidR="002823DC" w:rsidRPr="004A24A0" w:rsidRDefault="002823DC" w:rsidP="002823DC">
      <w:pPr>
        <w:rPr>
          <w:rFonts w:ascii="Calibri" w:hAnsi="Calibri" w:cs="Calibri"/>
        </w:rPr>
      </w:pPr>
    </w:p>
    <w:p w14:paraId="7E62D02F" w14:textId="77777777" w:rsidR="002C0870" w:rsidRPr="004A24A0" w:rsidRDefault="002C0870">
      <w:pPr>
        <w:rPr>
          <w:rFonts w:ascii="Calibri" w:hAnsi="Calibri" w:cs="Calibri"/>
        </w:rPr>
      </w:pPr>
    </w:p>
    <w:p w14:paraId="11B4FBF9" w14:textId="77777777" w:rsidR="002C0870" w:rsidRPr="004A24A0" w:rsidRDefault="002C0870">
      <w:pPr>
        <w:rPr>
          <w:rFonts w:ascii="Calibri" w:hAnsi="Calibri" w:cs="Calibri"/>
        </w:rPr>
      </w:pPr>
    </w:p>
    <w:p w14:paraId="0122EC38" w14:textId="77777777" w:rsidR="002C0870" w:rsidRPr="004A24A0" w:rsidRDefault="002C0870" w:rsidP="002C0870">
      <w:pPr>
        <w:rPr>
          <w:rFonts w:ascii="Calibri" w:hAnsi="Calibri" w:cs="Calibri"/>
        </w:rPr>
      </w:pPr>
      <w:r w:rsidRPr="004A24A0">
        <w:rPr>
          <w:rFonts w:ascii="Calibri" w:hAnsi="Calibri" w:cs="Calibri"/>
        </w:rPr>
        <w:lastRenderedPageBreak/>
        <w:t xml:space="preserve">Økonomiske systemer. Forklar nedenstående begreber under inddragelse af figur 3.4 som også fremgår nedenfor. </w:t>
      </w:r>
    </w:p>
    <w:p w14:paraId="33CCDE9C" w14:textId="77777777" w:rsidR="002C0870" w:rsidRPr="004A24A0" w:rsidRDefault="002C0870" w:rsidP="002C0870">
      <w:pPr>
        <w:pStyle w:val="Listeafsnit"/>
        <w:numPr>
          <w:ilvl w:val="0"/>
          <w:numId w:val="2"/>
        </w:numPr>
        <w:spacing w:after="160" w:line="259" w:lineRule="auto"/>
        <w:rPr>
          <w:rFonts w:ascii="Calibri" w:hAnsi="Calibri" w:cs="Calibri"/>
          <w:b/>
          <w:bCs/>
        </w:rPr>
      </w:pPr>
      <w:r w:rsidRPr="004A24A0">
        <w:rPr>
          <w:rFonts w:ascii="Calibri" w:hAnsi="Calibri" w:cs="Calibri"/>
          <w:b/>
          <w:bCs/>
        </w:rPr>
        <w:t>Økonomiske systemer</w:t>
      </w:r>
    </w:p>
    <w:p w14:paraId="5584DE57" w14:textId="77777777" w:rsidR="002C0870" w:rsidRPr="004A24A0" w:rsidRDefault="002C0870" w:rsidP="002C0870">
      <w:pPr>
        <w:pStyle w:val="Listeafsnit"/>
        <w:numPr>
          <w:ilvl w:val="1"/>
          <w:numId w:val="2"/>
        </w:numPr>
        <w:spacing w:after="160" w:line="259" w:lineRule="auto"/>
        <w:rPr>
          <w:rFonts w:ascii="Calibri" w:hAnsi="Calibri" w:cs="Calibri"/>
          <w:b/>
          <w:bCs/>
        </w:rPr>
      </w:pPr>
      <w:r w:rsidRPr="004A24A0">
        <w:rPr>
          <w:rFonts w:ascii="Calibri" w:hAnsi="Calibri" w:cs="Calibri"/>
        </w:rPr>
        <w:t>Markedsøkonomi</w:t>
      </w:r>
    </w:p>
    <w:p w14:paraId="65528283" w14:textId="77777777" w:rsidR="002C0870" w:rsidRPr="004A24A0" w:rsidRDefault="002C0870" w:rsidP="002C0870">
      <w:pPr>
        <w:pStyle w:val="Listeafsnit"/>
        <w:numPr>
          <w:ilvl w:val="1"/>
          <w:numId w:val="2"/>
        </w:numPr>
        <w:spacing w:after="160" w:line="259" w:lineRule="auto"/>
        <w:rPr>
          <w:rFonts w:ascii="Calibri" w:hAnsi="Calibri" w:cs="Calibri"/>
          <w:b/>
          <w:bCs/>
        </w:rPr>
      </w:pPr>
      <w:r w:rsidRPr="004A24A0">
        <w:rPr>
          <w:rFonts w:ascii="Calibri" w:hAnsi="Calibri" w:cs="Calibri"/>
        </w:rPr>
        <w:t xml:space="preserve">Planøkonomi </w:t>
      </w:r>
    </w:p>
    <w:p w14:paraId="2965C816" w14:textId="77777777" w:rsidR="002C0870" w:rsidRPr="004A24A0" w:rsidRDefault="002C0870" w:rsidP="002C0870">
      <w:pPr>
        <w:pStyle w:val="Listeafsnit"/>
        <w:numPr>
          <w:ilvl w:val="1"/>
          <w:numId w:val="2"/>
        </w:numPr>
        <w:spacing w:after="160" w:line="259" w:lineRule="auto"/>
        <w:rPr>
          <w:rFonts w:ascii="Calibri" w:hAnsi="Calibri" w:cs="Calibri"/>
          <w:b/>
          <w:bCs/>
        </w:rPr>
      </w:pPr>
      <w:r w:rsidRPr="004A24A0">
        <w:rPr>
          <w:rFonts w:ascii="Calibri" w:hAnsi="Calibri" w:cs="Calibri"/>
        </w:rPr>
        <w:t>Blandingsøkonomi</w:t>
      </w:r>
    </w:p>
    <w:p w14:paraId="40B9CE6E" w14:textId="77777777" w:rsidR="002C0870" w:rsidRPr="004A24A0" w:rsidRDefault="002C0870" w:rsidP="002C0870">
      <w:pPr>
        <w:pStyle w:val="Listeafsnit"/>
        <w:numPr>
          <w:ilvl w:val="1"/>
          <w:numId w:val="2"/>
        </w:numPr>
        <w:spacing w:after="160" w:line="259" w:lineRule="auto"/>
        <w:rPr>
          <w:rFonts w:ascii="Calibri" w:hAnsi="Calibri" w:cs="Calibri"/>
          <w:b/>
          <w:bCs/>
        </w:rPr>
      </w:pPr>
      <w:r w:rsidRPr="004A24A0">
        <w:rPr>
          <w:rFonts w:ascii="Calibri" w:hAnsi="Calibri" w:cs="Calibri"/>
        </w:rPr>
        <w:t>Lav en kobling til de politiske ideologier</w:t>
      </w:r>
    </w:p>
    <w:p w14:paraId="33313504" w14:textId="77777777" w:rsidR="002C0870" w:rsidRPr="004A24A0" w:rsidRDefault="002C0870" w:rsidP="002C0870">
      <w:pPr>
        <w:pStyle w:val="Listeafsnit"/>
        <w:ind w:left="1440"/>
        <w:rPr>
          <w:rFonts w:ascii="Calibri" w:hAnsi="Calibri" w:cs="Calibri"/>
          <w:b/>
          <w:bCs/>
        </w:rPr>
      </w:pPr>
      <w:r w:rsidRPr="004A24A0">
        <w:rPr>
          <w:rFonts w:ascii="Calibri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7CF6AB93" wp14:editId="1E212EB3">
            <wp:simplePos x="0" y="0"/>
            <wp:positionH relativeFrom="column">
              <wp:posOffset>99060</wp:posOffset>
            </wp:positionH>
            <wp:positionV relativeFrom="paragraph">
              <wp:posOffset>141605</wp:posOffset>
            </wp:positionV>
            <wp:extent cx="5683250" cy="1981200"/>
            <wp:effectExtent l="0" t="0" r="0" b="0"/>
            <wp:wrapTight wrapText="bothSides">
              <wp:wrapPolygon edited="0">
                <wp:start x="0" y="0"/>
                <wp:lineTo x="0" y="21392"/>
                <wp:lineTo x="21503" y="21392"/>
                <wp:lineTo x="21503" y="0"/>
                <wp:lineTo x="0" y="0"/>
              </wp:wrapPolygon>
            </wp:wrapTight>
            <wp:docPr id="1098392883" name="Billede 8" descr="Et billede, der indeholder tekst, skærmbillede, linje/række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392883" name="Billede 8" descr="Et billede, der indeholder tekst, skærmbillede, linje/række, Font/skrifttype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CBB93E" w14:textId="77777777" w:rsidR="002C0870" w:rsidRPr="004A24A0" w:rsidRDefault="002C0870" w:rsidP="002C0870">
      <w:pPr>
        <w:pStyle w:val="Listeafsnit"/>
        <w:ind w:left="1440"/>
        <w:rPr>
          <w:rFonts w:ascii="Calibri" w:hAnsi="Calibri" w:cs="Calibri"/>
          <w:b/>
          <w:bCs/>
        </w:rPr>
      </w:pPr>
    </w:p>
    <w:p w14:paraId="7F8E2A61" w14:textId="77777777" w:rsidR="002C0870" w:rsidRPr="004A24A0" w:rsidRDefault="002C0870" w:rsidP="002C0870">
      <w:pPr>
        <w:pStyle w:val="Listeafsnit"/>
        <w:ind w:left="1440"/>
        <w:rPr>
          <w:rFonts w:ascii="Calibri" w:hAnsi="Calibri" w:cs="Calibri"/>
          <w:b/>
          <w:bCs/>
        </w:rPr>
      </w:pPr>
    </w:p>
    <w:p w14:paraId="0BFCC78D" w14:textId="77777777" w:rsidR="002C0870" w:rsidRPr="004A24A0" w:rsidRDefault="002C0870" w:rsidP="002C0870">
      <w:pPr>
        <w:pStyle w:val="Listeafsnit"/>
        <w:ind w:left="1440"/>
        <w:rPr>
          <w:rFonts w:ascii="Calibri" w:hAnsi="Calibri" w:cs="Calibri"/>
          <w:b/>
          <w:bCs/>
        </w:rPr>
      </w:pPr>
    </w:p>
    <w:p w14:paraId="7B801D72" w14:textId="77777777" w:rsidR="002C0870" w:rsidRPr="004A24A0" w:rsidRDefault="002C0870" w:rsidP="002C0870">
      <w:pPr>
        <w:rPr>
          <w:rFonts w:ascii="Calibri" w:hAnsi="Calibri" w:cs="Calibri"/>
          <w:b/>
          <w:bCs/>
        </w:rPr>
      </w:pPr>
    </w:p>
    <w:p w14:paraId="6C266F5D" w14:textId="77777777" w:rsidR="002C0870" w:rsidRPr="004A24A0" w:rsidRDefault="002C0870" w:rsidP="002C0870">
      <w:pPr>
        <w:pStyle w:val="Listeafsnit"/>
        <w:numPr>
          <w:ilvl w:val="0"/>
          <w:numId w:val="3"/>
        </w:numPr>
        <w:spacing w:after="160" w:line="259" w:lineRule="auto"/>
        <w:rPr>
          <w:rFonts w:ascii="Calibri" w:hAnsi="Calibri" w:cs="Calibri"/>
          <w:b/>
          <w:bCs/>
        </w:rPr>
      </w:pPr>
      <w:r w:rsidRPr="004A24A0">
        <w:rPr>
          <w:rFonts w:ascii="Calibri" w:hAnsi="Calibri" w:cs="Calibri"/>
          <w:b/>
          <w:bCs/>
        </w:rPr>
        <w:t>TEMU</w:t>
      </w:r>
    </w:p>
    <w:p w14:paraId="198B4084" w14:textId="77777777" w:rsidR="002C0870" w:rsidRPr="004A24A0" w:rsidRDefault="002C0870" w:rsidP="002C0870">
      <w:pPr>
        <w:pStyle w:val="Listeafsnit"/>
        <w:numPr>
          <w:ilvl w:val="1"/>
          <w:numId w:val="3"/>
        </w:numPr>
        <w:spacing w:after="160" w:line="259" w:lineRule="auto"/>
        <w:rPr>
          <w:rFonts w:ascii="Calibri" w:hAnsi="Calibri" w:cs="Calibri"/>
        </w:rPr>
      </w:pPr>
      <w:r w:rsidRPr="004A24A0">
        <w:rPr>
          <w:rFonts w:ascii="Calibri" w:hAnsi="Calibri" w:cs="Calibri"/>
        </w:rPr>
        <w:t xml:space="preserve">Vi ser </w:t>
      </w:r>
      <w:proofErr w:type="spellStart"/>
      <w:r w:rsidRPr="004A24A0">
        <w:rPr>
          <w:rFonts w:ascii="Calibri" w:hAnsi="Calibri" w:cs="Calibri"/>
        </w:rPr>
        <w:t>Explainer</w:t>
      </w:r>
      <w:proofErr w:type="spellEnd"/>
      <w:r w:rsidRPr="004A24A0">
        <w:rPr>
          <w:rFonts w:ascii="Calibri" w:hAnsi="Calibri" w:cs="Calibri"/>
        </w:rPr>
        <w:t xml:space="preserve"> om </w:t>
      </w:r>
      <w:proofErr w:type="spellStart"/>
      <w:r w:rsidRPr="004A24A0">
        <w:rPr>
          <w:rFonts w:ascii="Calibri" w:hAnsi="Calibri" w:cs="Calibri"/>
        </w:rPr>
        <w:t>Temu</w:t>
      </w:r>
      <w:proofErr w:type="spellEnd"/>
      <w:r w:rsidRPr="004A24A0">
        <w:rPr>
          <w:rFonts w:ascii="Calibri" w:hAnsi="Calibri" w:cs="Calibri"/>
        </w:rPr>
        <w:t xml:space="preserve"> – Hvorfor er </w:t>
      </w:r>
      <w:proofErr w:type="spellStart"/>
      <w:r w:rsidRPr="004A24A0">
        <w:rPr>
          <w:rFonts w:ascii="Calibri" w:hAnsi="Calibri" w:cs="Calibri"/>
        </w:rPr>
        <w:t>Temu</w:t>
      </w:r>
      <w:proofErr w:type="spellEnd"/>
      <w:r w:rsidRPr="004A24A0">
        <w:rPr>
          <w:rFonts w:ascii="Calibri" w:hAnsi="Calibri" w:cs="Calibri"/>
        </w:rPr>
        <w:t xml:space="preserve"> så billigt? Kan vi bruge viden om udbud og efterspørgsel til at forklare det?</w:t>
      </w:r>
    </w:p>
    <w:p w14:paraId="0E36D9DA" w14:textId="77777777" w:rsidR="002C0870" w:rsidRPr="004A24A0" w:rsidRDefault="002C0870" w:rsidP="002C0870">
      <w:pPr>
        <w:pStyle w:val="Listeafsnit"/>
        <w:numPr>
          <w:ilvl w:val="2"/>
          <w:numId w:val="3"/>
        </w:numPr>
        <w:spacing w:after="160" w:line="259" w:lineRule="auto"/>
        <w:rPr>
          <w:rFonts w:ascii="Calibri" w:hAnsi="Calibri" w:cs="Calibri"/>
          <w:b/>
          <w:bCs/>
        </w:rPr>
      </w:pPr>
      <w:hyperlink r:id="rId7" w:history="1">
        <w:r w:rsidRPr="004A24A0">
          <w:rPr>
            <w:rStyle w:val="Hyperlink"/>
            <w:rFonts w:ascii="Calibri" w:hAnsi="Calibri" w:cs="Calibri"/>
          </w:rPr>
          <w:t>https://www.dr.dk/stories/1288510966/explainer-derfor-kan-temu-slge-og-sende-ting-s-billigt</w:t>
        </w:r>
      </w:hyperlink>
    </w:p>
    <w:p w14:paraId="740D13AB" w14:textId="77777777" w:rsidR="00D35BD8" w:rsidRPr="004A24A0" w:rsidRDefault="00D35BD8" w:rsidP="00D35BD8">
      <w:pPr>
        <w:pStyle w:val="Listeafsnit"/>
        <w:numPr>
          <w:ilvl w:val="0"/>
          <w:numId w:val="3"/>
        </w:numPr>
        <w:spacing w:after="160" w:line="259" w:lineRule="auto"/>
        <w:rPr>
          <w:rFonts w:ascii="Calibri" w:hAnsi="Calibri" w:cs="Calibri"/>
        </w:rPr>
      </w:pPr>
      <w:r w:rsidRPr="004A24A0">
        <w:rPr>
          <w:rFonts w:ascii="Calibri" w:hAnsi="Calibri" w:cs="Calibri"/>
        </w:rPr>
        <w:t xml:space="preserve">Konjunkturforløb og </w:t>
      </w:r>
      <w:proofErr w:type="gramStart"/>
      <w:r w:rsidRPr="004A24A0">
        <w:rPr>
          <w:rFonts w:ascii="Calibri" w:hAnsi="Calibri" w:cs="Calibri"/>
        </w:rPr>
        <w:t>BNP v</w:t>
      </w:r>
      <w:proofErr w:type="gramEnd"/>
      <w:r w:rsidRPr="004A24A0">
        <w:rPr>
          <w:rFonts w:ascii="Calibri" w:hAnsi="Calibri" w:cs="Calibri"/>
        </w:rPr>
        <w:t xml:space="preserve"> BA</w:t>
      </w:r>
    </w:p>
    <w:p w14:paraId="34B888AC" w14:textId="77777777" w:rsidR="00D35BD8" w:rsidRPr="004A24A0" w:rsidRDefault="00D35BD8" w:rsidP="00D35BD8">
      <w:pPr>
        <w:pStyle w:val="Listeafsnit"/>
        <w:rPr>
          <w:rFonts w:ascii="Calibri" w:hAnsi="Calibri" w:cs="Calibri"/>
        </w:rPr>
      </w:pPr>
    </w:p>
    <w:p w14:paraId="26600A93" w14:textId="77777777" w:rsidR="00D35BD8" w:rsidRPr="004A24A0" w:rsidRDefault="00D35BD8" w:rsidP="00D35BD8">
      <w:pPr>
        <w:pStyle w:val="Listeafsnit"/>
        <w:rPr>
          <w:rFonts w:ascii="Calibri" w:hAnsi="Calibri" w:cs="Calibri"/>
        </w:rPr>
      </w:pPr>
    </w:p>
    <w:p w14:paraId="4D8265F2" w14:textId="77777777" w:rsidR="00D35BD8" w:rsidRPr="004A24A0" w:rsidRDefault="00D35BD8" w:rsidP="00D35BD8">
      <w:pPr>
        <w:pStyle w:val="Listeafsnit"/>
        <w:rPr>
          <w:rFonts w:ascii="Calibri" w:hAnsi="Calibri" w:cs="Calibri"/>
        </w:rPr>
      </w:pPr>
      <w:r w:rsidRPr="004A24A0">
        <w:rPr>
          <w:rFonts w:ascii="Calibri" w:hAnsi="Calibri" w:cs="Calibri"/>
          <w:noProof/>
        </w:rPr>
        <w:lastRenderedPageBreak/>
        <w:drawing>
          <wp:inline distT="0" distB="0" distL="0" distR="0" wp14:anchorId="33BBDA2D" wp14:editId="48ADAEEA">
            <wp:extent cx="6120130" cy="3811905"/>
            <wp:effectExtent l="0" t="0" r="1270" b="0"/>
            <wp:docPr id="1843925840" name="Billede 1" descr="Et billede, der indeholder tekst, skærmbillede, Font/skrifttype,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925840" name="Billede 1" descr="Et billede, der indeholder tekst, skærmbillede, Font/skrifttype, linje/række&#10;&#10;Automatisk genereret beskrivels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1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DC5C4" w14:textId="77777777" w:rsidR="00D35BD8" w:rsidRPr="004A24A0" w:rsidRDefault="00D35BD8" w:rsidP="00D35BD8">
      <w:pPr>
        <w:pStyle w:val="Listeafsnit"/>
        <w:rPr>
          <w:rFonts w:ascii="Calibri" w:hAnsi="Calibri" w:cs="Calibri"/>
        </w:rPr>
      </w:pPr>
    </w:p>
    <w:p w14:paraId="3FE8A34E" w14:textId="77777777" w:rsidR="00D35BD8" w:rsidRPr="004A24A0" w:rsidRDefault="00D35BD8" w:rsidP="00D35BD8">
      <w:pPr>
        <w:pStyle w:val="Listeafsnit"/>
        <w:rPr>
          <w:rFonts w:ascii="Calibri" w:hAnsi="Calibri" w:cs="Calibri"/>
        </w:rPr>
      </w:pPr>
    </w:p>
    <w:p w14:paraId="5ACDBC87" w14:textId="77777777" w:rsidR="00D35BD8" w:rsidRPr="004A24A0" w:rsidRDefault="00D35BD8" w:rsidP="00D35BD8">
      <w:pPr>
        <w:pStyle w:val="Listeafsnit"/>
        <w:rPr>
          <w:rFonts w:ascii="Calibri" w:hAnsi="Calibri" w:cs="Calibri"/>
        </w:rPr>
      </w:pPr>
    </w:p>
    <w:p w14:paraId="21C6750A" w14:textId="77777777" w:rsidR="00D35BD8" w:rsidRPr="004A24A0" w:rsidRDefault="00D35BD8" w:rsidP="00D35BD8">
      <w:pPr>
        <w:pStyle w:val="Listeafsnit"/>
        <w:rPr>
          <w:rFonts w:ascii="Calibri" w:hAnsi="Calibri" w:cs="Calibri"/>
        </w:rPr>
      </w:pPr>
    </w:p>
    <w:p w14:paraId="5584CCFC" w14:textId="77777777" w:rsidR="00D35BD8" w:rsidRPr="004A24A0" w:rsidRDefault="00D35BD8" w:rsidP="00D35BD8">
      <w:pPr>
        <w:pStyle w:val="Listeafsnit"/>
        <w:numPr>
          <w:ilvl w:val="0"/>
          <w:numId w:val="3"/>
        </w:numPr>
        <w:spacing w:after="160" w:line="259" w:lineRule="auto"/>
        <w:rPr>
          <w:rFonts w:ascii="Calibri" w:hAnsi="Calibri" w:cs="Calibri"/>
        </w:rPr>
      </w:pPr>
      <w:r w:rsidRPr="004A24A0">
        <w:rPr>
          <w:rFonts w:ascii="Calibri" w:hAnsi="Calibri" w:cs="Calibri"/>
        </w:rPr>
        <w:t xml:space="preserve">Læs </w:t>
      </w:r>
      <w:hyperlink r:id="rId9" w:history="1">
        <w:r w:rsidRPr="004A24A0">
          <w:rPr>
            <w:rStyle w:val="Hyperlink"/>
            <w:rFonts w:ascii="Calibri" w:hAnsi="Calibri" w:cs="Calibri"/>
          </w:rPr>
          <w:t>https://oem.dk/nyheder/nyhedsarkiv/2024/oktober/ny-prognose-fra-vismaendene-peger-paa-hoejkonjunktur-med-hoej-beskaeftigelse/</w:t>
        </w:r>
      </w:hyperlink>
    </w:p>
    <w:p w14:paraId="62B8BCE8" w14:textId="77777777" w:rsidR="00D35BD8" w:rsidRPr="004A24A0" w:rsidRDefault="00D35BD8" w:rsidP="00D35BD8">
      <w:pPr>
        <w:pStyle w:val="Listeafsnit"/>
        <w:spacing w:after="160" w:line="259" w:lineRule="auto"/>
        <w:rPr>
          <w:rFonts w:ascii="Calibri" w:hAnsi="Calibri" w:cs="Calibri"/>
        </w:rPr>
      </w:pPr>
    </w:p>
    <w:p w14:paraId="6433F68E" w14:textId="77777777" w:rsidR="00D35BD8" w:rsidRPr="004A24A0" w:rsidRDefault="00D35BD8" w:rsidP="00D35BD8">
      <w:pPr>
        <w:pStyle w:val="Listeafsnit"/>
        <w:numPr>
          <w:ilvl w:val="1"/>
          <w:numId w:val="3"/>
        </w:numPr>
        <w:spacing w:after="160" w:line="259" w:lineRule="auto"/>
        <w:rPr>
          <w:rFonts w:ascii="Calibri" w:hAnsi="Calibri" w:cs="Calibri"/>
        </w:rPr>
      </w:pPr>
      <w:r w:rsidRPr="004A24A0">
        <w:rPr>
          <w:rFonts w:ascii="Calibri" w:hAnsi="Calibri" w:cs="Calibri"/>
        </w:rPr>
        <w:t>Hvordan vurderer de økonomiske vismænd den danske økonomis fremtidsudsigter</w:t>
      </w:r>
      <w:proofErr w:type="gramStart"/>
      <w:r w:rsidRPr="004A24A0">
        <w:rPr>
          <w:rFonts w:ascii="Calibri" w:hAnsi="Calibri" w:cs="Calibri"/>
        </w:rPr>
        <w:t>.</w:t>
      </w:r>
      <w:proofErr w:type="gramEnd"/>
    </w:p>
    <w:p w14:paraId="3886A377" w14:textId="77777777" w:rsidR="00D35BD8" w:rsidRPr="004A24A0" w:rsidRDefault="00D35BD8" w:rsidP="00D35BD8">
      <w:pPr>
        <w:pStyle w:val="Listeafsnit"/>
        <w:ind w:left="1440"/>
        <w:rPr>
          <w:rFonts w:ascii="Calibri" w:hAnsi="Calibri" w:cs="Calibri"/>
        </w:rPr>
      </w:pPr>
      <w:r w:rsidRPr="004A24A0">
        <w:rPr>
          <w:rFonts w:ascii="Calibri" w:hAnsi="Calibri" w:cs="Calibri"/>
        </w:rPr>
        <w:t xml:space="preserve">Du skal slå ord op, du ikke kender og huske at have nedslag i materialet. Dvs. konkrete taleksempler.  </w:t>
      </w:r>
    </w:p>
    <w:p w14:paraId="2039EC11" w14:textId="77777777" w:rsidR="00D35BD8" w:rsidRPr="004A24A0" w:rsidRDefault="00D35BD8" w:rsidP="00D35BD8">
      <w:pPr>
        <w:pStyle w:val="Listeafsnit"/>
        <w:numPr>
          <w:ilvl w:val="1"/>
          <w:numId w:val="3"/>
        </w:numPr>
        <w:spacing w:after="160" w:line="259" w:lineRule="auto"/>
        <w:rPr>
          <w:rFonts w:ascii="Calibri" w:hAnsi="Calibri" w:cs="Calibri"/>
        </w:rPr>
      </w:pPr>
      <w:r w:rsidRPr="004A24A0">
        <w:rPr>
          <w:rFonts w:ascii="Calibri" w:hAnsi="Calibri" w:cs="Calibri"/>
        </w:rPr>
        <w:t xml:space="preserve">Hvor vil du placere dansk økonomis nuværende tilstand på ovenstående figur. </w:t>
      </w:r>
    </w:p>
    <w:p w14:paraId="692207DD" w14:textId="77777777" w:rsidR="00D35BD8" w:rsidRPr="004A24A0" w:rsidRDefault="00D35BD8" w:rsidP="00D35BD8">
      <w:pPr>
        <w:pStyle w:val="Listeafsnit"/>
        <w:ind w:left="1440"/>
        <w:rPr>
          <w:rFonts w:ascii="Calibri" w:hAnsi="Calibri" w:cs="Calibri"/>
        </w:rPr>
      </w:pPr>
    </w:p>
    <w:p w14:paraId="59949242" w14:textId="77777777" w:rsidR="00D35BD8" w:rsidRPr="004A24A0" w:rsidRDefault="00D35BD8" w:rsidP="00D35BD8">
      <w:pPr>
        <w:rPr>
          <w:rFonts w:ascii="Calibri" w:hAnsi="Calibri" w:cs="Calibri"/>
        </w:rPr>
      </w:pPr>
    </w:p>
    <w:p w14:paraId="3427C068" w14:textId="77777777" w:rsidR="00D35BD8" w:rsidRPr="004A24A0" w:rsidRDefault="00D35BD8" w:rsidP="00D35BD8">
      <w:pPr>
        <w:pStyle w:val="Listeafsnit"/>
        <w:rPr>
          <w:rFonts w:ascii="Calibri" w:hAnsi="Calibri" w:cs="Calibri"/>
        </w:rPr>
      </w:pPr>
    </w:p>
    <w:p w14:paraId="69504820" w14:textId="24FA5F53" w:rsidR="002C0870" w:rsidRPr="004A24A0" w:rsidRDefault="002C0870" w:rsidP="002C0870">
      <w:pPr>
        <w:pStyle w:val="Listeafsnit"/>
        <w:numPr>
          <w:ilvl w:val="0"/>
          <w:numId w:val="3"/>
        </w:numPr>
        <w:rPr>
          <w:rFonts w:ascii="Calibri" w:hAnsi="Calibri" w:cs="Calibri"/>
        </w:rPr>
      </w:pPr>
      <w:r w:rsidRPr="004A24A0">
        <w:rPr>
          <w:rFonts w:ascii="Calibri" w:hAnsi="Calibri" w:cs="Calibri"/>
        </w:rPr>
        <w:t>Repetition af ø</w:t>
      </w:r>
      <w:r w:rsidRPr="004A24A0">
        <w:rPr>
          <w:rFonts w:ascii="Calibri" w:hAnsi="Calibri" w:cs="Calibri"/>
        </w:rPr>
        <w:t>konomiske mål:</w:t>
      </w:r>
    </w:p>
    <w:p w14:paraId="47EBDBDA" w14:textId="77777777" w:rsidR="002C0870" w:rsidRPr="004A24A0" w:rsidRDefault="002C0870" w:rsidP="002C0870">
      <w:pPr>
        <w:pStyle w:val="Listeafsnit"/>
        <w:numPr>
          <w:ilvl w:val="1"/>
          <w:numId w:val="4"/>
        </w:numPr>
        <w:spacing w:after="160" w:line="259" w:lineRule="auto"/>
        <w:rPr>
          <w:rFonts w:ascii="Calibri" w:hAnsi="Calibri" w:cs="Calibri"/>
        </w:rPr>
      </w:pPr>
      <w:hyperlink r:id="rId10" w:history="1">
        <w:r w:rsidRPr="004A24A0">
          <w:rPr>
            <w:rStyle w:val="Hyperlink"/>
            <w:rFonts w:ascii="Calibri" w:hAnsi="Calibri" w:cs="Calibri"/>
          </w:rPr>
          <w:t>https://www.youtube.com/watch?v=fOH98MYlQuc</w:t>
        </w:r>
      </w:hyperlink>
    </w:p>
    <w:p w14:paraId="3E5E0712" w14:textId="77777777" w:rsidR="002C0870" w:rsidRPr="004A24A0" w:rsidRDefault="002C0870" w:rsidP="002C0870">
      <w:pPr>
        <w:pStyle w:val="Listeafsnit"/>
        <w:numPr>
          <w:ilvl w:val="1"/>
          <w:numId w:val="4"/>
        </w:numPr>
        <w:spacing w:after="160" w:line="259" w:lineRule="auto"/>
        <w:rPr>
          <w:rFonts w:ascii="Calibri" w:hAnsi="Calibri" w:cs="Calibri"/>
        </w:rPr>
      </w:pPr>
      <w:r w:rsidRPr="004A24A0">
        <w:rPr>
          <w:rFonts w:ascii="Calibri" w:hAnsi="Calibri" w:cs="Calibri"/>
        </w:rPr>
        <w:t>Hvorfor er det vanskeligt at opnå alle økonomiske mål på en gang</w:t>
      </w:r>
      <w:proofErr w:type="gramStart"/>
      <w:r w:rsidRPr="004A24A0">
        <w:rPr>
          <w:rFonts w:ascii="Calibri" w:hAnsi="Calibri" w:cs="Calibri"/>
        </w:rPr>
        <w:t>.</w:t>
      </w:r>
      <w:proofErr w:type="gramEnd"/>
      <w:r w:rsidRPr="004A24A0">
        <w:rPr>
          <w:rFonts w:ascii="Calibri" w:hAnsi="Calibri" w:cs="Calibri"/>
        </w:rPr>
        <w:t xml:space="preserve"> </w:t>
      </w:r>
    </w:p>
    <w:p w14:paraId="5C9E5DDB" w14:textId="763A6954" w:rsidR="002C0870" w:rsidRPr="004A24A0" w:rsidRDefault="002C0870" w:rsidP="00D35BD8">
      <w:pPr>
        <w:pStyle w:val="Listeafsnit"/>
        <w:numPr>
          <w:ilvl w:val="1"/>
          <w:numId w:val="4"/>
        </w:numPr>
        <w:spacing w:after="160" w:line="259" w:lineRule="auto"/>
        <w:rPr>
          <w:rFonts w:ascii="Calibri" w:hAnsi="Calibri" w:cs="Calibri"/>
        </w:rPr>
      </w:pPr>
      <w:r w:rsidRPr="004A24A0">
        <w:rPr>
          <w:rFonts w:ascii="Calibri" w:hAnsi="Calibri" w:cs="Calibri"/>
        </w:rPr>
        <w:t xml:space="preserve">Udfyld felter i skemaet </w:t>
      </w:r>
      <w:r w:rsidR="00D35BD8" w:rsidRPr="004A24A0">
        <w:rPr>
          <w:rFonts w:ascii="Calibri" w:hAnsi="Calibri" w:cs="Calibri"/>
        </w:rPr>
        <w:t xml:space="preserve">ved hjælp af notater fra sidste år og siderne s. 98-123 i Økonomibogen. </w:t>
      </w:r>
    </w:p>
    <w:p w14:paraId="428374B3" w14:textId="77777777" w:rsidR="002C0870" w:rsidRPr="004A24A0" w:rsidRDefault="002C0870" w:rsidP="002C0870">
      <w:pPr>
        <w:pStyle w:val="Overskrift4"/>
        <w:rPr>
          <w:rFonts w:ascii="Calibri" w:hAnsi="Calibri" w:cs="Calibri"/>
        </w:rPr>
      </w:pPr>
    </w:p>
    <w:p w14:paraId="4820BE36" w14:textId="77777777" w:rsidR="002C0870" w:rsidRPr="004A24A0" w:rsidRDefault="002C0870" w:rsidP="002C0870">
      <w:pPr>
        <w:pStyle w:val="Overskrift4"/>
        <w:rPr>
          <w:rFonts w:ascii="Calibri" w:hAnsi="Calibri" w:cs="Calibri"/>
        </w:rPr>
      </w:pPr>
      <w:r w:rsidRPr="004A24A0">
        <w:rPr>
          <w:rFonts w:ascii="Calibri" w:hAnsi="Calibri" w:cs="Calibri"/>
        </w:rPr>
        <w:t>Økonomiske mål</w:t>
      </w:r>
    </w:p>
    <w:p w14:paraId="2B2DE686" w14:textId="77777777" w:rsidR="002C0870" w:rsidRPr="004A24A0" w:rsidRDefault="002C0870" w:rsidP="002C0870">
      <w:pPr>
        <w:rPr>
          <w:rFonts w:ascii="Calibri" w:hAnsi="Calibri" w:cs="Calibri"/>
        </w:rPr>
      </w:pPr>
    </w:p>
    <w:tbl>
      <w:tblPr>
        <w:tblStyle w:val="Tabel-Gitter"/>
        <w:tblW w:w="10060" w:type="dxa"/>
        <w:tblLook w:val="04A0" w:firstRow="1" w:lastRow="0" w:firstColumn="1" w:lastColumn="0" w:noHBand="0" w:noVBand="1"/>
      </w:tblPr>
      <w:tblGrid>
        <w:gridCol w:w="2812"/>
        <w:gridCol w:w="7248"/>
      </w:tblGrid>
      <w:tr w:rsidR="002C0870" w:rsidRPr="004A24A0" w14:paraId="1F76AB10" w14:textId="77777777" w:rsidTr="003C0806">
        <w:trPr>
          <w:trHeight w:val="1186"/>
        </w:trPr>
        <w:tc>
          <w:tcPr>
            <w:tcW w:w="2812" w:type="dxa"/>
          </w:tcPr>
          <w:p w14:paraId="1AF17268" w14:textId="77777777" w:rsidR="002C0870" w:rsidRPr="004A24A0" w:rsidRDefault="002C0870" w:rsidP="003C0806">
            <w:pPr>
              <w:rPr>
                <w:rFonts w:ascii="Calibri" w:hAnsi="Calibri" w:cs="Calibri"/>
              </w:rPr>
            </w:pPr>
          </w:p>
        </w:tc>
        <w:tc>
          <w:tcPr>
            <w:tcW w:w="7248" w:type="dxa"/>
          </w:tcPr>
          <w:p w14:paraId="3BBEBD73" w14:textId="77777777" w:rsidR="002C0870" w:rsidRPr="004A24A0" w:rsidRDefault="002C0870" w:rsidP="003C0806">
            <w:pPr>
              <w:rPr>
                <w:rFonts w:ascii="Calibri" w:hAnsi="Calibri" w:cs="Calibri"/>
              </w:rPr>
            </w:pPr>
            <w:r w:rsidRPr="004A24A0">
              <w:rPr>
                <w:rFonts w:ascii="Calibri" w:hAnsi="Calibri" w:cs="Calibri"/>
              </w:rPr>
              <w:t>Definer og forklar følgende økonomiske mål</w:t>
            </w:r>
          </w:p>
        </w:tc>
      </w:tr>
      <w:tr w:rsidR="002C0870" w:rsidRPr="004A24A0" w14:paraId="5FD69FC3" w14:textId="77777777" w:rsidTr="003C0806">
        <w:trPr>
          <w:trHeight w:val="545"/>
        </w:trPr>
        <w:tc>
          <w:tcPr>
            <w:tcW w:w="2812" w:type="dxa"/>
          </w:tcPr>
          <w:p w14:paraId="268D46D4" w14:textId="77777777" w:rsidR="002C0870" w:rsidRPr="004A24A0" w:rsidRDefault="002C0870" w:rsidP="003C0806">
            <w:pPr>
              <w:rPr>
                <w:rFonts w:ascii="Calibri" w:hAnsi="Calibri" w:cs="Calibri"/>
              </w:rPr>
            </w:pPr>
            <w:r w:rsidRPr="004A24A0">
              <w:rPr>
                <w:rFonts w:ascii="Calibri" w:hAnsi="Calibri" w:cs="Calibri"/>
              </w:rPr>
              <w:t>Økonomisk vækst</w:t>
            </w:r>
          </w:p>
        </w:tc>
        <w:tc>
          <w:tcPr>
            <w:tcW w:w="7248" w:type="dxa"/>
          </w:tcPr>
          <w:p w14:paraId="14E2E778" w14:textId="77777777" w:rsidR="002C0870" w:rsidRPr="004A24A0" w:rsidRDefault="002C0870" w:rsidP="003C0806">
            <w:pPr>
              <w:rPr>
                <w:rFonts w:ascii="Calibri" w:hAnsi="Calibri" w:cs="Calibri"/>
              </w:rPr>
            </w:pPr>
          </w:p>
        </w:tc>
      </w:tr>
      <w:tr w:rsidR="002C0870" w:rsidRPr="004A24A0" w14:paraId="2D3A1D5D" w14:textId="77777777" w:rsidTr="003C0806">
        <w:trPr>
          <w:trHeight w:val="545"/>
        </w:trPr>
        <w:tc>
          <w:tcPr>
            <w:tcW w:w="2812" w:type="dxa"/>
          </w:tcPr>
          <w:p w14:paraId="47BBEC62" w14:textId="77777777" w:rsidR="002C0870" w:rsidRPr="004A24A0" w:rsidRDefault="002C0870" w:rsidP="003C0806">
            <w:pPr>
              <w:rPr>
                <w:rFonts w:ascii="Calibri" w:hAnsi="Calibri" w:cs="Calibri"/>
              </w:rPr>
            </w:pPr>
            <w:r w:rsidRPr="004A24A0">
              <w:rPr>
                <w:rFonts w:ascii="Calibri" w:hAnsi="Calibri" w:cs="Calibri"/>
              </w:rPr>
              <w:t>Lav arbejdsløshed</w:t>
            </w:r>
          </w:p>
        </w:tc>
        <w:tc>
          <w:tcPr>
            <w:tcW w:w="7248" w:type="dxa"/>
          </w:tcPr>
          <w:p w14:paraId="0F683EB3" w14:textId="77777777" w:rsidR="002C0870" w:rsidRPr="004A24A0" w:rsidRDefault="002C0870" w:rsidP="003C0806">
            <w:pPr>
              <w:rPr>
                <w:rFonts w:ascii="Calibri" w:hAnsi="Calibri" w:cs="Calibri"/>
              </w:rPr>
            </w:pPr>
          </w:p>
        </w:tc>
      </w:tr>
      <w:tr w:rsidR="002C0870" w:rsidRPr="004A24A0" w14:paraId="5279BFBE" w14:textId="77777777" w:rsidTr="003C0806">
        <w:trPr>
          <w:trHeight w:val="545"/>
        </w:trPr>
        <w:tc>
          <w:tcPr>
            <w:tcW w:w="2812" w:type="dxa"/>
          </w:tcPr>
          <w:p w14:paraId="29854570" w14:textId="77777777" w:rsidR="002C0870" w:rsidRPr="004A24A0" w:rsidRDefault="002C0870" w:rsidP="003C0806">
            <w:pPr>
              <w:rPr>
                <w:rFonts w:ascii="Calibri" w:hAnsi="Calibri" w:cs="Calibri"/>
              </w:rPr>
            </w:pPr>
            <w:r w:rsidRPr="004A24A0">
              <w:rPr>
                <w:rFonts w:ascii="Calibri" w:hAnsi="Calibri" w:cs="Calibri"/>
              </w:rPr>
              <w:t>Lav inflation og stabile priser</w:t>
            </w:r>
          </w:p>
        </w:tc>
        <w:tc>
          <w:tcPr>
            <w:tcW w:w="7248" w:type="dxa"/>
          </w:tcPr>
          <w:p w14:paraId="78C5AC8E" w14:textId="77777777" w:rsidR="002C0870" w:rsidRPr="004A24A0" w:rsidRDefault="002C0870" w:rsidP="003C0806">
            <w:pPr>
              <w:rPr>
                <w:rFonts w:ascii="Calibri" w:hAnsi="Calibri" w:cs="Calibri"/>
              </w:rPr>
            </w:pPr>
          </w:p>
        </w:tc>
      </w:tr>
      <w:tr w:rsidR="002C0870" w:rsidRPr="004A24A0" w14:paraId="272F5D7D" w14:textId="77777777" w:rsidTr="003C0806">
        <w:trPr>
          <w:trHeight w:val="545"/>
        </w:trPr>
        <w:tc>
          <w:tcPr>
            <w:tcW w:w="2812" w:type="dxa"/>
          </w:tcPr>
          <w:p w14:paraId="23BDB51D" w14:textId="7694E54C" w:rsidR="002C0870" w:rsidRPr="004A24A0" w:rsidRDefault="00D35BD8" w:rsidP="003C0806">
            <w:pPr>
              <w:rPr>
                <w:rFonts w:ascii="Calibri" w:hAnsi="Calibri" w:cs="Calibri"/>
              </w:rPr>
            </w:pPr>
            <w:r w:rsidRPr="004A24A0">
              <w:rPr>
                <w:rFonts w:ascii="Calibri" w:hAnsi="Calibri" w:cs="Calibri"/>
              </w:rPr>
              <w:t>Balance</w:t>
            </w:r>
            <w:r w:rsidR="002C0870" w:rsidRPr="004A24A0">
              <w:rPr>
                <w:rFonts w:ascii="Calibri" w:hAnsi="Calibri" w:cs="Calibri"/>
              </w:rPr>
              <w:t xml:space="preserve"> på betalingsbalancen</w:t>
            </w:r>
          </w:p>
        </w:tc>
        <w:tc>
          <w:tcPr>
            <w:tcW w:w="7248" w:type="dxa"/>
          </w:tcPr>
          <w:p w14:paraId="3FD9F240" w14:textId="77777777" w:rsidR="002C0870" w:rsidRPr="004A24A0" w:rsidRDefault="002C0870" w:rsidP="003C0806">
            <w:pPr>
              <w:rPr>
                <w:rFonts w:ascii="Calibri" w:hAnsi="Calibri" w:cs="Calibri"/>
              </w:rPr>
            </w:pPr>
          </w:p>
        </w:tc>
      </w:tr>
      <w:tr w:rsidR="002C0870" w:rsidRPr="004A24A0" w14:paraId="2AC3018A" w14:textId="77777777" w:rsidTr="003C0806">
        <w:trPr>
          <w:trHeight w:val="578"/>
        </w:trPr>
        <w:tc>
          <w:tcPr>
            <w:tcW w:w="2812" w:type="dxa"/>
          </w:tcPr>
          <w:p w14:paraId="5F224EE3" w14:textId="6ECFDC08" w:rsidR="002C0870" w:rsidRPr="004A24A0" w:rsidRDefault="002C0870" w:rsidP="003C0806">
            <w:pPr>
              <w:rPr>
                <w:rFonts w:ascii="Calibri" w:hAnsi="Calibri" w:cs="Calibri"/>
              </w:rPr>
            </w:pPr>
            <w:r w:rsidRPr="004A24A0">
              <w:rPr>
                <w:rFonts w:ascii="Calibri" w:hAnsi="Calibri" w:cs="Calibri"/>
              </w:rPr>
              <w:t xml:space="preserve">Balance </w:t>
            </w:r>
            <w:r w:rsidR="00D35BD8" w:rsidRPr="004A24A0">
              <w:rPr>
                <w:rFonts w:ascii="Calibri" w:hAnsi="Calibri" w:cs="Calibri"/>
              </w:rPr>
              <w:t xml:space="preserve">på statens budget. </w:t>
            </w:r>
          </w:p>
        </w:tc>
        <w:tc>
          <w:tcPr>
            <w:tcW w:w="7248" w:type="dxa"/>
          </w:tcPr>
          <w:p w14:paraId="4239496F" w14:textId="77777777" w:rsidR="002C0870" w:rsidRPr="004A24A0" w:rsidRDefault="002C0870" w:rsidP="003C0806">
            <w:pPr>
              <w:rPr>
                <w:rFonts w:ascii="Calibri" w:hAnsi="Calibri" w:cs="Calibri"/>
              </w:rPr>
            </w:pPr>
          </w:p>
        </w:tc>
      </w:tr>
      <w:tr w:rsidR="00D35BD8" w:rsidRPr="004A24A0" w14:paraId="4A0C9B54" w14:textId="77777777" w:rsidTr="003C0806">
        <w:trPr>
          <w:trHeight w:val="578"/>
        </w:trPr>
        <w:tc>
          <w:tcPr>
            <w:tcW w:w="2812" w:type="dxa"/>
          </w:tcPr>
          <w:p w14:paraId="09C40D69" w14:textId="6CB93A3E" w:rsidR="00D35BD8" w:rsidRPr="004A24A0" w:rsidRDefault="00D35BD8" w:rsidP="003C0806">
            <w:pPr>
              <w:rPr>
                <w:rFonts w:ascii="Calibri" w:hAnsi="Calibri" w:cs="Calibri"/>
              </w:rPr>
            </w:pPr>
            <w:r w:rsidRPr="004A24A0">
              <w:rPr>
                <w:rFonts w:ascii="Calibri" w:hAnsi="Calibri" w:cs="Calibri"/>
              </w:rPr>
              <w:t>Omfordeling</w:t>
            </w:r>
          </w:p>
        </w:tc>
        <w:tc>
          <w:tcPr>
            <w:tcW w:w="7248" w:type="dxa"/>
          </w:tcPr>
          <w:p w14:paraId="4143331C" w14:textId="77777777" w:rsidR="00D35BD8" w:rsidRPr="004A24A0" w:rsidRDefault="00D35BD8" w:rsidP="003C0806">
            <w:pPr>
              <w:rPr>
                <w:rFonts w:ascii="Calibri" w:hAnsi="Calibri" w:cs="Calibri"/>
              </w:rPr>
            </w:pPr>
          </w:p>
        </w:tc>
      </w:tr>
      <w:tr w:rsidR="002C0870" w:rsidRPr="004A24A0" w14:paraId="0300A270" w14:textId="77777777" w:rsidTr="003C0806">
        <w:trPr>
          <w:trHeight w:val="510"/>
        </w:trPr>
        <w:tc>
          <w:tcPr>
            <w:tcW w:w="2812" w:type="dxa"/>
          </w:tcPr>
          <w:p w14:paraId="161ED949" w14:textId="072D1E01" w:rsidR="002C0870" w:rsidRPr="004A24A0" w:rsidRDefault="002C0870" w:rsidP="003C0806">
            <w:pPr>
              <w:rPr>
                <w:rFonts w:ascii="Calibri" w:hAnsi="Calibri" w:cs="Calibri"/>
              </w:rPr>
            </w:pPr>
            <w:r w:rsidRPr="004A24A0">
              <w:rPr>
                <w:rFonts w:ascii="Calibri" w:hAnsi="Calibri" w:cs="Calibri"/>
              </w:rPr>
              <w:t xml:space="preserve">Bæredygtig udvikling og grøn </w:t>
            </w:r>
            <w:proofErr w:type="gramStart"/>
            <w:r w:rsidRPr="004A24A0">
              <w:rPr>
                <w:rFonts w:ascii="Calibri" w:hAnsi="Calibri" w:cs="Calibri"/>
              </w:rPr>
              <w:t>vækst</w:t>
            </w:r>
            <w:r w:rsidR="00D35BD8" w:rsidRPr="004A24A0">
              <w:rPr>
                <w:rFonts w:ascii="Calibri" w:hAnsi="Calibri" w:cs="Calibri"/>
              </w:rPr>
              <w:t>(</w:t>
            </w:r>
            <w:proofErr w:type="gramEnd"/>
            <w:r w:rsidR="00D35BD8" w:rsidRPr="004A24A0">
              <w:rPr>
                <w:rFonts w:ascii="Calibri" w:hAnsi="Calibri" w:cs="Calibri"/>
              </w:rPr>
              <w:t>se s. 127)</w:t>
            </w:r>
          </w:p>
        </w:tc>
        <w:tc>
          <w:tcPr>
            <w:tcW w:w="7248" w:type="dxa"/>
          </w:tcPr>
          <w:p w14:paraId="38828A4E" w14:textId="77777777" w:rsidR="002C0870" w:rsidRPr="004A24A0" w:rsidRDefault="002C0870" w:rsidP="003C0806">
            <w:pPr>
              <w:rPr>
                <w:rFonts w:ascii="Calibri" w:hAnsi="Calibri" w:cs="Calibri"/>
              </w:rPr>
            </w:pPr>
          </w:p>
        </w:tc>
      </w:tr>
    </w:tbl>
    <w:p w14:paraId="4A645CD5" w14:textId="77777777" w:rsidR="002C0870" w:rsidRPr="004A24A0" w:rsidRDefault="002C0870" w:rsidP="002C0870">
      <w:pPr>
        <w:rPr>
          <w:rFonts w:ascii="Calibri" w:hAnsi="Calibri" w:cs="Calibri"/>
        </w:rPr>
      </w:pPr>
    </w:p>
    <w:p w14:paraId="54AC2C25" w14:textId="77777777" w:rsidR="002C0870" w:rsidRPr="004A24A0" w:rsidRDefault="002C0870">
      <w:pPr>
        <w:rPr>
          <w:rFonts w:ascii="Calibri" w:hAnsi="Calibri" w:cs="Calibri"/>
        </w:rPr>
      </w:pPr>
    </w:p>
    <w:p w14:paraId="254E7D34" w14:textId="77777777" w:rsidR="002C0870" w:rsidRPr="004A24A0" w:rsidRDefault="002C0870">
      <w:pPr>
        <w:rPr>
          <w:rFonts w:ascii="Calibri" w:hAnsi="Calibri" w:cs="Calibri"/>
        </w:rPr>
      </w:pPr>
    </w:p>
    <w:sectPr w:rsidR="002C0870" w:rsidRPr="004A24A0" w:rsidSect="003D5993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50AD"/>
    <w:multiLevelType w:val="hybridMultilevel"/>
    <w:tmpl w:val="8DA80CB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36C5C"/>
    <w:multiLevelType w:val="hybridMultilevel"/>
    <w:tmpl w:val="359288D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77AD8"/>
    <w:multiLevelType w:val="hybridMultilevel"/>
    <w:tmpl w:val="4304805E"/>
    <w:lvl w:ilvl="0" w:tplc="1CFA25F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5717D"/>
    <w:multiLevelType w:val="hybridMultilevel"/>
    <w:tmpl w:val="4E989440"/>
    <w:lvl w:ilvl="0" w:tplc="E38AB2D4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  <w:b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321370">
    <w:abstractNumId w:val="0"/>
  </w:num>
  <w:num w:numId="2" w16cid:durableId="704520538">
    <w:abstractNumId w:val="2"/>
  </w:num>
  <w:num w:numId="3" w16cid:durableId="1441145335">
    <w:abstractNumId w:val="3"/>
  </w:num>
  <w:num w:numId="4" w16cid:durableId="1931814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3DC"/>
    <w:rsid w:val="002823DC"/>
    <w:rsid w:val="002C0870"/>
    <w:rsid w:val="003D5993"/>
    <w:rsid w:val="004A24A0"/>
    <w:rsid w:val="004D271C"/>
    <w:rsid w:val="00580053"/>
    <w:rsid w:val="00717A0A"/>
    <w:rsid w:val="008D2D62"/>
    <w:rsid w:val="00BD4D00"/>
    <w:rsid w:val="00C56105"/>
    <w:rsid w:val="00CC431C"/>
    <w:rsid w:val="00D35BD8"/>
    <w:rsid w:val="00ED04B6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909310"/>
  <w15:chartTrackingRefBased/>
  <w15:docId w15:val="{F7A9D3A9-F3CB-1144-A0D6-A1B9E452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3D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D4D0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D4D0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4D0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BD4D0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4D0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4D0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D4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BD4D0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4D0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4D0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4D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4D0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4D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4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BD4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4D00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4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afsnit">
    <w:name w:val="List Paragraph"/>
    <w:basedOn w:val="Normal"/>
    <w:uiPriority w:val="34"/>
    <w:qFormat/>
    <w:rsid w:val="00BD4D00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Citat">
    <w:name w:val="Quote"/>
    <w:basedOn w:val="Normal"/>
    <w:next w:val="Normal"/>
    <w:link w:val="CitatTegn"/>
    <w:uiPriority w:val="29"/>
    <w:qFormat/>
    <w:rsid w:val="00BD4D00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BD4D00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4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4D00"/>
    <w:rPr>
      <w:i/>
      <w:iCs/>
      <w:color w:val="0F4761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BD4D0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4D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2C0870"/>
    <w:rPr>
      <w:color w:val="467886" w:themeColor="hyperlink"/>
      <w:u w:val="single"/>
    </w:rPr>
  </w:style>
  <w:style w:type="table" w:styleId="Tabel-Gitter">
    <w:name w:val="Table Grid"/>
    <w:basedOn w:val="Tabel-Normal"/>
    <w:uiPriority w:val="59"/>
    <w:rsid w:val="002C0870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dr.dk/stories/1288510966/explainer-derfor-kan-temu-slge-og-sende-ting-s-billig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youtube.com/watch?v=fOH98MYlQu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em.dk/nyheder/nyhedsarkiv/2024/oktober/ny-prognose-fra-vismaendene-peger-paa-hoejkonjunktur-med-hoej-beskaeftigel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323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2</cp:revision>
  <dcterms:created xsi:type="dcterms:W3CDTF">2025-01-27T18:27:00Z</dcterms:created>
  <dcterms:modified xsi:type="dcterms:W3CDTF">2025-01-27T18:27:00Z</dcterms:modified>
</cp:coreProperties>
</file>