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4DC5" w14:textId="66D334F0" w:rsidR="009B400E" w:rsidRPr="00C55C48" w:rsidRDefault="009B400E">
      <w:pPr>
        <w:rPr>
          <w:rFonts w:cstheme="minorHAnsi"/>
          <w:b/>
          <w:bCs/>
          <w:sz w:val="28"/>
          <w:szCs w:val="28"/>
        </w:rPr>
      </w:pPr>
      <w:r w:rsidRPr="00C55C48">
        <w:rPr>
          <w:rFonts w:cstheme="minorHAnsi"/>
          <w:b/>
          <w:bCs/>
          <w:sz w:val="28"/>
          <w:szCs w:val="28"/>
        </w:rPr>
        <w:t>Kina efter 1978 - reformer og krise</w:t>
      </w:r>
    </w:p>
    <w:p w14:paraId="087C544A" w14:textId="3D9E5558" w:rsidR="00E37CA9" w:rsidRDefault="00723F08">
      <w:pPr>
        <w:rPr>
          <w:rFonts w:cstheme="minorHAnsi"/>
        </w:rPr>
      </w:pPr>
      <w:r>
        <w:rPr>
          <w:rFonts w:cstheme="minorHAnsi"/>
        </w:rPr>
        <w:t xml:space="preserve">Vi </w:t>
      </w:r>
      <w:r w:rsidR="001F56C0">
        <w:rPr>
          <w:rFonts w:cstheme="minorHAnsi"/>
        </w:rPr>
        <w:t xml:space="preserve">mangler lige et par </w:t>
      </w:r>
      <w:r>
        <w:rPr>
          <w:rFonts w:cstheme="minorHAnsi"/>
        </w:rPr>
        <w:t>pro</w:t>
      </w:r>
      <w:r w:rsidR="00746239">
        <w:rPr>
          <w:rFonts w:cstheme="minorHAnsi"/>
        </w:rPr>
        <w:t>p</w:t>
      </w:r>
      <w:r>
        <w:rPr>
          <w:rFonts w:cstheme="minorHAnsi"/>
        </w:rPr>
        <w:t>aganda-</w:t>
      </w:r>
      <w:r w:rsidR="00E37CA9">
        <w:rPr>
          <w:rFonts w:cstheme="minorHAnsi"/>
        </w:rPr>
        <w:t>plakater</w:t>
      </w:r>
      <w:r w:rsidR="001E158A">
        <w:rPr>
          <w:rFonts w:cstheme="minorHAnsi"/>
        </w:rPr>
        <w:t xml:space="preserve"> - dem tager vi først!</w:t>
      </w:r>
    </w:p>
    <w:p w14:paraId="24BA4691" w14:textId="77777777" w:rsidR="00E37CA9" w:rsidRDefault="00E37CA9">
      <w:pPr>
        <w:rPr>
          <w:rFonts w:cstheme="minorHAnsi"/>
        </w:rPr>
      </w:pPr>
    </w:p>
    <w:p w14:paraId="29DC0E50" w14:textId="0B13A618" w:rsidR="009B400E" w:rsidRDefault="009B400E">
      <w:pPr>
        <w:rPr>
          <w:rFonts w:cstheme="minorHAnsi"/>
          <w:u w:val="single"/>
        </w:rPr>
      </w:pPr>
      <w:r w:rsidRPr="009B400E">
        <w:rPr>
          <w:rFonts w:cstheme="minorHAnsi"/>
          <w:u w:val="single"/>
        </w:rPr>
        <w:t>Deng Xiaoping og reformer</w:t>
      </w:r>
      <w:r w:rsidR="00B6452E">
        <w:rPr>
          <w:rFonts w:cstheme="minorHAnsi"/>
          <w:u w:val="single"/>
        </w:rPr>
        <w:t xml:space="preserve"> efter </w:t>
      </w:r>
      <w:r w:rsidR="00D576EF">
        <w:rPr>
          <w:rFonts w:cstheme="minorHAnsi"/>
          <w:u w:val="single"/>
        </w:rPr>
        <w:t>1978</w:t>
      </w:r>
    </w:p>
    <w:p w14:paraId="11F9FD4B" w14:textId="46601D08" w:rsidR="00723F08" w:rsidRPr="00723F08" w:rsidRDefault="00723F08">
      <w:pPr>
        <w:rPr>
          <w:rFonts w:cstheme="minorHAnsi"/>
        </w:rPr>
      </w:pPr>
      <w:r>
        <w:rPr>
          <w:rFonts w:cstheme="minorHAnsi"/>
        </w:rPr>
        <w:t>Arbejdsspørgsmål</w:t>
      </w:r>
      <w:r w:rsidR="001E158A">
        <w:rPr>
          <w:rFonts w:cstheme="minorHAnsi"/>
        </w:rPr>
        <w:t xml:space="preserve"> to og to i klassen</w:t>
      </w:r>
      <w:r>
        <w:rPr>
          <w:rFonts w:cstheme="minorHAnsi"/>
        </w:rPr>
        <w:t xml:space="preserve">: </w:t>
      </w:r>
    </w:p>
    <w:p w14:paraId="0F75C9CE" w14:textId="6FC16F0D" w:rsidR="009B400E" w:rsidRDefault="005F7256" w:rsidP="00723F08">
      <w:pPr>
        <w:pStyle w:val="Listeafsnit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Beskriv reformerne </w:t>
      </w:r>
      <w:r w:rsidR="004D5645">
        <w:rPr>
          <w:rFonts w:cstheme="minorHAnsi"/>
          <w:sz w:val="24"/>
          <w:szCs w:val="24"/>
        </w:rPr>
        <w:t xml:space="preserve">inden for </w:t>
      </w:r>
      <w:r w:rsidR="0004672F">
        <w:rPr>
          <w:rFonts w:cstheme="minorHAnsi"/>
          <w:sz w:val="24"/>
          <w:szCs w:val="24"/>
        </w:rPr>
        <w:t xml:space="preserve">det kinesiske </w:t>
      </w:r>
      <w:r w:rsidR="004D5645">
        <w:rPr>
          <w:rFonts w:cstheme="minorHAnsi"/>
          <w:sz w:val="24"/>
          <w:szCs w:val="24"/>
        </w:rPr>
        <w:t>landbrug.</w:t>
      </w:r>
    </w:p>
    <w:p w14:paraId="3932B56C" w14:textId="364ECD4E" w:rsidR="004D5645" w:rsidRDefault="004D5645" w:rsidP="00723F08">
      <w:pPr>
        <w:pStyle w:val="Listeafsnit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Beskriv reformerne inden for </w:t>
      </w:r>
      <w:r w:rsidR="0004672F">
        <w:rPr>
          <w:rFonts w:cstheme="minorHAnsi"/>
          <w:sz w:val="24"/>
          <w:szCs w:val="24"/>
        </w:rPr>
        <w:t xml:space="preserve">kinesisk </w:t>
      </w:r>
      <w:r w:rsidR="00104807">
        <w:rPr>
          <w:rFonts w:cstheme="minorHAnsi"/>
          <w:sz w:val="24"/>
          <w:szCs w:val="24"/>
        </w:rPr>
        <w:t>industri</w:t>
      </w:r>
      <w:r>
        <w:rPr>
          <w:rFonts w:cstheme="minorHAnsi"/>
          <w:sz w:val="24"/>
          <w:szCs w:val="24"/>
        </w:rPr>
        <w:t xml:space="preserve">produktion. </w:t>
      </w:r>
    </w:p>
    <w:p w14:paraId="2FF8EC42" w14:textId="4D006C9E" w:rsidR="00061F20" w:rsidRDefault="00D576EF" w:rsidP="00723F08">
      <w:pPr>
        <w:pStyle w:val="Listeafsnit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Beskriv reformerne inden den kinesiske økonomi</w:t>
      </w:r>
      <w:r w:rsidR="00625D52">
        <w:rPr>
          <w:rFonts w:cstheme="minorHAnsi"/>
          <w:sz w:val="24"/>
          <w:szCs w:val="24"/>
        </w:rPr>
        <w:t xml:space="preserve"> og virksomhedspolitik. </w:t>
      </w:r>
    </w:p>
    <w:p w14:paraId="2453BF1E" w14:textId="399411F1" w:rsidR="00625D52" w:rsidRDefault="00625D52" w:rsidP="00723F08">
      <w:pPr>
        <w:pStyle w:val="Listeafsnit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Vurder hvilken type økonomisk politik Kina</w:t>
      </w:r>
      <w:r w:rsidR="00BF3B98">
        <w:rPr>
          <w:rFonts w:cstheme="minorHAnsi"/>
          <w:sz w:val="24"/>
          <w:szCs w:val="24"/>
        </w:rPr>
        <w:t xml:space="preserve"> </w:t>
      </w:r>
      <w:r w:rsidR="0004672F">
        <w:rPr>
          <w:rFonts w:cstheme="minorHAnsi"/>
          <w:sz w:val="24"/>
          <w:szCs w:val="24"/>
        </w:rPr>
        <w:t xml:space="preserve">udviklede i årene efter 1978. </w:t>
      </w:r>
      <w:r w:rsidR="00A11A60">
        <w:rPr>
          <w:rFonts w:cstheme="minorHAnsi"/>
          <w:sz w:val="24"/>
          <w:szCs w:val="24"/>
        </w:rPr>
        <w:t>Hvordan adskiller den sig fra Maos politik?</w:t>
      </w:r>
      <w:r w:rsidR="00BF3B98">
        <w:rPr>
          <w:rFonts w:cstheme="minorHAnsi"/>
          <w:sz w:val="24"/>
          <w:szCs w:val="24"/>
        </w:rPr>
        <w:t xml:space="preserve"> </w:t>
      </w:r>
    </w:p>
    <w:p w14:paraId="3AA61C89" w14:textId="1723CE12" w:rsidR="000F30C4" w:rsidRDefault="000F30C4" w:rsidP="00723F08">
      <w:pPr>
        <w:pStyle w:val="Listeafsnit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Hvilke krisetegn er der i Kina frem mod 1989?</w:t>
      </w:r>
    </w:p>
    <w:p w14:paraId="39F726B7" w14:textId="52CCC917" w:rsidR="001F521E" w:rsidRDefault="001E158A" w:rsidP="001F52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Opsamling</w:t>
      </w:r>
    </w:p>
    <w:p w14:paraId="5C7EADFE" w14:textId="77777777" w:rsidR="001E158A" w:rsidRDefault="001E158A" w:rsidP="001F521E">
      <w:pPr>
        <w:rPr>
          <w:rFonts w:cstheme="minorHAnsi"/>
          <w:sz w:val="24"/>
          <w:szCs w:val="24"/>
        </w:rPr>
      </w:pPr>
    </w:p>
    <w:p w14:paraId="083F9CC4" w14:textId="77777777" w:rsidR="001E158A" w:rsidRDefault="001E158A" w:rsidP="001F521E">
      <w:pPr>
        <w:rPr>
          <w:rFonts w:cstheme="minorHAnsi"/>
          <w:sz w:val="24"/>
          <w:szCs w:val="24"/>
        </w:rPr>
      </w:pPr>
    </w:p>
    <w:p w14:paraId="7C23FC6F" w14:textId="4BF5C444" w:rsidR="001F521E" w:rsidRDefault="001E158A" w:rsidP="001F52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Gruppearbejde:  </w:t>
      </w:r>
      <w:r w:rsidR="001F521E">
        <w:rPr>
          <w:rFonts w:cstheme="minorHAnsi"/>
          <w:sz w:val="24"/>
          <w:szCs w:val="24"/>
        </w:rPr>
        <w:t>1989</w:t>
      </w:r>
      <w:r>
        <w:rPr>
          <w:rFonts w:cstheme="minorHAnsi"/>
          <w:sz w:val="24"/>
          <w:szCs w:val="24"/>
        </w:rPr>
        <w:t xml:space="preserve"> -</w:t>
      </w:r>
      <w:r w:rsidR="001F521E">
        <w:rPr>
          <w:rFonts w:cstheme="minorHAnsi"/>
          <w:sz w:val="24"/>
          <w:szCs w:val="24"/>
        </w:rPr>
        <w:t xml:space="preserve"> </w:t>
      </w:r>
      <w:r w:rsidR="00C46804">
        <w:rPr>
          <w:rFonts w:cstheme="minorHAnsi"/>
          <w:sz w:val="24"/>
          <w:szCs w:val="24"/>
        </w:rPr>
        <w:t>Demonstrationerne</w:t>
      </w:r>
      <w:r w:rsidR="00126D6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og massakren </w:t>
      </w:r>
      <w:r w:rsidR="00126D6A">
        <w:rPr>
          <w:rFonts w:cstheme="minorHAnsi"/>
          <w:sz w:val="24"/>
          <w:szCs w:val="24"/>
        </w:rPr>
        <w:t>på den himmelske fredsplads</w:t>
      </w:r>
    </w:p>
    <w:p w14:paraId="4EC5393F" w14:textId="30A93405" w:rsidR="00723BA0" w:rsidRDefault="00D0745F" w:rsidP="001F52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Læs </w:t>
      </w:r>
      <w:hyperlink r:id="rId7" w:history="1">
        <w:r w:rsidR="00723BA0" w:rsidRPr="00723BA0">
          <w:rPr>
            <w:rStyle w:val="Hyperlink"/>
            <w:rFonts w:cstheme="minorHAnsi"/>
            <w:sz w:val="24"/>
            <w:szCs w:val="24"/>
          </w:rPr>
          <w:t>Øjenvidneberetning fra Den himmelske fredsplads 1989</w:t>
        </w:r>
      </w:hyperlink>
    </w:p>
    <w:p w14:paraId="3B5EDC3B" w14:textId="3E7C3674" w:rsidR="00972DB4" w:rsidRDefault="00C55C48" w:rsidP="001F52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videoen og læs artiklen </w:t>
      </w:r>
      <w:hyperlink r:id="rId8" w:history="1">
        <w:r w:rsidR="00972DB4" w:rsidRPr="00972DB4">
          <w:rPr>
            <w:rStyle w:val="Hyperlink"/>
            <w:rFonts w:cstheme="minorHAnsi"/>
            <w:sz w:val="24"/>
            <w:szCs w:val="24"/>
          </w:rPr>
          <w:t>kina-har-skrevet-massakren-paa-den-himmelske-freds-plads-ud-af-historieboegerne</w:t>
        </w:r>
      </w:hyperlink>
      <w:r w:rsidR="00D0745F">
        <w:rPr>
          <w:rFonts w:cstheme="minorHAnsi"/>
          <w:sz w:val="24"/>
          <w:szCs w:val="24"/>
        </w:rPr>
        <w:t xml:space="preserve"> </w:t>
      </w:r>
    </w:p>
    <w:p w14:paraId="7FB25B74" w14:textId="4BB49D41" w:rsidR="00723BA0" w:rsidRDefault="008E7E2E" w:rsidP="008E7E2E">
      <w:pPr>
        <w:pStyle w:val="Listeafsni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Hvilke krav havde demonstranterne på den himmelske fredsplads?</w:t>
      </w:r>
    </w:p>
    <w:p w14:paraId="56142015" w14:textId="1239B5C0" w:rsidR="00EA6A2F" w:rsidRDefault="00EA6A2F" w:rsidP="008E7E2E">
      <w:pPr>
        <w:pStyle w:val="Listeafsni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Hvilke midler brugte de i kampen for </w:t>
      </w:r>
      <w:r w:rsidR="00B760BD">
        <w:rPr>
          <w:rFonts w:cstheme="minorHAnsi"/>
          <w:sz w:val="24"/>
          <w:szCs w:val="24"/>
        </w:rPr>
        <w:t>reformer</w:t>
      </w:r>
      <w:r>
        <w:rPr>
          <w:rFonts w:cstheme="minorHAnsi"/>
          <w:sz w:val="24"/>
          <w:szCs w:val="24"/>
        </w:rPr>
        <w:t>?</w:t>
      </w:r>
    </w:p>
    <w:p w14:paraId="14527062" w14:textId="7D3A1CBE" w:rsidR="00EA6A2F" w:rsidRDefault="00EA6A2F" w:rsidP="008E7E2E">
      <w:pPr>
        <w:pStyle w:val="Listeafsni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Hvilke midler brugte det kinesiske regime?</w:t>
      </w:r>
    </w:p>
    <w:p w14:paraId="3D01240F" w14:textId="51EA2621" w:rsidR="00EA6A2F" w:rsidRDefault="00DD7E47" w:rsidP="008E7E2E">
      <w:pPr>
        <w:pStyle w:val="Listeafsni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Hvordan er det officielle syn </w:t>
      </w:r>
      <w:r w:rsidR="00D0745F">
        <w:rPr>
          <w:rFonts w:cstheme="minorHAnsi"/>
          <w:sz w:val="24"/>
          <w:szCs w:val="24"/>
        </w:rPr>
        <w:t>i Kina på begivenhederne i dag?</w:t>
      </w:r>
    </w:p>
    <w:p w14:paraId="1D85CD5F" w14:textId="5FF3E5A7" w:rsidR="00D0745F" w:rsidRDefault="00D0745F" w:rsidP="008E7E2E">
      <w:pPr>
        <w:pStyle w:val="Listeafsnit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Hvordan forsøgte(er) det officielle Kina at ”slette” begivenheden fra historien?</w:t>
      </w:r>
    </w:p>
    <w:p w14:paraId="553F2D72" w14:textId="7E3CEF3A" w:rsidR="006E10A3" w:rsidRPr="006E10A3" w:rsidRDefault="006E10A3" w:rsidP="006E10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Vurder: I</w:t>
      </w:r>
      <w:r w:rsidR="00452685">
        <w:rPr>
          <w:rFonts w:cstheme="minorHAnsi"/>
          <w:sz w:val="24"/>
          <w:szCs w:val="24"/>
        </w:rPr>
        <w:t xml:space="preserve"> E</w:t>
      </w:r>
      <w:r>
        <w:rPr>
          <w:rFonts w:cstheme="minorHAnsi"/>
          <w:sz w:val="24"/>
          <w:szCs w:val="24"/>
        </w:rPr>
        <w:t>uropa lykkedes det</w:t>
      </w:r>
      <w:r w:rsidR="00452685">
        <w:rPr>
          <w:rFonts w:cstheme="minorHAnsi"/>
          <w:sz w:val="24"/>
          <w:szCs w:val="24"/>
        </w:rPr>
        <w:t xml:space="preserve"> i årene 1989-1990</w:t>
      </w:r>
      <w:r>
        <w:rPr>
          <w:rFonts w:cstheme="minorHAnsi"/>
          <w:sz w:val="24"/>
          <w:szCs w:val="24"/>
        </w:rPr>
        <w:t xml:space="preserve"> for </w:t>
      </w:r>
      <w:r w:rsidR="00A00773">
        <w:rPr>
          <w:rFonts w:cstheme="minorHAnsi"/>
          <w:sz w:val="24"/>
          <w:szCs w:val="24"/>
        </w:rPr>
        <w:t>befolkningerne i de kommunistiske lande</w:t>
      </w:r>
      <w:r w:rsidR="00452685">
        <w:rPr>
          <w:rFonts w:cstheme="minorHAnsi"/>
          <w:sz w:val="24"/>
          <w:szCs w:val="24"/>
        </w:rPr>
        <w:t xml:space="preserve"> (i Østeuropa)</w:t>
      </w:r>
      <w:r w:rsidR="00A00773">
        <w:rPr>
          <w:rFonts w:cstheme="minorHAnsi"/>
          <w:sz w:val="24"/>
          <w:szCs w:val="24"/>
        </w:rPr>
        <w:t xml:space="preserve"> at få afskaffet</w:t>
      </w:r>
      <w:r w:rsidR="00452685">
        <w:rPr>
          <w:rFonts w:cstheme="minorHAnsi"/>
          <w:sz w:val="24"/>
          <w:szCs w:val="24"/>
        </w:rPr>
        <w:t xml:space="preserve"> de</w:t>
      </w:r>
      <w:r w:rsidR="00A00773">
        <w:rPr>
          <w:rFonts w:cstheme="minorHAnsi"/>
          <w:sz w:val="24"/>
          <w:szCs w:val="24"/>
        </w:rPr>
        <w:t xml:space="preserve"> kommunis</w:t>
      </w:r>
      <w:r w:rsidR="00452685">
        <w:rPr>
          <w:rFonts w:cstheme="minorHAnsi"/>
          <w:sz w:val="24"/>
          <w:szCs w:val="24"/>
        </w:rPr>
        <w:t xml:space="preserve">tiske regimer. </w:t>
      </w:r>
      <w:r w:rsidR="00C400E5">
        <w:rPr>
          <w:rFonts w:cstheme="minorHAnsi"/>
          <w:sz w:val="24"/>
          <w:szCs w:val="24"/>
        </w:rPr>
        <w:t xml:space="preserve">Vurder hvorfor det ikke </w:t>
      </w:r>
      <w:r w:rsidR="00452685">
        <w:rPr>
          <w:rFonts w:cstheme="minorHAnsi"/>
          <w:sz w:val="24"/>
          <w:szCs w:val="24"/>
        </w:rPr>
        <w:t>lykkedes i Kina?</w:t>
      </w:r>
    </w:p>
    <w:p w14:paraId="4B369A14" w14:textId="77777777" w:rsidR="00EA6EBB" w:rsidRPr="001F521E" w:rsidRDefault="00EA6EBB" w:rsidP="001F521E">
      <w:pPr>
        <w:rPr>
          <w:rFonts w:cstheme="minorHAnsi"/>
          <w:sz w:val="24"/>
          <w:szCs w:val="24"/>
        </w:rPr>
      </w:pPr>
    </w:p>
    <w:p w14:paraId="34CBA28D" w14:textId="77777777" w:rsidR="009B400E" w:rsidRPr="009B400E" w:rsidRDefault="009B400E" w:rsidP="009B400E">
      <w:pPr>
        <w:rPr>
          <w:rFonts w:cstheme="minorHAnsi"/>
          <w:sz w:val="24"/>
          <w:szCs w:val="24"/>
        </w:rPr>
      </w:pPr>
    </w:p>
    <w:p w14:paraId="0327D657" w14:textId="77777777" w:rsidR="009B400E" w:rsidRPr="009B400E" w:rsidRDefault="009B400E">
      <w:pPr>
        <w:rPr>
          <w:rFonts w:cstheme="minorHAnsi"/>
          <w:b/>
          <w:bCs/>
          <w:sz w:val="24"/>
          <w:szCs w:val="24"/>
        </w:rPr>
      </w:pPr>
    </w:p>
    <w:p w14:paraId="2A56764A" w14:textId="77777777" w:rsidR="009B400E" w:rsidRPr="009B400E" w:rsidRDefault="009B400E">
      <w:pPr>
        <w:rPr>
          <w:rFonts w:cstheme="minorHAnsi"/>
          <w:b/>
          <w:bCs/>
          <w:sz w:val="24"/>
          <w:szCs w:val="24"/>
        </w:rPr>
      </w:pPr>
    </w:p>
    <w:p w14:paraId="5204AE94" w14:textId="77777777" w:rsidR="009B400E" w:rsidRPr="009B400E" w:rsidRDefault="009B400E">
      <w:pPr>
        <w:rPr>
          <w:rFonts w:cstheme="minorHAnsi"/>
          <w:b/>
          <w:bCs/>
          <w:sz w:val="24"/>
          <w:szCs w:val="24"/>
        </w:rPr>
      </w:pPr>
    </w:p>
    <w:p w14:paraId="18AA4F5E" w14:textId="77777777" w:rsidR="009B400E" w:rsidRPr="009B400E" w:rsidRDefault="009B400E">
      <w:pPr>
        <w:rPr>
          <w:rFonts w:cstheme="minorHAnsi"/>
          <w:b/>
          <w:bCs/>
          <w:sz w:val="24"/>
          <w:szCs w:val="24"/>
        </w:rPr>
      </w:pPr>
    </w:p>
    <w:sectPr w:rsidR="009B400E" w:rsidRPr="009B400E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FA04" w14:textId="77777777" w:rsidR="007D6972" w:rsidRDefault="007D6972" w:rsidP="009B400E">
      <w:pPr>
        <w:spacing w:after="0" w:line="240" w:lineRule="auto"/>
      </w:pPr>
      <w:r>
        <w:separator/>
      </w:r>
    </w:p>
  </w:endnote>
  <w:endnote w:type="continuationSeparator" w:id="0">
    <w:p w14:paraId="47CF4A63" w14:textId="77777777" w:rsidR="007D6972" w:rsidRDefault="007D6972" w:rsidP="009B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8728C" w14:textId="77777777" w:rsidR="007D6972" w:rsidRDefault="007D6972" w:rsidP="009B400E">
      <w:pPr>
        <w:spacing w:after="0" w:line="240" w:lineRule="auto"/>
      </w:pPr>
      <w:r>
        <w:separator/>
      </w:r>
    </w:p>
  </w:footnote>
  <w:footnote w:type="continuationSeparator" w:id="0">
    <w:p w14:paraId="7F3F485C" w14:textId="77777777" w:rsidR="007D6972" w:rsidRDefault="007D6972" w:rsidP="009B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1C87" w14:textId="608C9DB9" w:rsidR="009B400E" w:rsidRDefault="009B400E">
    <w:pPr>
      <w:pStyle w:val="Sidehoved"/>
    </w:pPr>
    <w:r>
      <w:t>2</w:t>
    </w:r>
    <w:r w:rsidR="001F56C0">
      <w:t>z</w:t>
    </w:r>
    <w:r>
      <w:t xml:space="preserve"> historie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0F30C4">
      <w:rPr>
        <w:noProof/>
      </w:rPr>
      <w:t>februar 2025</w:t>
    </w:r>
    <w:r>
      <w:fldChar w:fldCharType="end"/>
    </w:r>
  </w:p>
  <w:p w14:paraId="1DD06467" w14:textId="77777777" w:rsidR="009B400E" w:rsidRDefault="009B400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2A51"/>
    <w:multiLevelType w:val="hybridMultilevel"/>
    <w:tmpl w:val="1B34EEF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588"/>
    <w:multiLevelType w:val="hybridMultilevel"/>
    <w:tmpl w:val="BB3C95A6"/>
    <w:lvl w:ilvl="0" w:tplc="BFC806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41248"/>
    <w:multiLevelType w:val="hybridMultilevel"/>
    <w:tmpl w:val="5AE8E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707C0"/>
    <w:multiLevelType w:val="hybridMultilevel"/>
    <w:tmpl w:val="020248C6"/>
    <w:lvl w:ilvl="0" w:tplc="BFC8063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561E076D"/>
    <w:multiLevelType w:val="hybridMultilevel"/>
    <w:tmpl w:val="1F8C9FEA"/>
    <w:lvl w:ilvl="0" w:tplc="91AAC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7439">
    <w:abstractNumId w:val="2"/>
  </w:num>
  <w:num w:numId="2" w16cid:durableId="1615750412">
    <w:abstractNumId w:val="3"/>
  </w:num>
  <w:num w:numId="3" w16cid:durableId="2101024648">
    <w:abstractNumId w:val="1"/>
  </w:num>
  <w:num w:numId="4" w16cid:durableId="905994183">
    <w:abstractNumId w:val="0"/>
  </w:num>
  <w:num w:numId="5" w16cid:durableId="1763261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0E"/>
    <w:rsid w:val="0004672F"/>
    <w:rsid w:val="00061F20"/>
    <w:rsid w:val="000C4287"/>
    <w:rsid w:val="000F30C4"/>
    <w:rsid w:val="00104807"/>
    <w:rsid w:val="00126D6A"/>
    <w:rsid w:val="001E158A"/>
    <w:rsid w:val="001F3680"/>
    <w:rsid w:val="001F521E"/>
    <w:rsid w:val="001F56C0"/>
    <w:rsid w:val="00452685"/>
    <w:rsid w:val="004D5645"/>
    <w:rsid w:val="004D7DB4"/>
    <w:rsid w:val="0053355D"/>
    <w:rsid w:val="005F7256"/>
    <w:rsid w:val="00625D52"/>
    <w:rsid w:val="006E10A3"/>
    <w:rsid w:val="007216B6"/>
    <w:rsid w:val="00723BA0"/>
    <w:rsid w:val="00723F08"/>
    <w:rsid w:val="00746239"/>
    <w:rsid w:val="0078630E"/>
    <w:rsid w:val="007D6972"/>
    <w:rsid w:val="008A7C55"/>
    <w:rsid w:val="008E7E2E"/>
    <w:rsid w:val="00972DB4"/>
    <w:rsid w:val="009B400E"/>
    <w:rsid w:val="00A00773"/>
    <w:rsid w:val="00A11A60"/>
    <w:rsid w:val="00A94BC2"/>
    <w:rsid w:val="00B6452E"/>
    <w:rsid w:val="00B760BD"/>
    <w:rsid w:val="00BF3B98"/>
    <w:rsid w:val="00C400E5"/>
    <w:rsid w:val="00C46804"/>
    <w:rsid w:val="00C55C48"/>
    <w:rsid w:val="00CB4BC3"/>
    <w:rsid w:val="00D0745F"/>
    <w:rsid w:val="00D576EF"/>
    <w:rsid w:val="00DD7E47"/>
    <w:rsid w:val="00E37CA9"/>
    <w:rsid w:val="00EA6A2F"/>
    <w:rsid w:val="00EA6EBB"/>
    <w:rsid w:val="00F6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8269"/>
  <w15:chartTrackingRefBased/>
  <w15:docId w15:val="{519869A4-AEB9-4C15-9975-2D295B6A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B4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400E"/>
  </w:style>
  <w:style w:type="paragraph" w:styleId="Sidefod">
    <w:name w:val="footer"/>
    <w:basedOn w:val="Normal"/>
    <w:link w:val="SidefodTegn"/>
    <w:uiPriority w:val="99"/>
    <w:unhideWhenUsed/>
    <w:rsid w:val="009B4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400E"/>
  </w:style>
  <w:style w:type="character" w:customStyle="1" w:styleId="apple-converted-space">
    <w:name w:val="apple-converted-space"/>
    <w:basedOn w:val="Standardskrifttypeiafsnit"/>
    <w:rsid w:val="009B400E"/>
  </w:style>
  <w:style w:type="paragraph" w:styleId="Listeafsnit">
    <w:name w:val="List Paragraph"/>
    <w:basedOn w:val="Normal"/>
    <w:uiPriority w:val="34"/>
    <w:qFormat/>
    <w:rsid w:val="009B400E"/>
    <w:pPr>
      <w:spacing w:after="200" w:line="276" w:lineRule="auto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72DB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72DB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A6A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nyheder/udland/kina-har-skrevet-massakren-paa-den-himmelske-freds-plads-ud-af-historieboeger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is2rie.dk/kildetekster/kina-fra-kejserdoemme-til-kapitalisme/kilde-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211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Nielsen</dc:creator>
  <cp:keywords/>
  <dc:description/>
  <cp:lastModifiedBy>Christina Wejse Nielsen</cp:lastModifiedBy>
  <cp:revision>36</cp:revision>
  <dcterms:created xsi:type="dcterms:W3CDTF">2020-02-28T11:59:00Z</dcterms:created>
  <dcterms:modified xsi:type="dcterms:W3CDTF">2025-02-24T08:53:00Z</dcterms:modified>
</cp:coreProperties>
</file>