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A5" w:rsidRPr="00A16DE3" w:rsidRDefault="007751A8" w:rsidP="007751A8">
      <w:pPr>
        <w:rPr>
          <w:b/>
        </w:rPr>
      </w:pPr>
      <w:r w:rsidRPr="00663698">
        <w:rPr>
          <w:b/>
        </w:rPr>
        <w:t>Opgavesæt A</w:t>
      </w:r>
      <w:r w:rsidR="00ED1538">
        <w:rPr>
          <w:b/>
        </w:rPr>
        <w:t xml:space="preserve"> – Personbil</w:t>
      </w:r>
    </w:p>
    <w:p w:rsidR="007751A8" w:rsidRPr="00A16DE3" w:rsidRDefault="007751A8" w:rsidP="007751A8">
      <w:pPr>
        <w:rPr>
          <w:i/>
        </w:rPr>
      </w:pPr>
      <w:r w:rsidRPr="00091CA0">
        <w:rPr>
          <w:i/>
        </w:rPr>
        <w:t>Fokus</w:t>
      </w:r>
      <w:r>
        <w:rPr>
          <w:i/>
        </w:rPr>
        <w:t xml:space="preserve"> 2</w:t>
      </w:r>
      <w:r w:rsidRPr="00091CA0">
        <w:rPr>
          <w:i/>
        </w:rPr>
        <w:t>, Fra oplysningstid til imperialisme</w:t>
      </w:r>
      <w:r w:rsidR="00037F8A">
        <w:rPr>
          <w:i/>
        </w:rPr>
        <w:t>, side 59-67</w:t>
      </w:r>
      <w:bookmarkStart w:id="0" w:name="_GoBack"/>
      <w:bookmarkEnd w:id="0"/>
    </w:p>
    <w:p w:rsidR="007751A8" w:rsidRDefault="007751A8" w:rsidP="007751A8"/>
    <w:p w:rsidR="007751A8" w:rsidRDefault="007751A8" w:rsidP="007751A8">
      <w:r>
        <w:t>Den amerikanske revolution:</w:t>
      </w:r>
    </w:p>
    <w:p w:rsidR="007751A8" w:rsidRDefault="00714B71" w:rsidP="007751A8">
      <w:pPr>
        <w:pStyle w:val="Listeafsnit"/>
        <w:numPr>
          <w:ilvl w:val="0"/>
          <w:numId w:val="2"/>
        </w:numPr>
      </w:pPr>
      <w:proofErr w:type="spellStart"/>
      <w:r>
        <w:rPr>
          <w:lang w:val="en-US"/>
        </w:rPr>
        <w:t>H</w:t>
      </w:r>
      <w:r w:rsidR="007751A8" w:rsidRPr="00432D0B">
        <w:rPr>
          <w:lang w:val="en-US"/>
        </w:rPr>
        <w:t>vad</w:t>
      </w:r>
      <w:proofErr w:type="spellEnd"/>
      <w:r w:rsidR="007751A8" w:rsidRPr="00432D0B">
        <w:rPr>
          <w:lang w:val="en-US"/>
        </w:rPr>
        <w:t xml:space="preserve"> </w:t>
      </w:r>
      <w:r w:rsidR="007751A8" w:rsidRPr="00714B71">
        <w:rPr>
          <w:lang w:val="en-US"/>
        </w:rPr>
        <w:t xml:space="preserve">var The Boston </w:t>
      </w:r>
      <w:proofErr w:type="spellStart"/>
      <w:r w:rsidR="007751A8" w:rsidRPr="00714B71">
        <w:rPr>
          <w:lang w:val="en-US"/>
        </w:rPr>
        <w:t>Teaparty</w:t>
      </w:r>
      <w:proofErr w:type="spellEnd"/>
      <w:r w:rsidR="007751A8" w:rsidRPr="00714B71">
        <w:rPr>
          <w:lang w:val="en-US"/>
        </w:rPr>
        <w:t xml:space="preserve">? </w:t>
      </w:r>
      <w:r w:rsidR="007751A8">
        <w:t>Og hvad var aktionen et udtryk for?</w:t>
      </w:r>
    </w:p>
    <w:p w:rsidR="007751A8" w:rsidRDefault="007751A8" w:rsidP="007751A8">
      <w:pPr>
        <w:pStyle w:val="Listeafsnit"/>
      </w:pPr>
    </w:p>
    <w:p w:rsidR="007751A8" w:rsidRDefault="007751A8" w:rsidP="00CC24DB">
      <w:pPr>
        <w:pStyle w:val="Listeafsnit"/>
        <w:numPr>
          <w:ilvl w:val="0"/>
          <w:numId w:val="2"/>
        </w:numPr>
      </w:pPr>
      <w:r>
        <w:t>Redegør</w:t>
      </w:r>
      <w:r w:rsidR="00714B71">
        <w:t xml:space="preserve"> meget kort</w:t>
      </w:r>
      <w:r>
        <w:t xml:space="preserve"> for den engelsk-amerikanske konflikts udvikling fra 1775-1783</w:t>
      </w:r>
    </w:p>
    <w:p w:rsidR="00CC24DB" w:rsidRDefault="00CC24DB" w:rsidP="00CC24DB">
      <w:pPr>
        <w:pStyle w:val="Listeafsnit"/>
      </w:pPr>
    </w:p>
    <w:p w:rsidR="007751A8" w:rsidRDefault="007751A8" w:rsidP="007751A8">
      <w:pPr>
        <w:pStyle w:val="Listeafsnit"/>
        <w:numPr>
          <w:ilvl w:val="0"/>
          <w:numId w:val="2"/>
        </w:numPr>
      </w:pPr>
      <w:r>
        <w:t>Hvad er bogens syn på de politiske idéer, der var en del af den amerikanske revolution?</w:t>
      </w:r>
    </w:p>
    <w:p w:rsidR="007751A8" w:rsidRDefault="007751A8" w:rsidP="007751A8">
      <w:r>
        <w:t>Den franske revolution:</w:t>
      </w:r>
    </w:p>
    <w:p w:rsidR="007751A8" w:rsidRDefault="0060639F" w:rsidP="007751A8">
      <w:pPr>
        <w:pStyle w:val="Listeafsnit"/>
        <w:numPr>
          <w:ilvl w:val="0"/>
          <w:numId w:val="2"/>
        </w:numPr>
      </w:pPr>
      <w:r>
        <w:t>Redegør for det franske samfunds udseende</w:t>
      </w:r>
      <w:r w:rsidR="007751A8">
        <w:t xml:space="preserve"> i slutningen af 1700-tallet (kongens og kirkens p</w:t>
      </w:r>
      <w:r w:rsidR="00714B71">
        <w:t>osition samt samfundsinddeling</w:t>
      </w:r>
      <w:r w:rsidR="007751A8">
        <w:t>)</w:t>
      </w:r>
    </w:p>
    <w:p w:rsidR="007751A8" w:rsidRDefault="007751A8" w:rsidP="007751A8">
      <w:pPr>
        <w:pStyle w:val="Listeafsnit"/>
      </w:pPr>
    </w:p>
    <w:p w:rsidR="007751A8" w:rsidRDefault="007751A8" w:rsidP="00714B71">
      <w:pPr>
        <w:pStyle w:val="Listeafsnit"/>
        <w:numPr>
          <w:ilvl w:val="0"/>
          <w:numId w:val="2"/>
        </w:numPr>
      </w:pPr>
      <w:r>
        <w:t>I løbet af 1700-tallet havde dele af tredjestanden vokset sig større og rigere, hvilken del? Og hvilke idéer udviklede sig blandt disse?</w:t>
      </w:r>
    </w:p>
    <w:p w:rsidR="00714B71" w:rsidRDefault="00714B71" w:rsidP="00714B71">
      <w:pPr>
        <w:pStyle w:val="Listeafsnit"/>
      </w:pPr>
    </w:p>
    <w:p w:rsidR="007751A8" w:rsidRDefault="007751A8" w:rsidP="007751A8">
      <w:pPr>
        <w:pStyle w:val="Listeafsnit"/>
        <w:numPr>
          <w:ilvl w:val="0"/>
          <w:numId w:val="2"/>
        </w:numPr>
      </w:pPr>
      <w:r>
        <w:t>Hvordan var situationen i foråret 1789 før stænderforsamlingen? Og hvilken betydning havde det for den franske konge?</w:t>
      </w:r>
    </w:p>
    <w:p w:rsidR="007751A8" w:rsidRDefault="007751A8" w:rsidP="007751A8">
      <w:pPr>
        <w:pStyle w:val="Listeafsnit"/>
      </w:pPr>
    </w:p>
    <w:p w:rsidR="00C674B7" w:rsidRDefault="007751A8" w:rsidP="0023528B">
      <w:pPr>
        <w:pStyle w:val="Listeafsnit"/>
        <w:numPr>
          <w:ilvl w:val="0"/>
          <w:numId w:val="2"/>
        </w:numPr>
      </w:pPr>
      <w:r>
        <w:t>Hvad gjorde tredjestanden et par uger efter stænderforsamlingens begyndelse og hvorfor?</w:t>
      </w:r>
    </w:p>
    <w:p w:rsidR="00C674B7" w:rsidRPr="007751A8" w:rsidRDefault="00C674B7" w:rsidP="00C674B7">
      <w:pPr>
        <w:pStyle w:val="Listeafsnit"/>
      </w:pPr>
    </w:p>
    <w:p w:rsidR="007751A8" w:rsidRDefault="007751A8" w:rsidP="00C674B7">
      <w:pPr>
        <w:pStyle w:val="Listeafsnit"/>
        <w:numPr>
          <w:ilvl w:val="0"/>
          <w:numId w:val="2"/>
        </w:numPr>
      </w:pPr>
      <w:r>
        <w:t>Hvad gjorde den franske garde?</w:t>
      </w:r>
    </w:p>
    <w:p w:rsidR="00C674B7" w:rsidRDefault="00C674B7" w:rsidP="00C674B7">
      <w:pPr>
        <w:pStyle w:val="Listeafsnit"/>
      </w:pPr>
    </w:p>
    <w:p w:rsidR="007751A8" w:rsidRDefault="007751A8" w:rsidP="007751A8">
      <w:pPr>
        <w:pStyle w:val="Listeafsnit"/>
        <w:numPr>
          <w:ilvl w:val="0"/>
          <w:numId w:val="2"/>
        </w:numPr>
      </w:pPr>
      <w:r>
        <w:t>Hvilken funktion havde Menneskerettighedserklæringen fra 1789?</w:t>
      </w:r>
    </w:p>
    <w:p w:rsidR="007751A8" w:rsidRPr="007751A8" w:rsidRDefault="007751A8" w:rsidP="007751A8">
      <w:pPr>
        <w:pStyle w:val="Listeafsnit"/>
      </w:pPr>
    </w:p>
    <w:p w:rsidR="007751A8" w:rsidRDefault="007751A8" w:rsidP="007751A8">
      <w:pPr>
        <w:pStyle w:val="Listeafsnit"/>
        <w:numPr>
          <w:ilvl w:val="0"/>
          <w:numId w:val="2"/>
        </w:numPr>
      </w:pPr>
      <w:r>
        <w:t>Hvilken rolle fik kongen i den nye forfatning? Og hvordan blev kirken behandlet?</w:t>
      </w:r>
    </w:p>
    <w:p w:rsidR="007751A8" w:rsidRPr="007751A8" w:rsidRDefault="007751A8" w:rsidP="007751A8">
      <w:pPr>
        <w:pStyle w:val="Listeafsnit"/>
      </w:pPr>
    </w:p>
    <w:p w:rsidR="007751A8" w:rsidRDefault="00714B71" w:rsidP="007751A8">
      <w:pPr>
        <w:pStyle w:val="Listeafsnit"/>
        <w:numPr>
          <w:ilvl w:val="0"/>
          <w:numId w:val="2"/>
        </w:numPr>
      </w:pPr>
      <w:r>
        <w:t>Overvej h</w:t>
      </w:r>
      <w:r w:rsidR="007751A8">
        <w:t xml:space="preserve">vorfor en række europæiske lande </w:t>
      </w:r>
      <w:r>
        <w:t xml:space="preserve">angriber </w:t>
      </w:r>
      <w:r w:rsidR="007751A8">
        <w:t>Frankrig</w:t>
      </w:r>
      <w:r w:rsidR="00CC24DB">
        <w:t xml:space="preserve"> i 1792</w:t>
      </w:r>
      <w:r w:rsidR="007751A8">
        <w:t>?</w:t>
      </w:r>
    </w:p>
    <w:p w:rsidR="007751A8" w:rsidRPr="007751A8" w:rsidRDefault="007751A8" w:rsidP="007751A8">
      <w:pPr>
        <w:pStyle w:val="Listeafsnit"/>
      </w:pPr>
    </w:p>
    <w:p w:rsidR="007751A8" w:rsidRDefault="007751A8" w:rsidP="007751A8">
      <w:pPr>
        <w:pStyle w:val="Listeafsnit"/>
        <w:numPr>
          <w:ilvl w:val="0"/>
          <w:numId w:val="2"/>
        </w:numPr>
      </w:pPr>
      <w:r>
        <w:t>Hvilken konsekvens fik kongens fængsling for Nationalforsamlingen</w:t>
      </w:r>
      <w:r w:rsidR="00CC24DB">
        <w:t xml:space="preserve"> i 1792</w:t>
      </w:r>
      <w:r>
        <w:t>?</w:t>
      </w:r>
    </w:p>
    <w:p w:rsidR="00176711" w:rsidRDefault="00176711"/>
    <w:sectPr w:rsidR="00176711" w:rsidSect="005D6F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1E34"/>
    <w:multiLevelType w:val="hybridMultilevel"/>
    <w:tmpl w:val="A0E603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69CC"/>
    <w:multiLevelType w:val="hybridMultilevel"/>
    <w:tmpl w:val="DF4279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1A8"/>
    <w:rsid w:val="000326F5"/>
    <w:rsid w:val="00037F8A"/>
    <w:rsid w:val="000962AA"/>
    <w:rsid w:val="00176711"/>
    <w:rsid w:val="0023528B"/>
    <w:rsid w:val="00322F49"/>
    <w:rsid w:val="004875A5"/>
    <w:rsid w:val="004C3E06"/>
    <w:rsid w:val="0060639F"/>
    <w:rsid w:val="00714B71"/>
    <w:rsid w:val="007751A8"/>
    <w:rsid w:val="00C011CB"/>
    <w:rsid w:val="00C07C44"/>
    <w:rsid w:val="00C674B7"/>
    <w:rsid w:val="00CC24DB"/>
    <w:rsid w:val="00E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3D2A"/>
  <w15:docId w15:val="{698EB740-1897-4FF2-92BC-1FAC67C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1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7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9</cp:revision>
  <dcterms:created xsi:type="dcterms:W3CDTF">2012-11-14T10:01:00Z</dcterms:created>
  <dcterms:modified xsi:type="dcterms:W3CDTF">2019-03-05T13:37:00Z</dcterms:modified>
</cp:coreProperties>
</file>